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VC funding drives de-regulated efforts. Public-private cooperation specifically checks against misalignment.</w:t>
      </w:r>
    </w:p>
    <w:p>
      <w:pPr>
        <w:spacing w:after="80"/>
      </w:pPr>
      <w:r>
        <w:rPr>
          <w:b/>
          <w:i w:val="0"/>
          <w:smallCaps w:val="0"/>
          <w:strike w:val="0"/>
          <w:sz w:val="24"/>
          <w:u w:val="none"/>
        </w:rPr>
        <w:t>Kanetkar 2</w:t>
      </w:r>
      <w:r>
        <w:rPr>
          <w:b/>
          <w:i w:val="0"/>
          <w:smallCaps w:val="0"/>
          <w:strike w:val="0"/>
          <w:sz w:val="24"/>
          <w:u w:val="none"/>
        </w:rPr>
        <w:t>3</w:t>
      </w:r>
      <w:r>
        <w:rPr>
          <w:b w:val="0"/>
          <w:i w:val="0"/>
          <w:smallCaps w:val="0"/>
          <w:strike w:val="0"/>
          <w:sz w:val="16"/>
          <w:u w:val="none"/>
        </w:rPr>
        <w:t xml:space="preserve"> (Riddhi is a startups and VC reporter at Business Insider's London office. She received her Bachelor's from UCL, where she studied Comparative Literature.) “Researchers say a lot more needs to go to companies working to prevent it from becoming an existential threat.” July 18 2023 </w:t>
      </w:r>
      <w:r>
        <w:rPr>
          <w:b w:val="0"/>
          <w:i w:val="0"/>
          <w:smallCaps w:val="0"/>
          <w:strike w:val="0"/>
          <w:sz w:val="16"/>
          <w:u w:val="none"/>
        </w:rPr>
        <w:t>https://www.businessinsider.com/inside-europes-race-towards-ai-alignment-2023-6 //</w:t>
      </w:r>
      <w:r>
        <w:rPr>
          <w:b w:val="0"/>
          <w:i w:val="0"/>
          <w:smallCaps w:val="0"/>
          <w:strike w:val="0"/>
          <w:sz w:val="16"/>
          <w:u w:val="none"/>
        </w:rPr>
        <w:t xml:space="preserve"> ZX </w:t>
      </w:r>
    </w:p>
    <w:p>
      <w:pPr>
        <w:spacing w:after="60"/>
      </w:pPr>
      <w:r>
        <w:rPr>
          <w:b w:val="0"/>
          <w:i w:val="0"/>
          <w:smallCaps w:val="0"/>
          <w:strike w:val="0"/>
          <w:sz w:val="20"/>
          <w:u w:val="single"/>
        </w:rPr>
        <w:t xml:space="preserve">The </w:t>
      </w:r>
      <w:r>
        <w:rPr>
          <w:b w:val="0"/>
          <w:i w:val="0"/>
          <w:smallCaps w:val="0"/>
          <w:strike w:val="0"/>
          <w:sz w:val="20"/>
          <w:highlight w:val="cyan"/>
          <w:u w:val="single"/>
        </w:rPr>
        <w:t>advent of</w:t>
      </w:r>
      <w:r>
        <w:rPr>
          <w:b w:val="0"/>
          <w:i w:val="0"/>
          <w:smallCaps w:val="0"/>
          <w:strike w:val="0"/>
          <w:sz w:val="20"/>
          <w:u w:val="single"/>
        </w:rPr>
        <w:t xml:space="preserve"> OpenAI's </w:t>
      </w:r>
      <w:r>
        <w:rPr>
          <w:b w:val="0"/>
          <w:i w:val="0"/>
          <w:smallCaps w:val="0"/>
          <w:strike w:val="0"/>
          <w:sz w:val="20"/>
          <w:highlight w:val="cyan"/>
          <w:u w:val="single"/>
        </w:rPr>
        <w:t>ChatGPT has directed</w:t>
      </w:r>
      <w:r>
        <w:rPr>
          <w:b w:val="0"/>
          <w:i w:val="0"/>
          <w:smallCaps w:val="0"/>
          <w:strike w:val="0"/>
          <w:sz w:val="20"/>
          <w:u w:val="single"/>
        </w:rPr>
        <w:t xml:space="preserve"> plenty of </w:t>
      </w:r>
      <w:r>
        <w:rPr>
          <w:b w:val="0"/>
          <w:i w:val="0"/>
          <w:smallCaps w:val="0"/>
          <w:strike w:val="0"/>
          <w:sz w:val="20"/>
          <w:highlight w:val="cyan"/>
          <w:u w:val="single"/>
        </w:rPr>
        <w:t>attention and money toward</w:t>
      </w:r>
      <w:r>
        <w:rPr>
          <w:b w:val="0"/>
          <w:i w:val="0"/>
          <w:smallCaps w:val="0"/>
          <w:strike w:val="0"/>
          <w:sz w:val="20"/>
          <w:u w:val="single"/>
        </w:rPr>
        <w:t xml:space="preserve"> </w:t>
      </w:r>
      <w:r>
        <w:rPr>
          <w:b w:val="0"/>
          <w:i w:val="0"/>
          <w:smallCaps w:val="0"/>
          <w:strike w:val="0"/>
          <w:sz w:val="20"/>
          <w:highlight w:val="cyan"/>
          <w:u w:val="single"/>
        </w:rPr>
        <w:t>startups</w:t>
      </w:r>
      <w:r>
        <w:rPr>
          <w:b w:val="0"/>
          <w:i w:val="0"/>
          <w:smallCaps w:val="0"/>
          <w:strike w:val="0"/>
          <w:sz w:val="20"/>
          <w:u w:val="single"/>
        </w:rPr>
        <w:t xml:space="preserve"> </w:t>
      </w:r>
      <w:r>
        <w:rPr>
          <w:b w:val="0"/>
          <w:i w:val="0"/>
          <w:smallCaps w:val="0"/>
          <w:strike w:val="0"/>
          <w:sz w:val="20"/>
          <w:highlight w:val="cyan"/>
          <w:u w:val="single"/>
        </w:rPr>
        <w:t>working</w:t>
      </w:r>
      <w:r>
        <w:rPr>
          <w:b w:val="0"/>
          <w:i w:val="0"/>
          <w:smallCaps w:val="0"/>
          <w:strike w:val="0"/>
          <w:sz w:val="20"/>
          <w:u w:val="single"/>
        </w:rPr>
        <w:t xml:space="preserve"> </w:t>
      </w:r>
      <w:r>
        <w:rPr>
          <w:b w:val="0"/>
          <w:i w:val="0"/>
          <w:smallCaps w:val="0"/>
          <w:strike w:val="0"/>
          <w:sz w:val="20"/>
          <w:highlight w:val="cyan"/>
          <w:u w:val="single"/>
        </w:rPr>
        <w:t>to improve</w:t>
      </w:r>
      <w:r>
        <w:rPr>
          <w:b w:val="0"/>
          <w:i w:val="0"/>
          <w:smallCaps w:val="0"/>
          <w:strike w:val="0"/>
          <w:sz w:val="20"/>
          <w:u w:val="single"/>
        </w:rPr>
        <w:t xml:space="preserve"> </w:t>
      </w:r>
      <w:r>
        <w:rPr>
          <w:b w:val="0"/>
          <w:i w:val="0"/>
          <w:smallCaps w:val="0"/>
          <w:strike w:val="0"/>
          <w:sz w:val="20"/>
          <w:highlight w:val="cyan"/>
          <w:u w:val="single"/>
        </w:rPr>
        <w:t>a</w:t>
      </w:r>
      <w:r>
        <w:rPr>
          <w:b w:val="0"/>
          <w:i w:val="0"/>
          <w:smallCaps w:val="0"/>
          <w:strike w:val="0"/>
          <w:sz w:val="20"/>
          <w:u w:val="single"/>
        </w:rPr>
        <w:t>rtificial</w:t>
      </w:r>
      <w:r>
        <w:rPr>
          <w:b w:val="0"/>
          <w:i w:val="0"/>
          <w:smallCaps w:val="0"/>
          <w:strike w:val="0"/>
          <w:sz w:val="20"/>
          <w:u w:val="single"/>
        </w:rPr>
        <w:t xml:space="preserve"> </w:t>
      </w:r>
      <w:r>
        <w:rPr>
          <w:b w:val="0"/>
          <w:i w:val="0"/>
          <w:smallCaps w:val="0"/>
          <w:strike w:val="0"/>
          <w:sz w:val="20"/>
          <w:highlight w:val="cyan"/>
          <w:u w:val="single"/>
        </w:rPr>
        <w:t>i</w:t>
      </w:r>
      <w:r>
        <w:rPr>
          <w:b w:val="0"/>
          <w:i w:val="0"/>
          <w:smallCaps w:val="0"/>
          <w:strike w:val="0"/>
          <w:sz w:val="20"/>
          <w:u w:val="single"/>
        </w:rPr>
        <w:t>n</w:t>
      </w:r>
      <w:r>
        <w:rPr>
          <w:b w:val="0"/>
          <w:i w:val="0"/>
          <w:smallCaps w:val="0"/>
          <w:strike w:val="0"/>
          <w:sz w:val="20"/>
          <w:u w:val="single"/>
        </w:rPr>
        <w:t xml:space="preserve">telligence's </w:t>
      </w:r>
      <w:r>
        <w:rPr>
          <w:b w:val="0"/>
          <w:i w:val="0"/>
          <w:smallCaps w:val="0"/>
          <w:strike w:val="0"/>
          <w:sz w:val="20"/>
          <w:highlight w:val="cyan"/>
          <w:u w:val="single"/>
        </w:rPr>
        <w:t>capabilities.</w:t>
      </w:r>
    </w:p>
    <w:p>
      <w:pPr>
        <w:spacing w:after="60"/>
      </w:pPr>
      <w:r>
        <w:rPr>
          <w:b w:val="0"/>
          <w:i w:val="0"/>
          <w:smallCaps w:val="0"/>
          <w:strike w:val="0"/>
          <w:sz w:val="16"/>
          <w:u w:val="none"/>
        </w:rPr>
        <w:t xml:space="preserve">Indeed, </w:t>
      </w:r>
      <w:r>
        <w:rPr>
          <w:b w:val="0"/>
          <w:i w:val="0"/>
          <w:smallCaps w:val="0"/>
          <w:strike w:val="0"/>
          <w:sz w:val="20"/>
          <w:u w:val="single"/>
        </w:rPr>
        <w:t>AI has been one of the few bright spots in venture-capital spending</w:t>
      </w:r>
      <w:r>
        <w:rPr>
          <w:b w:val="0"/>
          <w:i w:val="0"/>
          <w:smallCaps w:val="0"/>
          <w:strike w:val="0"/>
          <w:sz w:val="16"/>
          <w:u w:val="none"/>
        </w:rPr>
        <w:t xml:space="preserve"> this year, </w:t>
      </w:r>
      <w:r>
        <w:rPr>
          <w:b w:val="0"/>
          <w:i w:val="0"/>
          <w:smallCaps w:val="0"/>
          <w:strike w:val="0"/>
          <w:sz w:val="20"/>
          <w:u w:val="single"/>
        </w:rPr>
        <w:t>accounting for nearly a fifth of the $144 billion</w:t>
      </w:r>
      <w:r>
        <w:rPr>
          <w:b w:val="0"/>
          <w:i w:val="0"/>
          <w:smallCaps w:val="0"/>
          <w:strike w:val="0"/>
          <w:sz w:val="16"/>
          <w:u w:val="none"/>
        </w:rPr>
        <w:t xml:space="preserve"> piled into startups globally in the first half of the year, according to Crunchbase.</w:t>
      </w:r>
    </w:p>
    <w:p>
      <w:pPr>
        <w:spacing w:after="60"/>
      </w:pPr>
      <w:r>
        <w:rPr>
          <w:b w:val="0"/>
          <w:i w:val="0"/>
          <w:smallCaps w:val="0"/>
          <w:strike w:val="0"/>
          <w:sz w:val="16"/>
          <w:u w:val="none"/>
        </w:rPr>
        <w:t xml:space="preserve">But </w:t>
      </w:r>
      <w:r>
        <w:rPr>
          <w:b w:val="0"/>
          <w:i w:val="0"/>
          <w:smallCaps w:val="0"/>
          <w:strike w:val="0"/>
          <w:sz w:val="20"/>
          <w:highlight w:val="cyan"/>
          <w:u w:val="single"/>
        </w:rPr>
        <w:t>AI safety has</w:t>
      </w:r>
      <w:r>
        <w:rPr>
          <w:b w:val="0"/>
          <w:i w:val="0"/>
          <w:smallCaps w:val="0"/>
          <w:strike w:val="0"/>
          <w:sz w:val="20"/>
          <w:u w:val="single"/>
        </w:rPr>
        <w:t xml:space="preserve"> comparatively </w:t>
      </w:r>
      <w:r>
        <w:rPr>
          <w:b w:val="0"/>
          <w:i w:val="0"/>
          <w:smallCaps w:val="0"/>
          <w:strike w:val="0"/>
          <w:sz w:val="20"/>
          <w:highlight w:val="cyan"/>
          <w:u w:val="single"/>
        </w:rPr>
        <w:t>been neglected</w:t>
      </w:r>
      <w:r>
        <w:rPr>
          <w:b w:val="0"/>
          <w:i w:val="0"/>
          <w:smallCaps w:val="0"/>
          <w:strike w:val="0"/>
          <w:sz w:val="16"/>
          <w:u w:val="none"/>
        </w:rPr>
        <w:t xml:space="preserve">, </w:t>
      </w:r>
      <w:r>
        <w:rPr>
          <w:b w:val="0"/>
          <w:i w:val="0"/>
          <w:smallCaps w:val="0"/>
          <w:strike w:val="0"/>
          <w:sz w:val="20"/>
          <w:u w:val="single"/>
        </w:rPr>
        <w:t>despite warnings</w:t>
      </w:r>
      <w:r>
        <w:rPr>
          <w:b w:val="0"/>
          <w:i w:val="0"/>
          <w:smallCaps w:val="0"/>
          <w:strike w:val="0"/>
          <w:sz w:val="16"/>
          <w:u w:val="none"/>
        </w:rPr>
        <w:t xml:space="preserve"> from industry stakeholders. Researchers in AI alignment, a field that endeavors to ensure the breakthrough technology aligns with human values, anticipate a behemoth task.</w:t>
      </w:r>
    </w:p>
    <w:p>
      <w:pPr>
        <w:spacing w:after="60"/>
      </w:pPr>
      <w:r>
        <w:rPr>
          <w:b w:val="0"/>
          <w:i w:val="0"/>
          <w:smallCaps w:val="0"/>
          <w:strike w:val="0"/>
          <w:sz w:val="16"/>
          <w:u w:val="none"/>
        </w:rPr>
        <w:t xml:space="preserve">A "State of AI" report published in 2021 found that </w:t>
      </w:r>
      <w:r>
        <w:rPr>
          <w:b w:val="0"/>
          <w:i w:val="0"/>
          <w:smallCaps w:val="0"/>
          <w:strike w:val="0"/>
          <w:sz w:val="20"/>
          <w:highlight w:val="cyan"/>
          <w:u w:val="single"/>
        </w:rPr>
        <w:t>7% of OpenAI units and 2% of DeepMind units were dedicated to</w:t>
      </w:r>
      <w:r>
        <w:rPr>
          <w:b w:val="0"/>
          <w:i w:val="0"/>
          <w:smallCaps w:val="0"/>
          <w:strike w:val="0"/>
          <w:sz w:val="20"/>
          <w:u w:val="single"/>
        </w:rPr>
        <w:t xml:space="preserve"> AI </w:t>
      </w:r>
      <w:r>
        <w:rPr>
          <w:b w:val="0"/>
          <w:i w:val="0"/>
          <w:smallCaps w:val="0"/>
          <w:strike w:val="0"/>
          <w:sz w:val="20"/>
          <w:highlight w:val="cyan"/>
          <w:u w:val="single"/>
        </w:rPr>
        <w:t>alignment</w:t>
      </w:r>
      <w:r>
        <w:rPr>
          <w:b w:val="0"/>
          <w:i w:val="0"/>
          <w:smallCaps w:val="0"/>
          <w:strike w:val="0"/>
          <w:sz w:val="20"/>
          <w:u w:val="single"/>
        </w:rPr>
        <w:t>,</w:t>
      </w:r>
      <w:r>
        <w:rPr>
          <w:b w:val="0"/>
          <w:i w:val="0"/>
          <w:smallCaps w:val="0"/>
          <w:strike w:val="0"/>
          <w:sz w:val="16"/>
          <w:u w:val="none"/>
        </w:rPr>
        <w:t xml:space="preserve"> estimating that </w:t>
      </w:r>
      <w:r>
        <w:rPr>
          <w:b/>
          <w:i w:val="0"/>
          <w:smallCaps w:val="0"/>
          <w:strike w:val="0"/>
          <w:sz w:val="20"/>
          <w:u w:val="single"/>
        </w:rPr>
        <w:t>fewer than 100 people</w:t>
      </w:r>
      <w:r>
        <w:rPr>
          <w:b w:val="0"/>
          <w:i w:val="0"/>
          <w:smallCaps w:val="0"/>
          <w:strike w:val="0"/>
          <w:sz w:val="20"/>
          <w:u w:val="single"/>
        </w:rPr>
        <w:t xml:space="preserve"> were working in the field</w:t>
      </w:r>
      <w:r>
        <w:rPr>
          <w:b w:val="0"/>
          <w:i w:val="0"/>
          <w:smallCaps w:val="0"/>
          <w:strike w:val="0"/>
          <w:sz w:val="16"/>
          <w:u w:val="none"/>
        </w:rPr>
        <w:t xml:space="preserve"> </w:t>
      </w:r>
      <w:r>
        <w:rPr>
          <w:b w:val="0"/>
          <w:i w:val="0"/>
          <w:smallCaps w:val="0"/>
          <w:strike w:val="0"/>
          <w:sz w:val="20"/>
          <w:u w:val="single"/>
        </w:rPr>
        <w:t xml:space="preserve">across </w:t>
      </w:r>
      <w:r>
        <w:rPr>
          <w:b/>
          <w:i w:val="0"/>
          <w:smallCaps w:val="0"/>
          <w:strike w:val="0"/>
          <w:sz w:val="20"/>
          <w:u w:val="single"/>
        </w:rPr>
        <w:t>seven</w:t>
      </w:r>
      <w:r>
        <w:rPr>
          <w:b w:val="0"/>
          <w:i w:val="0"/>
          <w:smallCaps w:val="0"/>
          <w:strike w:val="0"/>
          <w:sz w:val="20"/>
          <w:u w:val="single"/>
        </w:rPr>
        <w:t xml:space="preserve"> </w:t>
      </w:r>
      <w:r>
        <w:rPr>
          <w:b/>
          <w:i w:val="0"/>
          <w:smallCaps w:val="0"/>
          <w:strike w:val="0"/>
          <w:sz w:val="20"/>
          <w:u w:val="single"/>
        </w:rPr>
        <w:t>leading</w:t>
      </w:r>
      <w:r>
        <w:rPr>
          <w:b w:val="0"/>
          <w:i w:val="0"/>
          <w:smallCaps w:val="0"/>
          <w:strike w:val="0"/>
          <w:sz w:val="20"/>
          <w:u w:val="single"/>
        </w:rPr>
        <w:t xml:space="preserve"> </w:t>
      </w:r>
      <w:r>
        <w:rPr>
          <w:b/>
          <w:i w:val="0"/>
          <w:smallCaps w:val="0"/>
          <w:strike w:val="0"/>
          <w:sz w:val="20"/>
          <w:u w:val="single"/>
        </w:rPr>
        <w:t>organizations</w:t>
      </w:r>
      <w:r>
        <w:rPr>
          <w:b w:val="0"/>
          <w:i w:val="0"/>
          <w:smallCaps w:val="0"/>
          <w:strike w:val="0"/>
          <w:sz w:val="20"/>
          <w:u w:val="single"/>
        </w:rPr>
        <w:t>.</w:t>
      </w:r>
    </w:p>
    <w:p>
      <w:pPr>
        <w:spacing w:after="60"/>
      </w:pPr>
      <w:r>
        <w:rPr>
          <w:b w:val="0"/>
          <w:i w:val="0"/>
          <w:smallCaps w:val="0"/>
          <w:strike w:val="0"/>
          <w:sz w:val="16"/>
          <w:u w:val="none"/>
        </w:rPr>
        <w:t>The cofounders of the startup Aligned AI — Stuart Armstrong, a research fellow at Oxford University, and Rebecca Gorman, an expert in near-term AI threats — have spent the better part of the past two years preparing for a scenario where AI wipes out humanity.</w:t>
      </w:r>
    </w:p>
    <w:p>
      <w:pPr>
        <w:spacing w:after="60"/>
      </w:pPr>
      <w:r>
        <w:rPr>
          <w:b w:val="0"/>
          <w:i w:val="0"/>
          <w:smallCaps w:val="0"/>
          <w:strike w:val="0"/>
          <w:sz w:val="16"/>
          <w:u w:val="none"/>
        </w:rPr>
        <w:t>"The way we're approaching alignment at Aligned AI is helping AI to robustly understand concepts the way that human beings do," Gorman said. "You can't tell robots what harm is for a human being, so we're working on rectifying that problem."</w:t>
      </w:r>
    </w:p>
    <w:p>
      <w:pPr>
        <w:spacing w:after="60"/>
      </w:pPr>
      <w:r>
        <w:rPr>
          <w:b w:val="0"/>
          <w:i w:val="0"/>
          <w:smallCaps w:val="0"/>
          <w:strike w:val="0"/>
          <w:sz w:val="16"/>
          <w:u w:val="none"/>
        </w:rPr>
        <w:t>A host of AI scientists and notable figures, including OpenAI's Sam Altman, DeepMind CEO Demis Hassabis, and Bill Gates, have signed an open letter about the need to mitigate the risks of AI going unchecked.</w:t>
      </w:r>
    </w:p>
    <w:p>
      <w:pPr>
        <w:spacing w:after="60"/>
      </w:pPr>
      <w:r>
        <w:rPr>
          <w:b w:val="0"/>
          <w:i w:val="0"/>
          <w:smallCaps w:val="0"/>
          <w:strike w:val="0"/>
          <w:sz w:val="16"/>
          <w:u w:val="none"/>
        </w:rPr>
        <w:t>Researchers told Insider that forcing some of the investor fervor into alignment would be crucial in preventing an AI catastrophe.</w:t>
      </w:r>
    </w:p>
    <w:p>
      <w:pPr>
        <w:spacing w:after="60"/>
      </w:pPr>
      <w:r>
        <w:rPr>
          <w:b w:val="0"/>
          <w:i w:val="0"/>
          <w:smallCaps w:val="0"/>
          <w:strike w:val="0"/>
          <w:sz w:val="16"/>
          <w:u w:val="none"/>
        </w:rPr>
        <w:t>Making sure AI is aligned is a job for startups</w:t>
      </w:r>
    </w:p>
    <w:p>
      <w:pPr>
        <w:spacing w:after="60"/>
      </w:pPr>
      <w:r>
        <w:rPr>
          <w:b w:val="0"/>
          <w:i w:val="0"/>
          <w:smallCaps w:val="0"/>
          <w:strike w:val="0"/>
          <w:sz w:val="16"/>
          <w:u w:val="none"/>
        </w:rPr>
        <w:t xml:space="preserve">Connor Leahy, the founder of a London startup called Conjecture, acknowledged that </w:t>
      </w:r>
      <w:r>
        <w:rPr>
          <w:b w:val="0"/>
          <w:i w:val="0"/>
          <w:smallCaps w:val="0"/>
          <w:strike w:val="0"/>
          <w:sz w:val="20"/>
          <w:u w:val="single"/>
        </w:rPr>
        <w:t>AI alignment "is not an obvious profitability story</w:t>
      </w:r>
      <w:r>
        <w:rPr>
          <w:b w:val="0"/>
          <w:i w:val="0"/>
          <w:smallCaps w:val="0"/>
          <w:strike w:val="0"/>
          <w:sz w:val="16"/>
          <w:u w:val="none"/>
        </w:rPr>
        <w:t xml:space="preserve">," as </w:t>
      </w:r>
      <w:r>
        <w:rPr>
          <w:b w:val="0"/>
          <w:i w:val="0"/>
          <w:smallCaps w:val="0"/>
          <w:strike w:val="0"/>
          <w:sz w:val="20"/>
          <w:u w:val="single"/>
        </w:rPr>
        <w:t xml:space="preserve">most </w:t>
      </w:r>
      <w:r>
        <w:rPr>
          <w:b w:val="0"/>
          <w:i w:val="0"/>
          <w:smallCaps w:val="0"/>
          <w:strike w:val="0"/>
          <w:sz w:val="20"/>
          <w:highlight w:val="cyan"/>
          <w:u w:val="single"/>
        </w:rPr>
        <w:t>people who build AI like making it "stronger and faster</w:t>
      </w:r>
      <w:r>
        <w:rPr>
          <w:b w:val="0"/>
          <w:i w:val="0"/>
          <w:smallCaps w:val="0"/>
          <w:strike w:val="0"/>
          <w:sz w:val="20"/>
          <w:u w:val="single"/>
        </w:rPr>
        <w:t>,"</w:t>
      </w:r>
      <w:r>
        <w:rPr>
          <w:b w:val="0"/>
          <w:i w:val="0"/>
          <w:smallCaps w:val="0"/>
          <w:strike w:val="0"/>
          <w:sz w:val="16"/>
          <w:u w:val="none"/>
        </w:rPr>
        <w:t xml:space="preserve"> opting for flashy products.</w:t>
      </w:r>
    </w:p>
    <w:p>
      <w:pPr>
        <w:spacing w:after="60"/>
      </w:pPr>
      <w:r>
        <w:rPr>
          <w:b w:val="0"/>
          <w:i w:val="0"/>
          <w:smallCaps w:val="0"/>
          <w:strike w:val="0"/>
          <w:sz w:val="16"/>
          <w:u w:val="none"/>
        </w:rPr>
        <w:t>He said Conjecture was taking a broader "agnostic" approach to achieving alignment that included building intelligent systems that conform to human commands and informing policymakers to help push for better AI regulation.</w:t>
      </w:r>
    </w:p>
    <w:p>
      <w:pPr>
        <w:spacing w:after="60"/>
      </w:pPr>
      <w:r>
        <w:rPr>
          <w:b w:val="0"/>
          <w:i w:val="0"/>
          <w:smallCaps w:val="0"/>
          <w:strike w:val="0"/>
          <w:sz w:val="16"/>
          <w:u w:val="none"/>
        </w:rPr>
        <w:t>"We want to prevent a catastrophic scenario where AI progresses beyond human control," Leahy said, adding that operating as a startup was instrumental in doing this. "It's the best way to get access to necessary funds," he said. "It would be harder to do this through a government organization."</w:t>
      </w:r>
    </w:p>
    <w:p>
      <w:pPr>
        <w:spacing w:after="60"/>
      </w:pPr>
      <w:r>
        <w:rPr>
          <w:b w:val="0"/>
          <w:i w:val="0"/>
          <w:smallCaps w:val="0"/>
          <w:strike w:val="0"/>
          <w:sz w:val="16"/>
          <w:u w:val="none"/>
        </w:rPr>
        <w:t>Part of the reason AI alignment is an arduous task is that it's just as much of a philosophical question as a scientific one, researchers said. People don't all have the same value systems, so AI alignment can look different depending on where the AI is operated and deployed.</w:t>
      </w:r>
    </w:p>
    <w:p>
      <w:pPr>
        <w:spacing w:after="60"/>
      </w:pPr>
      <w:r>
        <w:rPr>
          <w:b w:val="0"/>
          <w:i w:val="0"/>
          <w:smallCaps w:val="0"/>
          <w:strike w:val="0"/>
          <w:sz w:val="16"/>
          <w:u w:val="none"/>
        </w:rPr>
        <w:t>Aligned AI also wants to tackle the issue of AI capabilities going unchecked. The company has tools designed to ensure AI does more of what it's intended to do, such as autonomous vehicle navigation, and less of what it's not intended to do, such as producing toxic content.</w:t>
      </w:r>
    </w:p>
    <w:p>
      <w:pPr>
        <w:spacing w:after="60"/>
      </w:pPr>
      <w:r>
        <w:rPr>
          <w:b w:val="0"/>
          <w:i w:val="0"/>
          <w:smallCaps w:val="0"/>
          <w:strike w:val="0"/>
          <w:sz w:val="16"/>
          <w:u w:val="none"/>
        </w:rPr>
        <w:t xml:space="preserve">Still, while there's increasing VC interest, </w:t>
      </w:r>
      <w:r>
        <w:rPr>
          <w:b w:val="0"/>
          <w:i w:val="0"/>
          <w:smallCaps w:val="0"/>
          <w:strike w:val="0"/>
          <w:sz w:val="20"/>
          <w:u w:val="single"/>
        </w:rPr>
        <w:t>investment in AI safety is scant</w:t>
      </w:r>
      <w:r>
        <w:rPr>
          <w:b w:val="0"/>
          <w:i w:val="0"/>
          <w:smallCaps w:val="0"/>
          <w:strike w:val="0"/>
          <w:sz w:val="16"/>
          <w:u w:val="none"/>
        </w:rPr>
        <w:t xml:space="preserve"> compared with the cash injection into generative-AI and artificial-general-intelligence startups. </w:t>
      </w:r>
      <w:r>
        <w:rPr>
          <w:b w:val="0"/>
          <w:i w:val="0"/>
          <w:smallCaps w:val="0"/>
          <w:strike w:val="0"/>
          <w:sz w:val="20"/>
          <w:u w:val="single"/>
        </w:rPr>
        <w:t>Investors poured $29 billion into AI startups</w:t>
      </w:r>
      <w:r>
        <w:rPr>
          <w:b w:val="0"/>
          <w:i w:val="0"/>
          <w:smallCaps w:val="0"/>
          <w:strike w:val="0"/>
          <w:sz w:val="16"/>
          <w:u w:val="none"/>
        </w:rPr>
        <w:t xml:space="preserve"> in the first six months of 2023. Just how much of those funds have been directed to alignment is unclear, but researchers say a lot more is needed.</w:t>
      </w:r>
    </w:p>
    <w:p>
      <w:pPr>
        <w:spacing w:after="60"/>
      </w:pPr>
      <w:r>
        <w:rPr>
          <w:b w:val="0"/>
          <w:i w:val="0"/>
          <w:smallCaps w:val="0"/>
          <w:strike w:val="0"/>
          <w:sz w:val="16"/>
          <w:u w:val="none"/>
        </w:rPr>
        <w:t>The founders of Aligned AI</w:t>
      </w:r>
    </w:p>
    <w:p>
      <w:pPr>
        <w:spacing w:after="60"/>
      </w:pPr>
      <w:r>
        <w:rPr>
          <w:b w:val="0"/>
          <w:i w:val="0"/>
          <w:smallCaps w:val="0"/>
          <w:strike w:val="0"/>
          <w:sz w:val="16"/>
          <w:u w:val="none"/>
        </w:rPr>
        <w:t>Stuart Armstrong and Rebecca Gorman cofounded Aligned AI. Aligned AI.</w:t>
      </w:r>
    </w:p>
    <w:p>
      <w:pPr>
        <w:spacing w:after="60"/>
      </w:pPr>
      <w:r>
        <w:rPr>
          <w:b w:val="0"/>
          <w:i w:val="0"/>
          <w:smallCaps w:val="0"/>
          <w:strike w:val="0"/>
          <w:sz w:val="16"/>
          <w:u w:val="none"/>
        </w:rPr>
        <w:t>The drive to fund AI safety</w:t>
      </w:r>
    </w:p>
    <w:p>
      <w:pPr>
        <w:spacing w:after="60"/>
      </w:pPr>
      <w:r>
        <w:rPr>
          <w:b w:val="0"/>
          <w:i w:val="0"/>
          <w:smallCaps w:val="0"/>
          <w:strike w:val="0"/>
          <w:sz w:val="16"/>
          <w:u w:val="none"/>
        </w:rPr>
        <w:t>AI researchers are also vigilant about where the funds for AI safety and alignment come from.</w:t>
      </w:r>
    </w:p>
    <w:p>
      <w:pPr>
        <w:spacing w:after="60"/>
      </w:pPr>
      <w:r>
        <w:rPr>
          <w:b w:val="0"/>
          <w:i w:val="0"/>
          <w:smallCaps w:val="0"/>
          <w:strike w:val="0"/>
          <w:sz w:val="16"/>
          <w:u w:val="none"/>
        </w:rPr>
        <w:t>Much of the funding behind AI alignment has come from effective-altruism funders, which inevitably constrains the agenda behind the research, a researcher who has published papers on AI and who asked not to be named because of the small size of the alignment industry told Insider.</w:t>
      </w:r>
    </w:p>
    <w:p>
      <w:pPr>
        <w:spacing w:after="60"/>
      </w:pPr>
      <w:r>
        <w:rPr>
          <w:b w:val="0"/>
          <w:i w:val="0"/>
          <w:smallCaps w:val="0"/>
          <w:strike w:val="0"/>
          <w:sz w:val="16"/>
          <w:u w:val="none"/>
        </w:rPr>
        <w:t>Effective altruism, often carried out by high-profile tech execs, aims to get the most out of charitable giving and usually centers on specific problems like the climate crisis. The researcher said this type of funding model could end up limiting how the alignment is carried out — it could, for example, ensure the industry follows a for-profit model.</w:t>
      </w:r>
    </w:p>
    <w:p>
      <w:pPr>
        <w:spacing w:after="60"/>
      </w:pPr>
      <w:r>
        <w:rPr>
          <w:b w:val="0"/>
          <w:i w:val="0"/>
          <w:smallCaps w:val="0"/>
          <w:strike w:val="0"/>
          <w:sz w:val="16"/>
          <w:u w:val="none"/>
        </w:rPr>
        <w:t>Aligned AI received a $146,000 grant from Alameda Research, the now bankrupt cryptocurrency investment firm founded by Sam Bankman-Fried, who's facing criminal charges over the collapse of his crypto exchange, FTX.</w:t>
      </w:r>
    </w:p>
    <w:p>
      <w:pPr>
        <w:spacing w:after="60"/>
      </w:pPr>
      <w:r>
        <w:rPr>
          <w:b w:val="0"/>
          <w:i w:val="0"/>
          <w:smallCaps w:val="0"/>
          <w:strike w:val="0"/>
          <w:sz w:val="16"/>
          <w:u w:val="none"/>
        </w:rPr>
        <w:t xml:space="preserve">Researchers are pushing for more public investment in the sector. Salla Westerstrand, an AI ethicist, said that </w:t>
      </w:r>
      <w:r>
        <w:rPr>
          <w:b w:val="0"/>
          <w:i w:val="0"/>
          <w:smallCaps w:val="0"/>
          <w:strike w:val="0"/>
          <w:sz w:val="20"/>
          <w:highlight w:val="cyan"/>
          <w:u w:val="single"/>
        </w:rPr>
        <w:t>AI's</w:t>
      </w:r>
      <w:r>
        <w:rPr>
          <w:b w:val="0"/>
          <w:i w:val="0"/>
          <w:smallCaps w:val="0"/>
          <w:strike w:val="0"/>
          <w:sz w:val="20"/>
          <w:u w:val="single"/>
        </w:rPr>
        <w:t xml:space="preserve"> being </w:t>
      </w:r>
      <w:r>
        <w:rPr>
          <w:b w:val="0"/>
          <w:i w:val="0"/>
          <w:smallCaps w:val="0"/>
          <w:strike w:val="0"/>
          <w:sz w:val="20"/>
          <w:highlight w:val="cyan"/>
          <w:u w:val="single"/>
        </w:rPr>
        <w:t>dominated by</w:t>
      </w:r>
      <w:r>
        <w:rPr>
          <w:b w:val="0"/>
          <w:i w:val="0"/>
          <w:smallCaps w:val="0"/>
          <w:strike w:val="0"/>
          <w:sz w:val="16"/>
          <w:highlight w:val="cyan"/>
          <w:u w:val="none"/>
        </w:rPr>
        <w:t xml:space="preserve"> </w:t>
      </w:r>
      <w:r>
        <w:rPr>
          <w:b/>
          <w:i w:val="0"/>
          <w:smallCaps w:val="0"/>
          <w:strike w:val="0"/>
          <w:sz w:val="20"/>
          <w:highlight w:val="cyan"/>
          <w:u w:val="single"/>
        </w:rPr>
        <w:t>private actors</w:t>
      </w:r>
      <w:r>
        <w:rPr>
          <w:b w:val="0"/>
          <w:i w:val="0"/>
          <w:smallCaps w:val="0"/>
          <w:strike w:val="0"/>
          <w:sz w:val="16"/>
          <w:u w:val="none"/>
        </w:rPr>
        <w:t xml:space="preserve"> </w:t>
      </w:r>
      <w:r>
        <w:rPr>
          <w:b w:val="0"/>
          <w:i w:val="0"/>
          <w:smallCaps w:val="0"/>
          <w:strike w:val="0"/>
          <w:sz w:val="20"/>
          <w:u w:val="single"/>
        </w:rPr>
        <w:t xml:space="preserve">could </w:t>
      </w:r>
      <w:r>
        <w:rPr>
          <w:b w:val="0"/>
          <w:i w:val="0"/>
          <w:smallCaps w:val="0"/>
          <w:strike w:val="0"/>
          <w:sz w:val="20"/>
          <w:highlight w:val="cyan"/>
          <w:u w:val="single"/>
        </w:rPr>
        <w:t>run the risk that "the tech is made to</w:t>
      </w:r>
      <w:r>
        <w:rPr>
          <w:b w:val="0"/>
          <w:i w:val="0"/>
          <w:smallCaps w:val="0"/>
          <w:strike w:val="0"/>
          <w:sz w:val="16"/>
          <w:highlight w:val="cyan"/>
          <w:u w:val="none"/>
        </w:rPr>
        <w:t xml:space="preserve"> </w:t>
      </w:r>
      <w:r>
        <w:rPr>
          <w:b/>
          <w:i w:val="0"/>
          <w:smallCaps w:val="0"/>
          <w:strike w:val="0"/>
          <w:sz w:val="20"/>
          <w:highlight w:val="cyan"/>
          <w:u w:val="single"/>
        </w:rPr>
        <w:t>benefit the shareholders</w:t>
      </w:r>
      <w:r>
        <w:rPr>
          <w:b w:val="0"/>
          <w:i w:val="0"/>
          <w:smallCaps w:val="0"/>
          <w:strike w:val="0"/>
          <w:sz w:val="16"/>
          <w:u w:val="none"/>
        </w:rPr>
        <w:t xml:space="preserve">" — </w:t>
      </w:r>
      <w:r>
        <w:rPr>
          <w:b w:val="0"/>
          <w:i w:val="0"/>
          <w:smallCaps w:val="0"/>
          <w:strike w:val="0"/>
          <w:sz w:val="20"/>
          <w:u w:val="single"/>
        </w:rPr>
        <w:t xml:space="preserve">a </w:t>
      </w:r>
      <w:r>
        <w:rPr>
          <w:b w:val="0"/>
          <w:i w:val="0"/>
          <w:smallCaps w:val="0"/>
          <w:strike w:val="0"/>
          <w:sz w:val="20"/>
          <w:highlight w:val="cyan"/>
          <w:u w:val="single"/>
        </w:rPr>
        <w:t xml:space="preserve">race to create </w:t>
      </w:r>
      <w:r>
        <w:rPr>
          <w:b/>
          <w:i w:val="0"/>
          <w:smallCaps w:val="0"/>
          <w:strike w:val="0"/>
          <w:sz w:val="20"/>
          <w:highlight w:val="cyan"/>
          <w:u w:val="single"/>
        </w:rPr>
        <w:t>profits</w:t>
      </w:r>
      <w:r>
        <w:rPr>
          <w:b w:val="0"/>
          <w:i w:val="0"/>
          <w:smallCaps w:val="0"/>
          <w:strike w:val="0"/>
          <w:sz w:val="16"/>
          <w:u w:val="none"/>
        </w:rPr>
        <w:t xml:space="preserve"> </w:t>
      </w:r>
      <w:r>
        <w:rPr>
          <w:b w:val="0"/>
          <w:i w:val="0"/>
          <w:smallCaps w:val="0"/>
          <w:strike w:val="0"/>
          <w:sz w:val="20"/>
          <w:u w:val="single"/>
        </w:rPr>
        <w:t xml:space="preserve">would </w:t>
      </w:r>
      <w:r>
        <w:rPr>
          <w:b w:val="0"/>
          <w:i w:val="0"/>
          <w:smallCaps w:val="0"/>
          <w:strike w:val="0"/>
          <w:sz w:val="20"/>
          <w:highlight w:val="cyan"/>
          <w:u w:val="single"/>
        </w:rPr>
        <w:t>overshadow the need to mitigate</w:t>
      </w:r>
      <w:r>
        <w:rPr>
          <w:b w:val="0"/>
          <w:i w:val="0"/>
          <w:smallCaps w:val="0"/>
          <w:strike w:val="0"/>
          <w:sz w:val="16"/>
          <w:highlight w:val="cyan"/>
          <w:u w:val="none"/>
        </w:rPr>
        <w:t xml:space="preserve"> </w:t>
      </w:r>
      <w:r>
        <w:rPr>
          <w:b/>
          <w:i w:val="0"/>
          <w:smallCaps w:val="0"/>
          <w:strike w:val="0"/>
          <w:sz w:val="20"/>
          <w:highlight w:val="cyan"/>
          <w:u w:val="single"/>
        </w:rPr>
        <w:t>risks</w:t>
      </w:r>
      <w:r>
        <w:rPr>
          <w:b w:val="0"/>
          <w:i w:val="0"/>
          <w:smallCaps w:val="0"/>
          <w:strike w:val="0"/>
          <w:sz w:val="16"/>
          <w:u w:val="none"/>
        </w:rPr>
        <w:t xml:space="preserve"> </w:t>
      </w:r>
      <w:r>
        <w:rPr>
          <w:b w:val="0"/>
          <w:i w:val="0"/>
          <w:smallCaps w:val="0"/>
          <w:strike w:val="0"/>
          <w:sz w:val="20"/>
          <w:u w:val="single"/>
        </w:rPr>
        <w:t>arising from</w:t>
      </w:r>
      <w:r>
        <w:rPr>
          <w:b w:val="0"/>
          <w:i w:val="0"/>
          <w:smallCaps w:val="0"/>
          <w:strike w:val="0"/>
          <w:sz w:val="16"/>
          <w:u w:val="none"/>
        </w:rPr>
        <w:t xml:space="preserve"> </w:t>
      </w:r>
      <w:r>
        <w:rPr>
          <w:b/>
          <w:i w:val="0"/>
          <w:smallCaps w:val="0"/>
          <w:strike w:val="0"/>
          <w:sz w:val="20"/>
          <w:u w:val="single"/>
        </w:rPr>
        <w:t>misalignment</w:t>
      </w:r>
      <w:r>
        <w:rPr>
          <w:b w:val="0"/>
          <w:i w:val="0"/>
          <w:smallCaps w:val="0"/>
          <w:strike w:val="0"/>
          <w:sz w:val="16"/>
          <w:u w:val="none"/>
        </w:rPr>
        <w:t>.</w:t>
      </w:r>
    </w:p>
    <w:p>
      <w:pPr>
        <w:spacing w:after="60"/>
      </w:pPr>
      <w:r>
        <w:rPr>
          <w:b w:val="0"/>
          <w:i w:val="0"/>
          <w:smallCaps w:val="0"/>
          <w:strike w:val="0"/>
          <w:sz w:val="16"/>
          <w:u w:val="none"/>
        </w:rPr>
        <w:t>"We need to make sure that we have the framework for AI innovation, which has to come from other motives beyond making money for the shareholders," she added.</w:t>
      </w:r>
    </w:p>
    <w:p>
      <w:pPr>
        <w:spacing w:after="60"/>
      </w:pPr>
      <w:r>
        <w:rPr>
          <w:b w:val="0"/>
          <w:i w:val="0"/>
          <w:smallCaps w:val="0"/>
          <w:strike w:val="0"/>
          <w:sz w:val="16"/>
          <w:u w:val="none"/>
        </w:rPr>
        <w:t>A need for government help</w:t>
      </w:r>
    </w:p>
    <w:p>
      <w:pPr>
        <w:spacing w:after="60"/>
      </w:pPr>
      <w:r>
        <w:rPr>
          <w:b w:val="0"/>
          <w:i w:val="0"/>
          <w:smallCaps w:val="0"/>
          <w:strike w:val="0"/>
          <w:sz w:val="16"/>
          <w:u w:val="none"/>
        </w:rPr>
        <w:t xml:space="preserve">As public and private entities grapple over the best way to achieve AI alignment, researchers say </w:t>
      </w:r>
      <w:r>
        <w:rPr>
          <w:b w:val="0"/>
          <w:i w:val="0"/>
          <w:smallCaps w:val="0"/>
          <w:strike w:val="0"/>
          <w:sz w:val="20"/>
          <w:u w:val="single"/>
        </w:rPr>
        <w:t>a larger, supranational body is needed to fuel the work.</w:t>
      </w:r>
    </w:p>
    <w:p>
      <w:pPr>
        <w:spacing w:after="60"/>
      </w:pPr>
      <w:r>
        <w:rPr>
          <w:b w:val="0"/>
          <w:i w:val="0"/>
          <w:smallCaps w:val="0"/>
          <w:strike w:val="0"/>
          <w:sz w:val="16"/>
          <w:u w:val="none"/>
        </w:rPr>
        <w:t>"In an ideal world where everyone is sane, world governments would come together and say, 'Oh shit, we can't let superhuman AI systems run around,'" Leahy said. "They'd create an intergovernmental project, fund it, and have the best minds come together to work on the hard safety problem until we're sure we've solved it."</w:t>
      </w:r>
    </w:p>
    <w:p>
      <w:pPr>
        <w:spacing w:after="60"/>
      </w:pPr>
      <w:r>
        <w:rPr>
          <w:b w:val="0"/>
          <w:i w:val="0"/>
          <w:smallCaps w:val="0"/>
          <w:strike w:val="0"/>
          <w:sz w:val="16"/>
          <w:u w:val="none"/>
        </w:rPr>
        <w:t>Ian Hogarth, an investor who cofounded Plural Platform, argued that governments are capable of pushing this regulatory framework and that they need to act on it.</w:t>
      </w:r>
    </w:p>
    <w:p>
      <w:pPr>
        <w:spacing w:after="60"/>
      </w:pPr>
      <w:r>
        <w:rPr>
          <w:b w:val="0"/>
          <w:i w:val="0"/>
          <w:smallCaps w:val="0"/>
          <w:strike w:val="0"/>
          <w:sz w:val="16"/>
          <w:u w:val="none"/>
        </w:rPr>
        <w:t>"</w:t>
      </w:r>
      <w:r>
        <w:rPr>
          <w:b w:val="0"/>
          <w:i w:val="0"/>
          <w:smallCaps w:val="0"/>
          <w:strike w:val="0"/>
          <w:sz w:val="20"/>
          <w:u w:val="single"/>
        </w:rPr>
        <w:t>Governments can assume oversight</w:t>
      </w:r>
      <w:r>
        <w:rPr>
          <w:b w:val="0"/>
          <w:i w:val="0"/>
          <w:smallCaps w:val="0"/>
          <w:strike w:val="0"/>
          <w:sz w:val="16"/>
          <w:u w:val="none"/>
        </w:rPr>
        <w:t xml:space="preserve">" of companies racing toward cutting-edge developments in AI </w:t>
      </w:r>
      <w:r>
        <w:rPr>
          <w:b w:val="0"/>
          <w:i w:val="0"/>
          <w:smallCaps w:val="0"/>
          <w:strike w:val="0"/>
          <w:sz w:val="20"/>
          <w:u w:val="single"/>
        </w:rPr>
        <w:t>and "apply stringent safety standards</w:t>
      </w:r>
      <w:r>
        <w:rPr>
          <w:b w:val="0"/>
          <w:i w:val="0"/>
          <w:smallCaps w:val="0"/>
          <w:strike w:val="0"/>
          <w:sz w:val="16"/>
          <w:u w:val="none"/>
        </w:rPr>
        <w:t>," he said.</w:t>
      </w:r>
    </w:p>
    <w:p>
      <w:pPr>
        <w:spacing w:after="60"/>
      </w:pPr>
      <w:r>
        <w:rPr>
          <w:b w:val="0"/>
          <w:i w:val="0"/>
          <w:smallCaps w:val="0"/>
          <w:strike w:val="0"/>
          <w:sz w:val="16"/>
          <w:u w:val="none"/>
        </w:rPr>
        <w:t xml:space="preserve">Hogarth added that investing in alignment startups was only "a part of the solution" and that </w:t>
      </w:r>
      <w:r>
        <w:rPr>
          <w:b w:val="0"/>
          <w:i w:val="0"/>
          <w:smallCaps w:val="0"/>
          <w:strike w:val="0"/>
          <w:sz w:val="20"/>
          <w:highlight w:val="cyan"/>
          <w:u w:val="single"/>
        </w:rPr>
        <w:t>more progress could be made through</w:t>
      </w:r>
      <w:r>
        <w:rPr>
          <w:b w:val="0"/>
          <w:i w:val="0"/>
          <w:smallCaps w:val="0"/>
          <w:strike w:val="0"/>
          <w:sz w:val="16"/>
          <w:u w:val="none"/>
        </w:rPr>
        <w:t xml:space="preserve"> the </w:t>
      </w:r>
      <w:r>
        <w:rPr>
          <w:b w:val="0"/>
          <w:i w:val="0"/>
          <w:smallCaps w:val="0"/>
          <w:strike w:val="0"/>
          <w:sz w:val="20"/>
          <w:u w:val="single"/>
        </w:rPr>
        <w:t xml:space="preserve">development of </w:t>
      </w:r>
      <w:r>
        <w:rPr>
          <w:b/>
          <w:i w:val="0"/>
          <w:smallCaps w:val="0"/>
          <w:strike w:val="0"/>
          <w:sz w:val="20"/>
          <w:highlight w:val="cyan"/>
          <w:u w:val="single"/>
        </w:rPr>
        <w:t>public-private</w:t>
      </w:r>
      <w:r>
        <w:rPr>
          <w:b w:val="0"/>
          <w:i w:val="0"/>
          <w:smallCaps w:val="0"/>
          <w:strike w:val="0"/>
          <w:sz w:val="20"/>
          <w:highlight w:val="cyan"/>
          <w:u w:val="single"/>
        </w:rPr>
        <w:t xml:space="preserve"> </w:t>
      </w:r>
      <w:r>
        <w:rPr>
          <w:b/>
          <w:i w:val="0"/>
          <w:smallCaps w:val="0"/>
          <w:strike w:val="0"/>
          <w:sz w:val="20"/>
          <w:highlight w:val="cyan"/>
          <w:u w:val="single"/>
        </w:rPr>
        <w:t>or</w:t>
      </w:r>
      <w:r>
        <w:rPr>
          <w:b w:val="0"/>
          <w:i w:val="0"/>
          <w:smallCaps w:val="0"/>
          <w:strike w:val="0"/>
          <w:sz w:val="20"/>
          <w:u w:val="single"/>
        </w:rPr>
        <w:t xml:space="preserve"> fully </w:t>
      </w:r>
      <w:r>
        <w:rPr>
          <w:b/>
          <w:i w:val="0"/>
          <w:smallCaps w:val="0"/>
          <w:strike w:val="0"/>
          <w:sz w:val="20"/>
          <w:highlight w:val="cyan"/>
          <w:u w:val="single"/>
        </w:rPr>
        <w:t>public</w:t>
      </w:r>
      <w:r>
        <w:rPr>
          <w:b w:val="0"/>
          <w:i w:val="0"/>
          <w:smallCaps w:val="0"/>
          <w:strike w:val="0"/>
          <w:sz w:val="20"/>
          <w:u w:val="single"/>
        </w:rPr>
        <w:t xml:space="preserve"> research </w:t>
      </w:r>
      <w:r>
        <w:rPr>
          <w:b/>
          <w:i w:val="0"/>
          <w:smallCaps w:val="0"/>
          <w:strike w:val="0"/>
          <w:sz w:val="20"/>
          <w:highlight w:val="cyan"/>
          <w:u w:val="single"/>
        </w:rPr>
        <w:t>structures</w:t>
      </w:r>
      <w:r>
        <w:rPr>
          <w:b w:val="0"/>
          <w:i w:val="0"/>
          <w:smallCaps w:val="0"/>
          <w:strike w:val="0"/>
          <w:sz w:val="16"/>
          <w:u w:val="none"/>
        </w:rPr>
        <w:t>.</w:t>
      </w:r>
    </w:p>
    <w:p>
      <w:pPr>
        <w:spacing w:after="60"/>
      </w:pPr>
      <w:r>
        <w:rPr>
          <w:b w:val="0"/>
          <w:i w:val="0"/>
          <w:smallCaps w:val="0"/>
          <w:strike w:val="0"/>
          <w:sz w:val="16"/>
          <w:u w:val="none"/>
        </w:rPr>
        <w:t xml:space="preserve">Researchers say </w:t>
      </w:r>
      <w:r>
        <w:rPr>
          <w:b w:val="0"/>
          <w:i w:val="0"/>
          <w:smallCaps w:val="0"/>
          <w:strike w:val="0"/>
          <w:sz w:val="20"/>
          <w:u w:val="single"/>
        </w:rPr>
        <w:t>a pluralistic approach, with public and private entities dividing the workload, could be the way forward.</w:t>
      </w:r>
    </w:p>
    <w:p>
      <w:pPr>
        <w:pStyle w:val="Caption"/>
      </w:pPr>
      <w:r>
        <w:t>Source: Innovation Bad - AGI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