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Scientists are </w:t>
      </w:r>
      <w:r>
        <w:rPr>
          <w:b/>
          <w:i w:val="0"/>
          <w:smallCaps w:val="0"/>
          <w:strike w:val="0"/>
          <w:sz w:val="24"/>
          <w:u w:val="single"/>
        </w:rPr>
        <w:t>switching sides</w:t>
      </w:r>
      <w:r>
        <w:rPr>
          <w:b/>
          <w:i w:val="0"/>
          <w:smallCaps w:val="0"/>
          <w:strike w:val="0"/>
          <w:sz w:val="24"/>
          <w:u w:val="none"/>
        </w:rPr>
        <w:t>. Recent a</w:t>
      </w:r>
      <w:r>
        <w:rPr>
          <w:b/>
          <w:i w:val="0"/>
          <w:smallCaps w:val="0"/>
          <w:strike w:val="0"/>
          <w:sz w:val="24"/>
          <w:u w:val="single"/>
        </w:rPr>
        <w:t>dvancements prove</w:t>
      </w:r>
      <w:r>
        <w:rPr>
          <w:b/>
          <w:i w:val="0"/>
          <w:smallCaps w:val="0"/>
          <w:strike w:val="0"/>
          <w:sz w:val="24"/>
          <w:u w:val="none"/>
        </w:rPr>
        <w:t>. They’re outperforming us in many areas already.</w:t>
      </w:r>
    </w:p>
    <w:p>
      <w:pPr>
        <w:spacing w:after="80"/>
      </w:pPr>
      <w:r>
        <w:rPr>
          <w:b w:val="0"/>
          <w:i w:val="0"/>
          <w:smallCaps w:val="0"/>
          <w:strike w:val="0"/>
          <w:sz w:val="16"/>
          <w:u w:val="none"/>
        </w:rPr>
        <w:t xml:space="preserve">Erik </w:t>
      </w:r>
      <w:r>
        <w:rPr>
          <w:b/>
          <w:i w:val="0"/>
          <w:smallCaps w:val="0"/>
          <w:strike w:val="0"/>
          <w:sz w:val="24"/>
          <w:u w:val="none"/>
        </w:rPr>
        <w:t>Hoel</w:t>
      </w:r>
      <w:r>
        <w:rPr>
          <w:b w:val="0"/>
          <w:i w:val="0"/>
          <w:smallCaps w:val="0"/>
          <w:strike w:val="0"/>
          <w:sz w:val="16"/>
          <w:u w:val="none"/>
        </w:rPr>
        <w:t xml:space="preserve"> </w:t>
      </w:r>
      <w:r>
        <w:rPr>
          <w:b/>
          <w:i w:val="0"/>
          <w:smallCaps w:val="0"/>
          <w:strike w:val="0"/>
          <w:sz w:val="24"/>
          <w:u w:val="none"/>
        </w:rPr>
        <w:t>23</w:t>
      </w:r>
      <w:r>
        <w:rPr>
          <w:b w:val="0"/>
          <w:i w:val="0"/>
          <w:smallCaps w:val="0"/>
          <w:strike w:val="0"/>
          <w:sz w:val="16"/>
          <w:u w:val="none"/>
        </w:rPr>
        <w:t xml:space="preserve">, </w:t>
      </w:r>
      <w:r>
        <w:rPr>
          <w:b w:val="0"/>
          <w:i w:val="0"/>
          <w:smallCaps w:val="0"/>
          <w:strike w:val="0"/>
          <w:sz w:val="16"/>
          <w:u w:val="none"/>
        </w:rPr>
        <w:t>2-28</w:t>
      </w:r>
      <w:r>
        <w:rPr>
          <w:b w:val="0"/>
          <w:i w:val="0"/>
          <w:smallCaps w:val="0"/>
          <w:strike w:val="0"/>
          <w:sz w:val="16"/>
          <w:u w:val="none"/>
        </w:rPr>
        <w:t>-2023; Erik Hoel is an American neuroscientist and neurophilosopher. Hoel holds a PhD in neuroscience from the University of Wisconsin–Madison and in 2018 was recipient of the Forbes 30 Under 30 – Science award. He currently works as a research assistant professor at Tufts University. Hoel was previously a postdoctoral researcher in the lab of Rafael Yuste at Columbia University and a visiting fellow at the Institute for Advanced Study in Princeton. His main areas of research are the study and philosophy of consciousness, cognition, biological function of dreams, and mathematical theories of emergence. He is noted for using information theory and causal analysis to develop mathematical models to explore and understand the basis of consciousness and dreams.; "How to navigate the AI apocalypse as a sane person", The Intrinsic Perspective, https://www.theintrinsicperspective.com/p/how-to-navigate-the-ai-apocalypse, Accessed 10-3-2023 AQ</w:t>
      </w:r>
    </w:p>
    <w:p>
      <w:pPr>
        <w:spacing w:after="60"/>
      </w:pPr>
      <w:r>
        <w:rPr>
          <w:b/>
          <w:i w:val="0"/>
          <w:smallCaps w:val="0"/>
          <w:strike w:val="0"/>
          <w:sz w:val="20"/>
          <w:u w:val="single"/>
        </w:rPr>
        <w:t>“</w:t>
      </w:r>
      <w:r>
        <w:rPr>
          <w:b/>
          <w:i w:val="0"/>
          <w:smallCaps w:val="0"/>
          <w:strike w:val="0"/>
          <w:sz w:val="20"/>
          <w:highlight w:val="cyan"/>
          <w:u w:val="single"/>
        </w:rPr>
        <w:t>Don’t worry, a</w:t>
      </w:r>
      <w:r>
        <w:rPr>
          <w:b w:val="0"/>
          <w:i w:val="0"/>
          <w:smallCaps w:val="0"/>
          <w:strike w:val="0"/>
          <w:sz w:val="20"/>
          <w:u w:val="single"/>
        </w:rPr>
        <w:t>rtificial</w:t>
      </w:r>
      <w:r>
        <w:rPr>
          <w:b w:val="0"/>
          <w:i w:val="0"/>
          <w:smallCaps w:val="0"/>
          <w:strike w:val="0"/>
          <w:sz w:val="20"/>
          <w:u w:val="single"/>
        </w:rPr>
        <w:t xml:space="preserve"> </w:t>
      </w:r>
      <w:r>
        <w:rPr>
          <w:b/>
          <w:i w:val="0"/>
          <w:smallCaps w:val="0"/>
          <w:strike w:val="0"/>
          <w:sz w:val="20"/>
          <w:highlight w:val="cyan"/>
          <w:u w:val="single"/>
        </w:rPr>
        <w:t>g</w:t>
      </w:r>
      <w:r>
        <w:rPr>
          <w:b w:val="0"/>
          <w:i w:val="0"/>
          <w:smallCaps w:val="0"/>
          <w:strike w:val="0"/>
          <w:sz w:val="20"/>
          <w:u w:val="single"/>
        </w:rPr>
        <w:t xml:space="preserve">eneral </w:t>
      </w:r>
      <w:r>
        <w:rPr>
          <w:b/>
          <w:i w:val="0"/>
          <w:smallCaps w:val="0"/>
          <w:strike w:val="0"/>
          <w:sz w:val="20"/>
          <w:highlight w:val="cyan"/>
          <w:u w:val="single"/>
        </w:rPr>
        <w:t>i</w:t>
      </w:r>
      <w:r>
        <w:rPr>
          <w:b w:val="0"/>
          <w:i w:val="0"/>
          <w:smallCaps w:val="0"/>
          <w:strike w:val="0"/>
          <w:sz w:val="20"/>
          <w:u w:val="single"/>
        </w:rPr>
        <w:t xml:space="preserve">ntelligence </w:t>
      </w:r>
      <w:r>
        <w:rPr>
          <w:b/>
          <w:i w:val="0"/>
          <w:smallCaps w:val="0"/>
          <w:strike w:val="0"/>
          <w:sz w:val="20"/>
          <w:highlight w:val="cyan"/>
          <w:u w:val="single"/>
        </w:rPr>
        <w:t>is impossible</w:t>
      </w:r>
      <w:r>
        <w:rPr>
          <w:b/>
          <w:i w:val="0"/>
          <w:smallCaps w:val="0"/>
          <w:strike w:val="0"/>
          <w:sz w:val="20"/>
          <w:u w:val="single"/>
        </w:rPr>
        <w:t>.”</w:t>
      </w:r>
    </w:p>
    <w:p>
      <w:pPr>
        <w:spacing w:after="60"/>
      </w:pPr>
      <w:r>
        <w:rPr>
          <w:b w:val="0"/>
          <w:i w:val="0"/>
          <w:smallCaps w:val="0"/>
          <w:strike w:val="0"/>
          <w:sz w:val="10"/>
          <w:u w:val="none"/>
        </w:rPr>
        <w:t xml:space="preserve">This is </w:t>
      </w:r>
      <w:r>
        <w:rPr>
          <w:b w:val="0"/>
          <w:i w:val="0"/>
          <w:smallCaps w:val="0"/>
          <w:strike w:val="0"/>
          <w:sz w:val="20"/>
          <w:u w:val="single"/>
        </w:rPr>
        <w:t>primarily the domain of people</w:t>
      </w:r>
      <w:r>
        <w:rPr>
          <w:b w:val="0"/>
          <w:i w:val="0"/>
          <w:smallCaps w:val="0"/>
          <w:strike w:val="0"/>
          <w:sz w:val="20"/>
          <w:u w:val="single"/>
        </w:rPr>
        <w:t xml:space="preserve"> like Steven </w:t>
      </w:r>
      <w:r>
        <w:rPr>
          <w:b/>
          <w:i w:val="0"/>
          <w:smallCaps w:val="0"/>
          <w:strike w:val="0"/>
          <w:sz w:val="20"/>
          <w:highlight w:val="cyan"/>
          <w:u w:val="single"/>
        </w:rPr>
        <w:t>Pinker</w:t>
      </w:r>
      <w:r>
        <w:rPr>
          <w:b w:val="0"/>
          <w:i w:val="0"/>
          <w:smallCaps w:val="0"/>
          <w:strike w:val="0"/>
          <w:sz w:val="10"/>
          <w:u w:val="none"/>
        </w:rPr>
        <w:t xml:space="preserve">, who has compared the threat of AI to worry about Y2K bugs. </w:t>
      </w:r>
      <w:r>
        <w:rPr>
          <w:b w:val="0"/>
          <w:i w:val="0"/>
          <w:smallCaps w:val="0"/>
          <w:strike w:val="0"/>
          <w:sz w:val="20"/>
          <w:u w:val="single"/>
        </w:rPr>
        <w:t>Most</w:t>
      </w:r>
      <w:r>
        <w:rPr>
          <w:b w:val="0"/>
          <w:i w:val="0"/>
          <w:smallCaps w:val="0"/>
          <w:strike w:val="0"/>
          <w:sz w:val="10"/>
          <w:u w:val="none"/>
        </w:rPr>
        <w:t xml:space="preserve"> of these </w:t>
      </w:r>
      <w:r>
        <w:rPr>
          <w:b w:val="0"/>
          <w:i w:val="0"/>
          <w:smallCaps w:val="0"/>
          <w:strike w:val="0"/>
          <w:sz w:val="20"/>
          <w:highlight w:val="cyan"/>
          <w:u w:val="single"/>
        </w:rPr>
        <w:t>arguments</w:t>
      </w:r>
      <w:r>
        <w:rPr>
          <w:b w:val="0"/>
          <w:i w:val="0"/>
          <w:smallCaps w:val="0"/>
          <w:strike w:val="0"/>
          <w:sz w:val="20"/>
          <w:u w:val="single"/>
        </w:rPr>
        <w:t xml:space="preserve"> from Pinker and others </w:t>
      </w:r>
      <w:r>
        <w:rPr>
          <w:b w:val="0"/>
          <w:i w:val="0"/>
          <w:smallCaps w:val="0"/>
          <w:strike w:val="0"/>
          <w:sz w:val="20"/>
          <w:highlight w:val="cyan"/>
          <w:u w:val="single"/>
        </w:rPr>
        <w:t>go something like “AI being smarter than a human is impossible</w:t>
      </w:r>
      <w:r>
        <w:rPr>
          <w:b w:val="0"/>
          <w:i w:val="0"/>
          <w:smallCaps w:val="0"/>
          <w:strike w:val="0"/>
          <w:sz w:val="20"/>
          <w:u w:val="single"/>
        </w:rPr>
        <w:t xml:space="preserve"> because there are a bunch of ways to be intelligent and </w:t>
      </w:r>
      <w:r>
        <w:rPr>
          <w:b w:val="0"/>
          <w:i w:val="0"/>
          <w:smallCaps w:val="0"/>
          <w:strike w:val="0"/>
          <w:sz w:val="20"/>
          <w:u w:val="single"/>
        </w:rPr>
        <w:t>no</w:t>
      </w:r>
      <w:r>
        <w:rPr>
          <w:b w:val="0"/>
          <w:i w:val="0"/>
          <w:smallCaps w:val="0"/>
          <w:strike w:val="0"/>
          <w:sz w:val="20"/>
          <w:u w:val="single"/>
        </w:rPr>
        <w:t xml:space="preserve"> particularly </w:t>
      </w:r>
      <w:r>
        <w:rPr>
          <w:b w:val="0"/>
          <w:i w:val="0"/>
          <w:smallCaps w:val="0"/>
          <w:strike w:val="0"/>
          <w:sz w:val="20"/>
          <w:u w:val="single"/>
        </w:rPr>
        <w:t>special way to be generally intelligent</w:t>
      </w:r>
      <w:r>
        <w:rPr>
          <w:b w:val="0"/>
          <w:i w:val="0"/>
          <w:smallCaps w:val="0"/>
          <w:strike w:val="0"/>
          <w:sz w:val="20"/>
          <w:u w:val="single"/>
        </w:rPr>
        <w:t>, i.e., it’s not a scale.”</w:t>
      </w:r>
      <w:r>
        <w:rPr>
          <w:b w:val="0"/>
          <w:i w:val="0"/>
          <w:smallCaps w:val="0"/>
          <w:strike w:val="0"/>
          <w:sz w:val="10"/>
          <w:u w:val="none"/>
        </w:rPr>
        <w:t xml:space="preserve"> Here superintelligence means an entity far more intelligent than any human ever could be, while AGI (artificial general intelligence) means an AI capable of thinking and reasoning across a huge range of subjects, much like a human. A </w:t>
      </w:r>
      <w:r>
        <w:rPr>
          <w:b w:val="0"/>
          <w:i w:val="0"/>
          <w:smallCaps w:val="0"/>
          <w:strike w:val="0"/>
          <w:sz w:val="20"/>
          <w:u w:val="single"/>
        </w:rPr>
        <w:t>superintelligence is necessarily an AGI, but an AGI could be dumber than a human, it doesn’t necessitate superintelligence.</w:t>
      </w:r>
    </w:p>
    <w:p>
      <w:pPr>
        <w:spacing w:after="60"/>
      </w:pPr>
      <w:r>
        <w:rPr>
          <w:b w:val="0"/>
          <w:i w:val="0"/>
          <w:smallCaps w:val="0"/>
          <w:strike w:val="0"/>
          <w:sz w:val="10"/>
          <w:u w:val="none"/>
        </w:rPr>
        <w:t xml:space="preserve">This “there’s </w:t>
      </w:r>
      <w:r>
        <w:rPr>
          <w:b w:val="0"/>
          <w:i w:val="0"/>
          <w:smallCaps w:val="0"/>
          <w:strike w:val="0"/>
          <w:sz w:val="20"/>
          <w:u w:val="single"/>
        </w:rPr>
        <w:t>no such thing as superintelligence</w:t>
      </w:r>
      <w:r>
        <w:rPr>
          <w:b w:val="0"/>
          <w:i w:val="0"/>
          <w:smallCaps w:val="0"/>
          <w:strike w:val="0"/>
          <w:sz w:val="10"/>
          <w:u w:val="none"/>
        </w:rPr>
        <w:t xml:space="preserve">” </w:t>
      </w:r>
      <w:r>
        <w:rPr>
          <w:b w:val="0"/>
          <w:i w:val="0"/>
          <w:smallCaps w:val="0"/>
          <w:strike w:val="0"/>
          <w:sz w:val="20"/>
          <w:u w:val="single"/>
        </w:rPr>
        <w:t>argument</w:t>
      </w:r>
      <w:r>
        <w:rPr>
          <w:b w:val="0"/>
          <w:i w:val="0"/>
          <w:smallCaps w:val="0"/>
          <w:strike w:val="0"/>
          <w:sz w:val="20"/>
          <w:u w:val="single"/>
        </w:rPr>
        <w:t xml:space="preserve"> by Pinker and others </w:t>
      </w:r>
      <w:r>
        <w:rPr>
          <w:b w:val="0"/>
          <w:i w:val="0"/>
          <w:smallCaps w:val="0"/>
          <w:strike w:val="0"/>
          <w:sz w:val="20"/>
          <w:u w:val="single"/>
        </w:rPr>
        <w:t xml:space="preserve">is </w:t>
      </w:r>
      <w:r>
        <w:rPr>
          <w:b w:val="0"/>
          <w:i w:val="0"/>
          <w:smallCaps w:val="0"/>
          <w:strike w:val="0"/>
          <w:sz w:val="20"/>
          <w:highlight w:val="cyan"/>
          <w:u w:val="single"/>
        </w:rPr>
        <w:t>just</w:t>
      </w:r>
      <w:r>
        <w:rPr>
          <w:b w:val="0"/>
          <w:i w:val="0"/>
          <w:smallCaps w:val="0"/>
          <w:strike w:val="0"/>
          <w:sz w:val="10"/>
          <w:u w:val="none"/>
        </w:rPr>
        <w:t xml:space="preserve"> the popular-facing and more </w:t>
      </w:r>
      <w:r>
        <w:rPr>
          <w:b w:val="0"/>
          <w:i w:val="0"/>
          <w:smallCaps w:val="0"/>
          <w:strike w:val="0"/>
          <w:sz w:val="20"/>
          <w:highlight w:val="cyan"/>
          <w:u w:val="single"/>
        </w:rPr>
        <w:t>simplistic version of</w:t>
      </w:r>
      <w:r>
        <w:rPr>
          <w:b w:val="0"/>
          <w:i w:val="0"/>
          <w:smallCaps w:val="0"/>
          <w:strike w:val="0"/>
          <w:sz w:val="10"/>
          <w:u w:val="none"/>
        </w:rPr>
        <w:t xml:space="preserve"> a technical argument based around something called the “</w:t>
      </w:r>
      <w:r>
        <w:rPr>
          <w:b w:val="0"/>
          <w:i w:val="0"/>
          <w:smallCaps w:val="0"/>
          <w:strike w:val="0"/>
          <w:sz w:val="20"/>
          <w:highlight w:val="cyan"/>
          <w:u w:val="single"/>
        </w:rPr>
        <w:t xml:space="preserve">no free lunch </w:t>
      </w:r>
      <w:r>
        <w:rPr>
          <w:b w:val="0"/>
          <w:i w:val="0"/>
          <w:smallCaps w:val="0"/>
          <w:strike w:val="0"/>
          <w:sz w:val="20"/>
          <w:u w:val="single"/>
        </w:rPr>
        <w:t xml:space="preserve">[NFL] </w:t>
      </w:r>
      <w:r>
        <w:rPr>
          <w:b w:val="0"/>
          <w:i w:val="0"/>
          <w:smallCaps w:val="0"/>
          <w:strike w:val="0"/>
          <w:sz w:val="20"/>
          <w:highlight w:val="cyan"/>
          <w:u w:val="single"/>
        </w:rPr>
        <w:t>theorem</w:t>
      </w:r>
      <w:r>
        <w:rPr>
          <w:b w:val="0"/>
          <w:i w:val="0"/>
          <w:smallCaps w:val="0"/>
          <w:strike w:val="0"/>
          <w:sz w:val="20"/>
          <w:u w:val="single"/>
        </w:rPr>
        <w:t>.</w:t>
      </w:r>
      <w:r>
        <w:rPr>
          <w:b w:val="0"/>
          <w:i w:val="0"/>
          <w:smallCaps w:val="0"/>
          <w:strike w:val="0"/>
          <w:sz w:val="20"/>
          <w:u w:val="single"/>
        </w:rPr>
        <w:t xml:space="preserve">” It’s a theorem </w:t>
      </w:r>
      <w:r>
        <w:rPr>
          <w:b w:val="0"/>
          <w:i w:val="0"/>
          <w:smallCaps w:val="0"/>
          <w:strike w:val="0"/>
          <w:sz w:val="20"/>
          <w:highlight w:val="cyan"/>
          <w:u w:val="single"/>
        </w:rPr>
        <w:t>that implies there is no single</w:t>
      </w:r>
      <w:r>
        <w:rPr>
          <w:b w:val="0"/>
          <w:i w:val="0"/>
          <w:smallCaps w:val="0"/>
          <w:strike w:val="0"/>
          <w:sz w:val="20"/>
          <w:u w:val="single"/>
        </w:rPr>
        <w:t xml:space="preserve"> neural </w:t>
      </w:r>
      <w:r>
        <w:rPr>
          <w:b w:val="0"/>
          <w:i w:val="0"/>
          <w:smallCaps w:val="0"/>
          <w:strike w:val="0"/>
          <w:sz w:val="20"/>
          <w:highlight w:val="cyan"/>
          <w:u w:val="single"/>
        </w:rPr>
        <w:t>network that can do all tasks equally well across all contexts</w:t>
      </w:r>
      <w:r>
        <w:rPr>
          <w:b w:val="0"/>
          <w:i w:val="0"/>
          <w:smallCaps w:val="0"/>
          <w:strike w:val="0"/>
          <w:sz w:val="20"/>
          <w:u w:val="single"/>
        </w:rPr>
        <w:t>, i.e., there are an infinite number of tradeoffs where it gets worse at certain tasks as it gets better at others</w:t>
      </w:r>
      <w:r>
        <w:rPr>
          <w:b w:val="0"/>
          <w:i w:val="0"/>
          <w:smallCaps w:val="0"/>
          <w:strike w:val="0"/>
          <w:sz w:val="10"/>
          <w:u w:val="none"/>
        </w:rPr>
        <w:t xml:space="preserve"> (I’m simplifying). </w:t>
      </w:r>
      <w:r>
        <w:rPr>
          <w:b w:val="0"/>
          <w:i w:val="0"/>
          <w:smallCaps w:val="0"/>
          <w:strike w:val="0"/>
          <w:sz w:val="20"/>
          <w:highlight w:val="cyan"/>
          <w:u w:val="single"/>
        </w:rPr>
        <w:t>Most</w:t>
      </w:r>
      <w:r>
        <w:rPr>
          <w:b w:val="0"/>
          <w:i w:val="0"/>
          <w:smallCaps w:val="0"/>
          <w:strike w:val="0"/>
          <w:sz w:val="10"/>
          <w:u w:val="none"/>
        </w:rPr>
        <w:t xml:space="preserve"> seem to </w:t>
      </w:r>
      <w:r>
        <w:rPr>
          <w:b w:val="0"/>
          <w:i w:val="0"/>
          <w:smallCaps w:val="0"/>
          <w:strike w:val="0"/>
          <w:sz w:val="20"/>
          <w:highlight w:val="cyan"/>
          <w:u w:val="single"/>
        </w:rPr>
        <w:t>date this</w:t>
      </w:r>
      <w:r>
        <w:rPr>
          <w:b w:val="0"/>
          <w:i w:val="0"/>
          <w:smallCaps w:val="0"/>
          <w:strike w:val="0"/>
          <w:sz w:val="10"/>
          <w:u w:val="none"/>
        </w:rPr>
        <w:t xml:space="preserve"> particular anti-AGI argument </w:t>
      </w:r>
      <w:r>
        <w:rPr>
          <w:b w:val="0"/>
          <w:i w:val="0"/>
          <w:smallCaps w:val="0"/>
          <w:strike w:val="0"/>
          <w:sz w:val="20"/>
          <w:highlight w:val="cyan"/>
          <w:u w:val="single"/>
        </w:rPr>
        <w:t>to</w:t>
      </w:r>
      <w:r>
        <w:rPr>
          <w:b w:val="0"/>
          <w:i w:val="0"/>
          <w:smallCaps w:val="0"/>
          <w:strike w:val="0"/>
          <w:sz w:val="20"/>
          <w:u w:val="single"/>
        </w:rPr>
        <w:t xml:space="preserve"> a </w:t>
      </w:r>
      <w:r>
        <w:rPr>
          <w:b w:val="0"/>
          <w:i w:val="0"/>
          <w:smallCaps w:val="0"/>
          <w:strike w:val="0"/>
          <w:sz w:val="20"/>
          <w:highlight w:val="cyan"/>
          <w:u w:val="single"/>
        </w:rPr>
        <w:t>2017 Medium article by</w:t>
      </w:r>
      <w:r>
        <w:rPr>
          <w:b w:val="0"/>
          <w:i w:val="0"/>
          <w:smallCaps w:val="0"/>
          <w:strike w:val="0"/>
          <w:sz w:val="20"/>
          <w:u w:val="single"/>
        </w:rPr>
        <w:t xml:space="preserve"> François </w:t>
      </w:r>
      <w:r>
        <w:rPr>
          <w:b w:val="0"/>
          <w:i w:val="0"/>
          <w:smallCaps w:val="0"/>
          <w:strike w:val="0"/>
          <w:sz w:val="20"/>
          <w:highlight w:val="cyan"/>
          <w:u w:val="single"/>
        </w:rPr>
        <w:t>Chollet</w:t>
      </w:r>
      <w:r>
        <w:rPr>
          <w:b w:val="0"/>
          <w:i w:val="0"/>
          <w:smallCaps w:val="0"/>
          <w:strike w:val="0"/>
          <w:sz w:val="10"/>
          <w:u w:val="none"/>
        </w:rPr>
        <w:t>, who works on AI at Google.</w:t>
      </w:r>
    </w:p>
    <w:p>
      <w:pPr>
        <w:spacing w:after="60"/>
      </w:pPr>
      <w:r>
        <w:rPr>
          <w:b w:val="0"/>
          <w:i w:val="0"/>
          <w:smallCaps w:val="0"/>
          <w:strike w:val="0"/>
          <w:sz w:val="20"/>
          <w:u w:val="single"/>
        </w:rPr>
        <w:t xml:space="preserve">Here’s the thing: </w:t>
      </w:r>
      <w:r>
        <w:rPr>
          <w:b/>
          <w:i w:val="0"/>
          <w:smallCaps w:val="0"/>
          <w:strike w:val="0"/>
          <w:sz w:val="20"/>
          <w:highlight w:val="cyan"/>
          <w:u w:val="single"/>
        </w:rPr>
        <w:t xml:space="preserve">I </w:t>
      </w:r>
      <w:r>
        <w:rPr>
          <w:b/>
          <w:i w:val="0"/>
          <w:smallCaps w:val="0"/>
          <w:strike w:val="0"/>
          <w:sz w:val="20"/>
          <w:u w:val="single"/>
        </w:rPr>
        <w:t xml:space="preserve">myself </w:t>
      </w:r>
      <w:r>
        <w:rPr>
          <w:b/>
          <w:i w:val="0"/>
          <w:smallCaps w:val="0"/>
          <w:strike w:val="0"/>
          <w:sz w:val="20"/>
          <w:highlight w:val="cyan"/>
          <w:u w:val="single"/>
        </w:rPr>
        <w:t>have literally made this argument</w:t>
      </w:r>
      <w:r>
        <w:rPr>
          <w:b w:val="0"/>
          <w:i w:val="0"/>
          <w:smallCaps w:val="0"/>
          <w:strike w:val="0"/>
          <w:sz w:val="20"/>
          <w:u w:val="single"/>
        </w:rPr>
        <w:t xml:space="preserve"> in detail</w:t>
      </w:r>
      <w:r>
        <w:rPr>
          <w:b w:val="0"/>
          <w:i w:val="0"/>
          <w:smallCaps w:val="0"/>
          <w:strike w:val="0"/>
          <w:sz w:val="10"/>
          <w:u w:val="none"/>
        </w:rPr>
        <w:t xml:space="preserve">. In fact, </w:t>
      </w:r>
      <w:r>
        <w:rPr>
          <w:b w:val="0"/>
          <w:i w:val="0"/>
          <w:smallCaps w:val="0"/>
          <w:strike w:val="0"/>
          <w:sz w:val="20"/>
          <w:u w:val="single"/>
        </w:rPr>
        <w:t xml:space="preserve">I did so on a now-defunct Medium account </w:t>
      </w:r>
      <w:r>
        <w:rPr>
          <w:b w:val="0"/>
          <w:i w:val="0"/>
          <w:smallCaps w:val="0"/>
          <w:strike w:val="0"/>
          <w:sz w:val="20"/>
          <w:u w:val="single"/>
        </w:rPr>
        <w:t>several months before François Chollet</w:t>
      </w:r>
      <w:r>
        <w:rPr>
          <w:b w:val="0"/>
          <w:i w:val="0"/>
          <w:smallCaps w:val="0"/>
          <w:strike w:val="0"/>
          <w:sz w:val="10"/>
          <w:u w:val="none"/>
        </w:rPr>
        <w:t xml:space="preserve"> wrote his article (while it’s likely there are earlier sources that apply it specifically to worries about AI safety, e.g., perhaps comments by Wolpert, the author of the original proof, I couldn’t find anything at the time). </w:t>
      </w:r>
      <w:r>
        <w:rPr>
          <w:b w:val="0"/>
          <w:i w:val="0"/>
          <w:smallCaps w:val="0"/>
          <w:strike w:val="0"/>
          <w:sz w:val="20"/>
          <w:u w:val="single"/>
        </w:rPr>
        <w:t>You can read my early (incorrect) reasoning about superintelligence</w:t>
      </w:r>
      <w:r>
        <w:rPr>
          <w:b w:val="0"/>
          <w:i w:val="0"/>
          <w:smallCaps w:val="0"/>
          <w:strike w:val="0"/>
          <w:sz w:val="10"/>
          <w:u w:val="none"/>
        </w:rPr>
        <w:t xml:space="preserve"> and the no free lunch theorem preserved </w:t>
      </w:r>
      <w:r>
        <w:rPr>
          <w:b w:val="0"/>
          <w:i w:val="0"/>
          <w:smallCaps w:val="0"/>
          <w:strike w:val="0"/>
          <w:sz w:val="20"/>
          <w:u w:val="single"/>
        </w:rPr>
        <w:t>here</w:t>
      </w:r>
      <w:r>
        <w:rPr>
          <w:b w:val="0"/>
          <w:i w:val="0"/>
          <w:smallCaps w:val="0"/>
          <w:strike w:val="0"/>
          <w:sz w:val="10"/>
          <w:u w:val="none"/>
        </w:rPr>
        <w:t>:</w:t>
      </w:r>
    </w:p>
    <w:p>
      <w:pPr>
        <w:spacing w:after="60"/>
      </w:pPr>
      <w:r>
        <w:rPr>
          <w:b w:val="0"/>
          <w:i w:val="0"/>
          <w:smallCaps w:val="0"/>
          <w:strike w:val="0"/>
          <w:sz w:val="10"/>
          <w:u w:val="none"/>
        </w:rPr>
        <w:t>The Intrinsic Perspective</w:t>
      </w:r>
    </w:p>
    <w:p>
      <w:pPr>
        <w:spacing w:after="60"/>
      </w:pPr>
      <w:r>
        <w:rPr>
          <w:b/>
          <w:i w:val="0"/>
          <w:smallCaps w:val="0"/>
          <w:strike w:val="0"/>
          <w:sz w:val="60"/>
          <w:highlight w:val="cyan"/>
          <w:u w:val="single"/>
        </w:rPr>
        <w:t>I was wrong</w:t>
      </w:r>
      <w:r>
        <w:rPr>
          <w:b w:val="0"/>
          <w:i w:val="0"/>
          <w:smallCaps w:val="0"/>
          <w:strike w:val="0"/>
          <w:sz w:val="20"/>
          <w:highlight w:val="cyan"/>
          <w:u w:val="single"/>
        </w:rPr>
        <w:t>, just like</w:t>
      </w:r>
      <w:r>
        <w:rPr>
          <w:b w:val="0"/>
          <w:i w:val="0"/>
          <w:smallCaps w:val="0"/>
          <w:strike w:val="0"/>
          <w:sz w:val="10"/>
          <w:highlight w:val="cyan"/>
          <w:u w:val="none"/>
        </w:rPr>
        <w:t xml:space="preserve"> </w:t>
      </w:r>
      <w:r>
        <w:rPr>
          <w:b/>
          <w:i w:val="0"/>
          <w:smallCaps w:val="0"/>
          <w:strike w:val="0"/>
          <w:sz w:val="20"/>
          <w:highlight w:val="cyan"/>
          <w:u w:val="single"/>
        </w:rPr>
        <w:t>Chollet</w:t>
      </w:r>
      <w:r>
        <w:rPr>
          <w:b/>
          <w:i w:val="0"/>
          <w:smallCaps w:val="0"/>
          <w:strike w:val="0"/>
          <w:sz w:val="20"/>
          <w:u w:val="single"/>
        </w:rPr>
        <w:t xml:space="preserve"> was</w:t>
      </w:r>
      <w:r>
        <w:rPr>
          <w:b w:val="0"/>
          <w:i w:val="0"/>
          <w:smallCaps w:val="0"/>
          <w:strike w:val="0"/>
          <w:sz w:val="10"/>
          <w:u w:val="none"/>
        </w:rPr>
        <w:t xml:space="preserve"> </w:t>
      </w:r>
      <w:r>
        <w:rPr>
          <w:b w:val="0"/>
          <w:i w:val="0"/>
          <w:smallCaps w:val="0"/>
          <w:strike w:val="0"/>
          <w:sz w:val="20"/>
          <w:u w:val="single"/>
        </w:rPr>
        <w:t>later</w:t>
      </w:r>
      <w:r>
        <w:rPr>
          <w:b w:val="0"/>
          <w:i w:val="0"/>
          <w:smallCaps w:val="0"/>
          <w:strike w:val="0"/>
          <w:sz w:val="10"/>
          <w:u w:val="none"/>
        </w:rPr>
        <w:t xml:space="preserve"> </w:t>
      </w:r>
      <w:r>
        <w:rPr>
          <w:b/>
          <w:i w:val="0"/>
          <w:smallCaps w:val="0"/>
          <w:strike w:val="0"/>
          <w:sz w:val="20"/>
          <w:u w:val="single"/>
        </w:rPr>
        <w:t>wrong</w:t>
      </w:r>
      <w:r>
        <w:rPr>
          <w:b w:val="0"/>
          <w:i w:val="0"/>
          <w:smallCaps w:val="0"/>
          <w:strike w:val="0"/>
          <w:sz w:val="10"/>
          <w:u w:val="none"/>
        </w:rPr>
        <w:t xml:space="preserve"> (</w:t>
      </w:r>
      <w:r>
        <w:rPr>
          <w:b w:val="0"/>
          <w:i w:val="0"/>
          <w:smallCaps w:val="0"/>
          <w:strike w:val="0"/>
          <w:sz w:val="20"/>
          <w:u w:val="single"/>
        </w:rPr>
        <w:t>which</w:t>
      </w:r>
      <w:r>
        <w:rPr>
          <w:b w:val="0"/>
          <w:i w:val="0"/>
          <w:smallCaps w:val="0"/>
          <w:strike w:val="0"/>
          <w:sz w:val="10"/>
          <w:u w:val="none"/>
        </w:rPr>
        <w:t xml:space="preserve"> </w:t>
      </w:r>
      <w:r>
        <w:rPr>
          <w:b/>
          <w:i w:val="0"/>
          <w:smallCaps w:val="0"/>
          <w:strike w:val="0"/>
          <w:sz w:val="20"/>
          <w:u w:val="single"/>
        </w:rPr>
        <w:t xml:space="preserve">he </w:t>
      </w:r>
      <w:r>
        <w:rPr>
          <w:b/>
          <w:i w:val="0"/>
          <w:smallCaps w:val="0"/>
          <w:strike w:val="0"/>
          <w:sz w:val="20"/>
          <w:highlight w:val="cyan"/>
          <w:u w:val="single"/>
        </w:rPr>
        <w:t>seems to</w:t>
      </w:r>
      <w:r>
        <w:rPr>
          <w:b/>
          <w:i w:val="0"/>
          <w:smallCaps w:val="0"/>
          <w:strike w:val="0"/>
          <w:sz w:val="20"/>
          <w:u w:val="single"/>
        </w:rPr>
        <w:t xml:space="preserve"> now </w:t>
      </w:r>
      <w:r>
        <w:rPr>
          <w:b/>
          <w:i w:val="0"/>
          <w:smallCaps w:val="0"/>
          <w:strike w:val="0"/>
          <w:sz w:val="20"/>
          <w:highlight w:val="cyan"/>
          <w:u w:val="single"/>
        </w:rPr>
        <w:t>admit</w:t>
      </w:r>
      <w:r>
        <w:rPr>
          <w:b w:val="0"/>
          <w:i w:val="0"/>
          <w:smallCaps w:val="0"/>
          <w:strike w:val="0"/>
          <w:sz w:val="10"/>
          <w:u w:val="none"/>
        </w:rPr>
        <w:t xml:space="preserve">). Specifically, </w:t>
      </w:r>
      <w:r>
        <w:rPr>
          <w:b w:val="0"/>
          <w:i w:val="0"/>
          <w:smallCaps w:val="0"/>
          <w:strike w:val="0"/>
          <w:sz w:val="20"/>
          <w:u w:val="single"/>
        </w:rPr>
        <w:t xml:space="preserve">the highly-theoretical argument always had to rely on the </w:t>
      </w:r>
      <w:r>
        <w:rPr>
          <w:b w:val="0"/>
          <w:i w:val="0"/>
          <w:smallCaps w:val="0"/>
          <w:strike w:val="0"/>
          <w:sz w:val="20"/>
          <w:highlight w:val="cyan"/>
          <w:u w:val="single"/>
        </w:rPr>
        <w:t>NFL</w:t>
      </w:r>
      <w:r>
        <w:rPr>
          <w:b w:val="0"/>
          <w:i w:val="0"/>
          <w:smallCaps w:val="0"/>
          <w:strike w:val="0"/>
          <w:sz w:val="20"/>
          <w:u w:val="single"/>
        </w:rPr>
        <w:t xml:space="preserve"> theorem as an analogy (which I was very clear about) since the proof </w:t>
      </w:r>
      <w:r>
        <w:rPr>
          <w:b w:val="0"/>
          <w:i w:val="0"/>
          <w:smallCaps w:val="0"/>
          <w:strike w:val="0"/>
          <w:sz w:val="20"/>
          <w:u w:val="single"/>
        </w:rPr>
        <w:t>has</w:t>
      </w:r>
      <w:r>
        <w:rPr>
          <w:b w:val="0"/>
          <w:i w:val="0"/>
          <w:smallCaps w:val="0"/>
          <w:strike w:val="0"/>
          <w:sz w:val="20"/>
          <w:u w:val="single"/>
        </w:rPr>
        <w:t xml:space="preserve"> certain </w:t>
      </w:r>
      <w:r>
        <w:rPr>
          <w:b w:val="0"/>
          <w:i w:val="0"/>
          <w:smallCaps w:val="0"/>
          <w:strike w:val="0"/>
          <w:sz w:val="20"/>
          <w:highlight w:val="cyan"/>
          <w:u w:val="single"/>
        </w:rPr>
        <w:t xml:space="preserve">assumptions </w:t>
      </w:r>
      <w:r>
        <w:rPr>
          <w:b w:val="0"/>
          <w:i w:val="0"/>
          <w:smallCaps w:val="0"/>
          <w:strike w:val="0"/>
          <w:sz w:val="20"/>
          <w:u w:val="single"/>
        </w:rPr>
        <w:t xml:space="preserve">that </w:t>
      </w:r>
      <w:r>
        <w:rPr>
          <w:b w:val="0"/>
          <w:i w:val="0"/>
          <w:smallCaps w:val="0"/>
          <w:strike w:val="0"/>
          <w:sz w:val="20"/>
          <w:highlight w:val="cyan"/>
          <w:u w:val="single"/>
        </w:rPr>
        <w:t>aren’t true</w:t>
      </w:r>
      <w:r>
        <w:rPr>
          <w:b w:val="0"/>
          <w:i w:val="0"/>
          <w:smallCaps w:val="0"/>
          <w:strike w:val="0"/>
          <w:sz w:val="20"/>
          <w:u w:val="single"/>
        </w:rPr>
        <w:t xml:space="preserve"> in the real world</w:t>
      </w:r>
      <w:r>
        <w:rPr>
          <w:b w:val="0"/>
          <w:i w:val="0"/>
          <w:smallCaps w:val="0"/>
          <w:strike w:val="0"/>
          <w:sz w:val="10"/>
          <w:u w:val="none"/>
        </w:rPr>
        <w:t xml:space="preserve">. And </w:t>
      </w:r>
      <w:r>
        <w:rPr>
          <w:b w:val="0"/>
          <w:i w:val="0"/>
          <w:smallCaps w:val="0"/>
          <w:strike w:val="0"/>
          <w:sz w:val="20"/>
          <w:u w:val="single"/>
        </w:rPr>
        <w:t xml:space="preserve">this </w:t>
      </w:r>
      <w:r>
        <w:rPr>
          <w:b w:val="0"/>
          <w:i w:val="0"/>
          <w:smallCaps w:val="0"/>
          <w:strike w:val="0"/>
          <w:sz w:val="20"/>
          <w:highlight w:val="cyan"/>
          <w:u w:val="single"/>
        </w:rPr>
        <w:t>analogy has been soundly empirically rebuffed by</w:t>
      </w:r>
      <w:r>
        <w:rPr>
          <w:b w:val="0"/>
          <w:i w:val="0"/>
          <w:smallCaps w:val="0"/>
          <w:strike w:val="0"/>
          <w:sz w:val="20"/>
          <w:u w:val="single"/>
        </w:rPr>
        <w:t xml:space="preserve"> the </w:t>
      </w:r>
      <w:r>
        <w:rPr>
          <w:b w:val="0"/>
          <w:i w:val="0"/>
          <w:smallCaps w:val="0"/>
          <w:strike w:val="0"/>
          <w:sz w:val="20"/>
          <w:highlight w:val="cyan"/>
          <w:u w:val="single"/>
        </w:rPr>
        <w:t>advancements</w:t>
      </w:r>
      <w:r>
        <w:rPr>
          <w:b w:val="0"/>
          <w:i w:val="0"/>
          <w:smallCaps w:val="0"/>
          <w:strike w:val="0"/>
          <w:sz w:val="20"/>
          <w:u w:val="single"/>
        </w:rPr>
        <w:t xml:space="preserve"> in AI </w:t>
      </w:r>
      <w:r>
        <w:rPr>
          <w:b w:val="0"/>
          <w:i w:val="0"/>
          <w:smallCaps w:val="0"/>
          <w:strike w:val="0"/>
          <w:sz w:val="20"/>
          <w:highlight w:val="cyan"/>
          <w:u w:val="single"/>
        </w:rPr>
        <w:t>since then</w:t>
      </w:r>
      <w:r>
        <w:rPr>
          <w:b w:val="0"/>
          <w:i w:val="0"/>
          <w:smallCaps w:val="0"/>
          <w:strike w:val="0"/>
          <w:sz w:val="10"/>
          <w:u w:val="none"/>
        </w:rPr>
        <w:t xml:space="preserve">. If the NFL-argument were correct, we would continue to leap ahead in terms of narrow AI, but anything that even looked like AGI would be very difficult and fall far behind. </w:t>
      </w:r>
      <w:r>
        <w:rPr>
          <w:b w:val="0"/>
          <w:i w:val="0"/>
          <w:smallCaps w:val="0"/>
          <w:strike w:val="0"/>
          <w:sz w:val="20"/>
          <w:u w:val="single"/>
        </w:rPr>
        <w:t>That’s what I thought would happen back in 2017</w:t>
      </w:r>
      <w:r>
        <w:rPr>
          <w:b w:val="0"/>
          <w:i w:val="0"/>
          <w:smallCaps w:val="0"/>
          <w:strike w:val="0"/>
          <w:sz w:val="10"/>
          <w:u w:val="none"/>
        </w:rPr>
        <w:t xml:space="preserve">. </w:t>
      </w:r>
      <w:r>
        <w:rPr>
          <w:b/>
          <w:i w:val="0"/>
          <w:smallCaps w:val="0"/>
          <w:strike w:val="0"/>
          <w:sz w:val="20"/>
          <w:u w:val="single"/>
        </w:rPr>
        <w:t>I was wrong</w:t>
      </w:r>
      <w:r>
        <w:rPr>
          <w:b w:val="0"/>
          <w:i w:val="0"/>
          <w:smallCaps w:val="0"/>
          <w:strike w:val="0"/>
          <w:sz w:val="10"/>
          <w:u w:val="none"/>
        </w:rPr>
        <w:t xml:space="preserve">. </w:t>
      </w:r>
      <w:r>
        <w:rPr>
          <w:b w:val="0"/>
          <w:i w:val="0"/>
          <w:smallCaps w:val="0"/>
          <w:strike w:val="0"/>
          <w:sz w:val="20"/>
          <w:u w:val="single"/>
        </w:rPr>
        <w:t>Merely</w:t>
      </w:r>
      <w:r>
        <w:rPr>
          <w:b w:val="0"/>
          <w:i w:val="0"/>
          <w:smallCaps w:val="0"/>
          <w:strike w:val="0"/>
          <w:sz w:val="20"/>
          <w:u w:val="single"/>
        </w:rPr>
        <w:t xml:space="preserve"> training on </w:t>
      </w:r>
      <w:r>
        <w:rPr>
          <w:b w:val="0"/>
          <w:i w:val="0"/>
          <w:smallCaps w:val="0"/>
          <w:strike w:val="0"/>
          <w:sz w:val="20"/>
          <w:highlight w:val="cyan"/>
          <w:u w:val="single"/>
        </w:rPr>
        <w:t xml:space="preserve">autocomplete has led to </w:t>
      </w:r>
      <w:r>
        <w:rPr>
          <w:b/>
          <w:i w:val="0"/>
          <w:smallCaps w:val="0"/>
          <w:strike w:val="0"/>
          <w:sz w:val="20"/>
          <w:highlight w:val="cyan"/>
          <w:u w:val="single"/>
        </w:rPr>
        <w:t>beta-AGIs</w:t>
      </w:r>
      <w:r>
        <w:rPr>
          <w:b w:val="0"/>
          <w:i w:val="0"/>
          <w:smallCaps w:val="0"/>
          <w:strike w:val="0"/>
          <w:sz w:val="20"/>
          <w:highlight w:val="cyan"/>
          <w:u w:val="single"/>
        </w:rPr>
        <w:t xml:space="preserve"> that</w:t>
      </w:r>
      <w:r>
        <w:rPr>
          <w:b w:val="0"/>
          <w:i w:val="0"/>
          <w:smallCaps w:val="0"/>
          <w:strike w:val="0"/>
          <w:sz w:val="20"/>
          <w:u w:val="single"/>
        </w:rPr>
        <w:t xml:space="preserve"> can </w:t>
      </w:r>
      <w:r>
        <w:rPr>
          <w:b/>
          <w:i w:val="0"/>
          <w:smallCaps w:val="0"/>
          <w:strike w:val="0"/>
          <w:sz w:val="20"/>
          <w:highlight w:val="cyan"/>
          <w:u w:val="single"/>
        </w:rPr>
        <w:t>outperform humans</w:t>
      </w:r>
      <w:r>
        <w:rPr>
          <w:b w:val="0"/>
          <w:i w:val="0"/>
          <w:smallCaps w:val="0"/>
          <w:strike w:val="0"/>
          <w:sz w:val="20"/>
          <w:u w:val="single"/>
        </w:rPr>
        <w:t xml:space="preserve"> across a </w:t>
      </w:r>
      <w:r>
        <w:rPr>
          <w:b/>
          <w:i w:val="0"/>
          <w:smallCaps w:val="0"/>
          <w:strike w:val="0"/>
          <w:sz w:val="20"/>
          <w:u w:val="single"/>
        </w:rPr>
        <w:t>huge host of tasks</w:t>
      </w:r>
      <w:r>
        <w:rPr>
          <w:b w:val="0"/>
          <w:i w:val="0"/>
          <w:smallCaps w:val="0"/>
          <w:strike w:val="0"/>
          <w:sz w:val="20"/>
          <w:u w:val="single"/>
        </w:rPr>
        <w:t xml:space="preserve">, at least </w:t>
      </w:r>
      <w:r>
        <w:rPr>
          <w:b/>
          <w:i w:val="0"/>
          <w:smallCaps w:val="0"/>
          <w:strike w:val="0"/>
          <w:sz w:val="20"/>
          <w:u w:val="single"/>
        </w:rPr>
        <w:t>in terms of speed and breadth</w:t>
      </w:r>
      <w:r>
        <w:rPr>
          <w:b w:val="0"/>
          <w:i w:val="0"/>
          <w:smallCaps w:val="0"/>
          <w:strike w:val="0"/>
          <w:sz w:val="10"/>
          <w:u w:val="none"/>
        </w:rPr>
        <w:t xml:space="preserve">. This means </w:t>
      </w:r>
      <w:r>
        <w:rPr>
          <w:b w:val="0"/>
          <w:i w:val="0"/>
          <w:smallCaps w:val="0"/>
          <w:strike w:val="0"/>
          <w:sz w:val="20"/>
          <w:highlight w:val="cyan"/>
          <w:u w:val="single"/>
        </w:rPr>
        <w:t xml:space="preserve">the space of general intelligences is likely really large, since </w:t>
      </w:r>
      <w:r>
        <w:rPr>
          <w:b w:val="0"/>
          <w:i w:val="0"/>
          <w:smallCaps w:val="0"/>
          <w:strike w:val="0"/>
          <w:sz w:val="20"/>
          <w:u w:val="single"/>
        </w:rPr>
        <w:t>it was so easy to access</w:t>
      </w:r>
      <w:r>
        <w:rPr>
          <w:b w:val="0"/>
          <w:i w:val="0"/>
          <w:smallCaps w:val="0"/>
          <w:strike w:val="0"/>
          <w:sz w:val="10"/>
          <w:u w:val="none"/>
        </w:rPr>
        <w:t xml:space="preserve">. Basically some of </w:t>
      </w:r>
      <w:r>
        <w:rPr>
          <w:b w:val="0"/>
          <w:i w:val="0"/>
          <w:smallCaps w:val="0"/>
          <w:strike w:val="0"/>
          <w:sz w:val="20"/>
          <w:highlight w:val="cyan"/>
          <w:u w:val="single"/>
        </w:rPr>
        <w:t>the first things we tried led to it</w:t>
      </w:r>
      <w:r>
        <w:rPr>
          <w:b w:val="0"/>
          <w:i w:val="0"/>
          <w:smallCaps w:val="0"/>
          <w:strike w:val="0"/>
          <w:sz w:val="10"/>
          <w:highlight w:val="cyan"/>
          <w:u w:val="none"/>
        </w:rPr>
        <w:t>.</w:t>
      </w:r>
      <w:r>
        <w:rPr>
          <w:b w:val="0"/>
          <w:i w:val="0"/>
          <w:smallCaps w:val="0"/>
          <w:strike w:val="0"/>
          <w:sz w:val="10"/>
          <w:u w:val="none"/>
        </w:rPr>
        <w:t xml:space="preserve"> </w:t>
      </w:r>
      <w:r>
        <w:rPr>
          <w:b/>
          <w:i w:val="0"/>
          <w:smallCaps w:val="0"/>
          <w:strike w:val="0"/>
          <w:sz w:val="20"/>
          <w:u w:val="single"/>
        </w:rPr>
        <w:t>That’s</w:t>
      </w:r>
      <w:r>
        <w:rPr>
          <w:b/>
          <w:i w:val="0"/>
          <w:smallCaps w:val="0"/>
          <w:strike w:val="0"/>
          <w:sz w:val="20"/>
          <w:u w:val="single"/>
        </w:rPr>
        <w:t xml:space="preserve"> bad! </w:t>
      </w:r>
      <w:r>
        <w:rPr>
          <w:b/>
          <w:i w:val="0"/>
          <w:smallCaps w:val="0"/>
          <w:strike w:val="0"/>
          <w:sz w:val="20"/>
          <w:highlight w:val="cyan"/>
          <w:u w:val="single"/>
        </w:rPr>
        <w:t>That’s really bad!</w:t>
      </w:r>
    </w:p>
    <w:p>
      <w:pPr>
        <w:spacing w:after="60"/>
      </w:pPr>
      <w:r>
        <w:rPr>
          <w:b w:val="0"/>
          <w:i w:val="0"/>
          <w:smallCaps w:val="0"/>
          <w:strike w:val="0"/>
          <w:sz w:val="20"/>
          <w:u w:val="single"/>
        </w:rPr>
        <w:t xml:space="preserve">In fact, arguably </w:t>
      </w:r>
      <w:r>
        <w:rPr>
          <w:b w:val="0"/>
          <w:i w:val="0"/>
          <w:smallCaps w:val="0"/>
          <w:strike w:val="0"/>
          <w:sz w:val="20"/>
          <w:highlight w:val="cyan"/>
          <w:u w:val="single"/>
        </w:rPr>
        <w:t>ChatGPT is</w:t>
      </w:r>
      <w:r>
        <w:rPr>
          <w:b w:val="0"/>
          <w:i w:val="0"/>
          <w:smallCaps w:val="0"/>
          <w:strike w:val="0"/>
          <w:sz w:val="20"/>
          <w:u w:val="single"/>
        </w:rPr>
        <w:t xml:space="preserve"> already </w:t>
      </w:r>
      <w:r>
        <w:rPr>
          <w:b/>
          <w:i w:val="0"/>
          <w:smallCaps w:val="0"/>
          <w:strike w:val="0"/>
          <w:sz w:val="20"/>
          <w:highlight w:val="cyan"/>
          <w:u w:val="single"/>
        </w:rPr>
        <w:t>more general</w:t>
      </w:r>
      <w:r>
        <w:rPr>
          <w:b w:val="0"/>
          <w:i w:val="0"/>
          <w:smallCaps w:val="0"/>
          <w:strike w:val="0"/>
          <w:sz w:val="20"/>
          <w:u w:val="single"/>
        </w:rPr>
        <w:t xml:space="preserve"> in its intelligence </w:t>
      </w:r>
      <w:r>
        <w:rPr>
          <w:b/>
          <w:i w:val="0"/>
          <w:smallCaps w:val="0"/>
          <w:strike w:val="0"/>
          <w:sz w:val="20"/>
          <w:highlight w:val="cyan"/>
          <w:u w:val="single"/>
        </w:rPr>
        <w:t>than any human alive</w:t>
      </w:r>
      <w:r>
        <w:rPr>
          <w:b w:val="0"/>
          <w:i w:val="0"/>
          <w:smallCaps w:val="0"/>
          <w:strike w:val="0"/>
          <w:sz w:val="10"/>
          <w:u w:val="none"/>
        </w:rPr>
        <w:t xml:space="preserve"> (just go ask it about anything you might look up on Wikipedia and it’ll often get a big part of the answer right, and it’s not even connected to the internet). </w:t>
      </w:r>
      <w:r>
        <w:rPr>
          <w:b w:val="0"/>
          <w:i w:val="0"/>
          <w:smallCaps w:val="0"/>
          <w:strike w:val="0"/>
          <w:sz w:val="20"/>
          <w:u w:val="single"/>
        </w:rPr>
        <w:t>That’s why they’re using this type of model for search</w:t>
      </w:r>
      <w:r>
        <w:rPr>
          <w:b w:val="0"/>
          <w:i w:val="0"/>
          <w:smallCaps w:val="0"/>
          <w:strike w:val="0"/>
          <w:sz w:val="10"/>
          <w:u w:val="none"/>
        </w:rPr>
        <w:t xml:space="preserve">. However, in terms of actual intelligence, </w:t>
      </w:r>
      <w:r>
        <w:rPr>
          <w:b w:val="0"/>
          <w:i w:val="0"/>
          <w:smallCaps w:val="0"/>
          <w:strike w:val="0"/>
          <w:sz w:val="20"/>
          <w:highlight w:val="cyan"/>
          <w:u w:val="single"/>
        </w:rPr>
        <w:t>it gets specifics wrong and hallucinates</w:t>
      </w:r>
      <w:r>
        <w:rPr>
          <w:b w:val="0"/>
          <w:i w:val="0"/>
          <w:smallCaps w:val="0"/>
          <w:strike w:val="0"/>
          <w:sz w:val="20"/>
          <w:u w:val="single"/>
        </w:rPr>
        <w:t xml:space="preserve"> and is unreliable and prone to banality and filler</w:t>
      </w:r>
      <w:r>
        <w:rPr>
          <w:b w:val="0"/>
          <w:i w:val="0"/>
          <w:smallCaps w:val="0"/>
          <w:strike w:val="0"/>
          <w:sz w:val="10"/>
          <w:u w:val="none"/>
        </w:rPr>
        <w:t xml:space="preserve">. </w:t>
      </w:r>
      <w:r>
        <w:rPr>
          <w:b w:val="0"/>
          <w:i w:val="0"/>
          <w:smallCaps w:val="0"/>
          <w:strike w:val="0"/>
          <w:sz w:val="20"/>
          <w:highlight w:val="cyan"/>
          <w:u w:val="single"/>
        </w:rPr>
        <w:t>But</w:t>
      </w:r>
      <w:r>
        <w:rPr>
          <w:b w:val="0"/>
          <w:i w:val="0"/>
          <w:smallCaps w:val="0"/>
          <w:strike w:val="0"/>
          <w:sz w:val="20"/>
          <w:u w:val="single"/>
        </w:rPr>
        <w:t xml:space="preserve"> say all that stuff begins to fall away and </w:t>
      </w:r>
      <w:r>
        <w:rPr>
          <w:b w:val="0"/>
          <w:i w:val="0"/>
          <w:smallCaps w:val="0"/>
          <w:strike w:val="0"/>
          <w:sz w:val="20"/>
          <w:highlight w:val="cyan"/>
          <w:u w:val="single"/>
        </w:rPr>
        <w:t>it gets smarter each new edition</w:t>
      </w:r>
      <w:r>
        <w:rPr>
          <w:b w:val="0"/>
          <w:i w:val="0"/>
          <w:smallCaps w:val="0"/>
          <w:strike w:val="0"/>
          <w:sz w:val="20"/>
          <w:u w:val="single"/>
        </w:rPr>
        <w:t xml:space="preserve">, as these models have so far—then </w:t>
      </w:r>
      <w:r>
        <w:rPr>
          <w:b w:val="0"/>
          <w:i w:val="0"/>
          <w:smallCaps w:val="0"/>
          <w:strike w:val="0"/>
          <w:sz w:val="20"/>
          <w:highlight w:val="cyan"/>
          <w:u w:val="single"/>
        </w:rPr>
        <w:t>you have something both more general and more intelligent</w:t>
      </w:r>
      <w:r>
        <w:rPr>
          <w:b w:val="0"/>
          <w:i w:val="0"/>
          <w:smallCaps w:val="0"/>
          <w:strike w:val="0"/>
          <w:sz w:val="20"/>
          <w:u w:val="single"/>
        </w:rPr>
        <w:t>.</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