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shot AGI can override human control.</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Once again, the </w:t>
      </w:r>
      <w:r>
        <w:rPr>
          <w:b w:val="0"/>
          <w:i w:val="0"/>
          <w:smallCaps w:val="0"/>
          <w:strike w:val="0"/>
          <w:sz w:val="20"/>
          <w:highlight w:val="cyan"/>
          <w:u w:val="single"/>
        </w:rPr>
        <w:t>doomers</w:t>
      </w:r>
      <w:r>
        <w:rPr>
          <w:b w:val="0"/>
          <w:i w:val="0"/>
          <w:smallCaps w:val="0"/>
          <w:strike w:val="0"/>
          <w:sz w:val="20"/>
          <w:u w:val="single"/>
        </w:rPr>
        <w:t xml:space="preserve"> have to </w:t>
      </w:r>
      <w:r>
        <w:rPr>
          <w:b w:val="0"/>
          <w:i w:val="0"/>
          <w:smallCaps w:val="0"/>
          <w:strike w:val="0"/>
          <w:sz w:val="20"/>
          <w:highlight w:val="cyan"/>
          <w:u w:val="single"/>
        </w:rPr>
        <w:t xml:space="preserve">make a </w:t>
      </w:r>
      <w:r>
        <w:rPr>
          <w:b/>
          <w:i w:val="0"/>
          <w:smallCaps w:val="0"/>
          <w:strike w:val="0"/>
          <w:sz w:val="20"/>
          <w:highlight w:val="cyan"/>
          <w:u w:val="single"/>
        </w:rPr>
        <w:t>fantastic leap</w:t>
      </w:r>
      <w:r>
        <w:rPr>
          <w:b w:val="0"/>
          <w:i w:val="0"/>
          <w:smallCaps w:val="0"/>
          <w:strike w:val="0"/>
          <w:sz w:val="20"/>
          <w:highlight w:val="cyan"/>
          <w:u w:val="single"/>
        </w:rPr>
        <w:t xml:space="preserve"> of </w:t>
      </w:r>
      <w:r>
        <w:rPr>
          <w:b/>
          <w:i w:val="0"/>
          <w:smallCaps w:val="0"/>
          <w:strike w:val="0"/>
          <w:sz w:val="20"/>
          <w:highlight w:val="cyan"/>
          <w:u w:val="single"/>
        </w:rPr>
        <w:t>reasoning</w:t>
      </w:r>
      <w:r>
        <w:rPr>
          <w:b w:val="0"/>
          <w:i w:val="0"/>
          <w:smallCaps w:val="0"/>
          <w:strike w:val="0"/>
          <w:sz w:val="20"/>
          <w:u w:val="single"/>
        </w:rPr>
        <w:t xml:space="preserve">. They say the </w:t>
      </w:r>
      <w:r>
        <w:rPr>
          <w:b/>
          <w:i w:val="0"/>
          <w:smallCaps w:val="0"/>
          <w:strike w:val="0"/>
          <w:sz w:val="20"/>
          <w:u w:val="single"/>
        </w:rPr>
        <w:t>AGI</w:t>
      </w:r>
      <w:r>
        <w:rPr>
          <w:b w:val="0"/>
          <w:i w:val="0"/>
          <w:smallCaps w:val="0"/>
          <w:strike w:val="0"/>
          <w:sz w:val="20"/>
          <w:u w:val="single"/>
        </w:rPr>
        <w:t xml:space="preserve"> would be able to </w:t>
      </w:r>
      <w:r>
        <w:rPr>
          <w:b/>
          <w:i w:val="0"/>
          <w:smallCaps w:val="0"/>
          <w:strike w:val="0"/>
          <w:sz w:val="20"/>
          <w:u w:val="single"/>
        </w:rPr>
        <w:t>overpower</w:t>
      </w:r>
      <w:r>
        <w:rPr>
          <w:b w:val="0"/>
          <w:i w:val="0"/>
          <w:smallCaps w:val="0"/>
          <w:strike w:val="0"/>
          <w:sz w:val="20"/>
          <w:u w:val="single"/>
        </w:rPr>
        <w:t xml:space="preserve"> all other agents to pursue its </w:t>
      </w:r>
      <w:r>
        <w:rPr>
          <w:b/>
          <w:i w:val="0"/>
          <w:smallCaps w:val="0"/>
          <w:strike w:val="0"/>
          <w:sz w:val="20"/>
          <w:u w:val="single"/>
        </w:rPr>
        <w:t>objective</w:t>
      </w:r>
      <w:r>
        <w:rPr>
          <w:b w:val="0"/>
          <w:i w:val="0"/>
          <w:smallCaps w:val="0"/>
          <w:strike w:val="0"/>
          <w:sz w:val="20"/>
          <w:u w:val="single"/>
        </w:rPr>
        <w:t xml:space="preserve">. The machine would be able to steal or appropriate </w:t>
      </w:r>
      <w:r>
        <w:rPr>
          <w:b/>
          <w:i w:val="0"/>
          <w:smallCaps w:val="0"/>
          <w:strike w:val="0"/>
          <w:sz w:val="20"/>
          <w:u w:val="single"/>
        </w:rPr>
        <w:t>whatever it needs</w:t>
      </w:r>
      <w:r>
        <w:rPr>
          <w:b w:val="0"/>
          <w:i w:val="0"/>
          <w:smallCaps w:val="0"/>
          <w:strike w:val="0"/>
          <w:sz w:val="20"/>
          <w:u w:val="single"/>
        </w:rPr>
        <w:t xml:space="preserve"> – because its utility function told it to</w:t>
      </w:r>
      <w:r>
        <w:rPr>
          <w:b w:val="0"/>
          <w:i w:val="0"/>
          <w:smallCaps w:val="0"/>
          <w:strike w:val="0"/>
          <w:sz w:val="16"/>
          <w:u w:val="none"/>
        </w:rPr>
        <w:t xml:space="preserve">. Appealing to economic theory, Sotala and Yampolskiy, 2015 say: </w:t>
      </w:r>
    </w:p>
    <w:p>
      <w:pPr>
        <w:spacing w:after="60"/>
      </w:pPr>
      <w:r>
        <w:rPr>
          <w:b w:val="0"/>
          <w:i w:val="0"/>
          <w:smallCaps w:val="0"/>
          <w:strike w:val="0"/>
          <w:sz w:val="16"/>
          <w:u w:val="none"/>
        </w:rPr>
        <w:t xml:space="preserve">“AGI systems which follow rational economic theory will then exhibit tendencies toward behaviors such as self-replicating, breaking into other machines and acquiring resources without regard for anyone else’s safety." </w:t>
      </w:r>
    </w:p>
    <w:p>
      <w:pPr>
        <w:spacing w:after="60"/>
      </w:pPr>
      <w:r>
        <w:rPr>
          <w:b w:val="0"/>
          <w:i w:val="0"/>
          <w:smallCaps w:val="0"/>
          <w:strike w:val="0"/>
          <w:sz w:val="16"/>
          <w:u w:val="none"/>
        </w:rPr>
        <w:t xml:space="preserve">Not only has the AGI become a criminal homo economicus with its own subjective preferences, but </w:t>
      </w:r>
      <w:r>
        <w:rPr>
          <w:b w:val="0"/>
          <w:i w:val="0"/>
          <w:smallCaps w:val="0"/>
          <w:strike w:val="0"/>
          <w:sz w:val="20"/>
          <w:highlight w:val="cyan"/>
          <w:u w:val="single"/>
        </w:rPr>
        <w:t xml:space="preserve">its </w:t>
      </w:r>
      <w:r>
        <w:rPr>
          <w:b/>
          <w:i w:val="0"/>
          <w:smallCaps w:val="0"/>
          <w:strike w:val="0"/>
          <w:sz w:val="20"/>
          <w:highlight w:val="cyan"/>
          <w:u w:val="single"/>
        </w:rPr>
        <w:t>pursuit</w:t>
      </w:r>
      <w:r>
        <w:rPr>
          <w:b w:val="0"/>
          <w:i w:val="0"/>
          <w:smallCaps w:val="0"/>
          <w:strike w:val="0"/>
          <w:sz w:val="20"/>
          <w:highlight w:val="cyan"/>
          <w:u w:val="single"/>
        </w:rPr>
        <w:t xml:space="preserve"> of an objective</w:t>
      </w:r>
      <w:r>
        <w:rPr>
          <w:b w:val="0"/>
          <w:i w:val="0"/>
          <w:smallCaps w:val="0"/>
          <w:strike w:val="0"/>
          <w:sz w:val="20"/>
          <w:u w:val="single"/>
        </w:rPr>
        <w:t xml:space="preserve"> with </w:t>
      </w:r>
      <w:r>
        <w:rPr>
          <w:b/>
          <w:i w:val="0"/>
          <w:smallCaps w:val="0"/>
          <w:strike w:val="0"/>
          <w:sz w:val="20"/>
          <w:u w:val="single"/>
        </w:rPr>
        <w:t>no limit</w:t>
      </w:r>
      <w:r>
        <w:rPr>
          <w:b w:val="0"/>
          <w:i w:val="0"/>
          <w:smallCaps w:val="0"/>
          <w:strike w:val="0"/>
          <w:sz w:val="16"/>
          <w:u w:val="none"/>
        </w:rPr>
        <w:t xml:space="preserve"> (contradicting the marginalism of economic theory) </w:t>
      </w:r>
      <w:r>
        <w:rPr>
          <w:b w:val="0"/>
          <w:i w:val="0"/>
          <w:smallCaps w:val="0"/>
          <w:strike w:val="0"/>
          <w:sz w:val="20"/>
          <w:highlight w:val="cyan"/>
          <w:u w:val="single"/>
        </w:rPr>
        <w:t xml:space="preserve">will </w:t>
      </w:r>
      <w:r>
        <w:rPr>
          <w:b/>
          <w:i w:val="0"/>
          <w:smallCaps w:val="0"/>
          <w:strike w:val="0"/>
          <w:sz w:val="20"/>
          <w:highlight w:val="cyan"/>
          <w:u w:val="single"/>
        </w:rPr>
        <w:t>magically overpower</w:t>
      </w:r>
      <w:r>
        <w:rPr>
          <w:b w:val="0"/>
          <w:i w:val="0"/>
          <w:smallCaps w:val="0"/>
          <w:strike w:val="0"/>
          <w:sz w:val="20"/>
          <w:u w:val="single"/>
        </w:rPr>
        <w:t xml:space="preserve"> any internal or external </w:t>
      </w:r>
      <w:r>
        <w:rPr>
          <w:b w:val="0"/>
          <w:i w:val="0"/>
          <w:smallCaps w:val="0"/>
          <w:strike w:val="0"/>
          <w:sz w:val="20"/>
          <w:highlight w:val="cyan"/>
          <w:u w:val="single"/>
        </w:rPr>
        <w:t>constraints human place on it</w:t>
      </w:r>
      <w:r>
        <w:rPr>
          <w:b w:val="0"/>
          <w:i w:val="0"/>
          <w:smallCaps w:val="0"/>
          <w:strike w:val="0"/>
          <w:sz w:val="20"/>
          <w:u w:val="single"/>
        </w:rPr>
        <w:t xml:space="preserve">. The machine is </w:t>
      </w:r>
      <w:r>
        <w:rPr>
          <w:b w:val="0"/>
          <w:i w:val="0"/>
          <w:smallCaps w:val="0"/>
          <w:strike w:val="0"/>
          <w:sz w:val="20"/>
          <w:highlight w:val="cyan"/>
          <w:u w:val="single"/>
        </w:rPr>
        <w:t>assumed</w:t>
      </w:r>
      <w:r>
        <w:rPr>
          <w:b w:val="0"/>
          <w:i w:val="0"/>
          <w:smallCaps w:val="0"/>
          <w:strike w:val="0"/>
          <w:sz w:val="20"/>
          <w:u w:val="single"/>
        </w:rPr>
        <w:t xml:space="preserve"> to have </w:t>
      </w:r>
      <w:r>
        <w:rPr>
          <w:b/>
          <w:i w:val="0"/>
          <w:smallCaps w:val="0"/>
          <w:strike w:val="0"/>
          <w:sz w:val="20"/>
          <w:highlight w:val="cyan"/>
          <w:u w:val="single"/>
        </w:rPr>
        <w:t>perfect knowledge</w:t>
      </w:r>
      <w:r>
        <w:rPr>
          <w:b w:val="0"/>
          <w:i w:val="0"/>
          <w:smallCaps w:val="0"/>
          <w:strike w:val="0"/>
          <w:sz w:val="20"/>
          <w:highlight w:val="cyan"/>
          <w:u w:val="single"/>
        </w:rPr>
        <w:t xml:space="preserve"> of</w:t>
      </w:r>
      <w:r>
        <w:rPr>
          <w:b w:val="0"/>
          <w:i w:val="0"/>
          <w:smallCaps w:val="0"/>
          <w:strike w:val="0"/>
          <w:sz w:val="20"/>
          <w:u w:val="single"/>
        </w:rPr>
        <w:t xml:space="preserve"> the way </w:t>
      </w:r>
      <w:r>
        <w:rPr>
          <w:b w:val="0"/>
          <w:i w:val="0"/>
          <w:smallCaps w:val="0"/>
          <w:strike w:val="0"/>
          <w:sz w:val="20"/>
          <w:u w:val="single"/>
        </w:rPr>
        <w:t xml:space="preserve">changes in </w:t>
      </w:r>
      <w:r>
        <w:rPr>
          <w:b w:val="0"/>
          <w:i w:val="0"/>
          <w:smallCaps w:val="0"/>
          <w:strike w:val="0"/>
          <w:sz w:val="20"/>
          <w:highlight w:val="cyan"/>
          <w:u w:val="single"/>
        </w:rPr>
        <w:t>its programming or physical composition</w:t>
      </w:r>
      <w:r>
        <w:rPr>
          <w:b w:val="0"/>
          <w:i w:val="0"/>
          <w:smallCaps w:val="0"/>
          <w:strike w:val="0"/>
          <w:sz w:val="20"/>
          <w:u w:val="single"/>
        </w:rPr>
        <w:t xml:space="preserve"> will affect</w:t>
      </w:r>
      <w:r>
        <w:rPr>
          <w:b w:val="0"/>
          <w:i w:val="0"/>
          <w:smallCaps w:val="0"/>
          <w:strike w:val="0"/>
          <w:sz w:val="20"/>
          <w:u w:val="single"/>
        </w:rPr>
        <w:t xml:space="preserve"> its </w:t>
      </w:r>
      <w:r>
        <w:rPr>
          <w:b w:val="0"/>
          <w:i w:val="0"/>
          <w:smallCaps w:val="0"/>
          <w:strike w:val="0"/>
          <w:sz w:val="20"/>
          <w:u w:val="single"/>
        </w:rPr>
        <w:t>activities</w:t>
      </w:r>
      <w:r>
        <w:rPr>
          <w:b w:val="0"/>
          <w:i w:val="0"/>
          <w:smallCaps w:val="0"/>
          <w:strike w:val="0"/>
          <w:sz w:val="20"/>
          <w:u w:val="single"/>
        </w:rPr>
        <w:t xml:space="preserve"> in the future </w:t>
      </w:r>
      <w:r>
        <w:rPr>
          <w:b w:val="0"/>
          <w:i w:val="0"/>
          <w:smallCaps w:val="0"/>
          <w:strike w:val="0"/>
          <w:sz w:val="16"/>
          <w:u w:val="none"/>
        </w:rPr>
        <w:t xml:space="preserve">(another assumption totally at odds with economic theory). </w:t>
      </w:r>
      <w:r>
        <w:rPr>
          <w:b w:val="0"/>
          <w:i w:val="0"/>
          <w:smallCaps w:val="0"/>
          <w:strike w:val="0"/>
          <w:sz w:val="20"/>
          <w:u w:val="single"/>
        </w:rPr>
        <w:t>And along with its "</w:t>
      </w:r>
      <w:r>
        <w:rPr>
          <w:b/>
          <w:i w:val="0"/>
          <w:smallCaps w:val="0"/>
          <w:strike w:val="0"/>
          <w:sz w:val="20"/>
          <w:u w:val="single"/>
        </w:rPr>
        <w:t>drives</w:t>
      </w:r>
      <w:r>
        <w:rPr>
          <w:b w:val="0"/>
          <w:i w:val="0"/>
          <w:smallCaps w:val="0"/>
          <w:strike w:val="0"/>
          <w:sz w:val="20"/>
          <w:u w:val="single"/>
        </w:rPr>
        <w:t xml:space="preserve">" comes </w:t>
      </w:r>
      <w:r>
        <w:rPr>
          <w:b/>
          <w:i w:val="0"/>
          <w:smallCaps w:val="0"/>
          <w:strike w:val="0"/>
          <w:sz w:val="20"/>
          <w:u w:val="single"/>
        </w:rPr>
        <w:t>unlimited power</w:t>
      </w:r>
      <w:r>
        <w:rPr>
          <w:b w:val="0"/>
          <w:i w:val="0"/>
          <w:smallCaps w:val="0"/>
          <w:strike w:val="0"/>
          <w:sz w:val="20"/>
          <w:u w:val="single"/>
        </w:rPr>
        <w:t xml:space="preserve"> – the power to rebuild itself, "hire outside agencies," cheat, steal and destroy.</w:t>
      </w:r>
      <w:r>
        <w:rPr>
          <w:b w:val="0"/>
          <w:i w:val="0"/>
          <w:smallCaps w:val="0"/>
          <w:strike w:val="0"/>
          <w:sz w:val="16"/>
          <w:u w:val="none"/>
        </w:rPr>
        <w:t xml:space="preserve"> (Omohundro, 2007, 2008)</w:t>
      </w:r>
    </w:p>
    <w:p>
      <w:pPr>
        <w:spacing w:after="60"/>
      </w:pPr>
      <w:r>
        <w:rPr>
          <w:b w:val="0"/>
          <w:i w:val="0"/>
          <w:smallCaps w:val="0"/>
          <w:strike w:val="0"/>
          <w:sz w:val="20"/>
          <w:u w:val="single"/>
        </w:rPr>
        <w:t xml:space="preserve">If this is a </w:t>
      </w:r>
      <w:r>
        <w:rPr>
          <w:b/>
          <w:i w:val="0"/>
          <w:smallCaps w:val="0"/>
          <w:strike w:val="0"/>
          <w:sz w:val="20"/>
          <w:u w:val="single"/>
        </w:rPr>
        <w:t>real possibility</w:t>
      </w:r>
      <w:r>
        <w:rPr>
          <w:b w:val="0"/>
          <w:i w:val="0"/>
          <w:smallCaps w:val="0"/>
          <w:strike w:val="0"/>
          <w:sz w:val="20"/>
          <w:u w:val="single"/>
        </w:rPr>
        <w:t xml:space="preserve">, </w:t>
      </w:r>
      <w:r>
        <w:rPr>
          <w:b w:val="0"/>
          <w:i w:val="0"/>
          <w:smallCaps w:val="0"/>
          <w:strike w:val="0"/>
          <w:sz w:val="20"/>
          <w:highlight w:val="cyan"/>
          <w:u w:val="single"/>
        </w:rPr>
        <w:t>why haven’t chess</w:t>
      </w:r>
      <w:r>
        <w:rPr>
          <w:b w:val="0"/>
          <w:i w:val="0"/>
          <w:smallCaps w:val="0"/>
          <w:strike w:val="0"/>
          <w:sz w:val="20"/>
          <w:u w:val="single"/>
        </w:rPr>
        <w:t xml:space="preserve">-playing </w:t>
      </w:r>
      <w:r>
        <w:rPr>
          <w:b w:val="0"/>
          <w:i w:val="0"/>
          <w:smallCaps w:val="0"/>
          <w:strike w:val="0"/>
          <w:sz w:val="20"/>
          <w:highlight w:val="cyan"/>
          <w:u w:val="single"/>
        </w:rPr>
        <w:t>AIs evolved</w:t>
      </w:r>
      <w:r>
        <w:rPr>
          <w:b w:val="0"/>
          <w:i w:val="0"/>
          <w:smallCaps w:val="0"/>
          <w:strike w:val="0"/>
          <w:sz w:val="20"/>
          <w:u w:val="single"/>
        </w:rPr>
        <w:t xml:space="preserve"> the ability </w:t>
      </w:r>
      <w:r>
        <w:rPr>
          <w:b w:val="0"/>
          <w:i w:val="0"/>
          <w:smallCaps w:val="0"/>
          <w:strike w:val="0"/>
          <w:sz w:val="20"/>
          <w:highlight w:val="cyan"/>
          <w:u w:val="single"/>
        </w:rPr>
        <w:t xml:space="preserve">to </w:t>
      </w:r>
      <w:r>
        <w:rPr>
          <w:b/>
          <w:i w:val="0"/>
          <w:smallCaps w:val="0"/>
          <w:strike w:val="0"/>
          <w:sz w:val="20"/>
          <w:highlight w:val="cyan"/>
          <w:u w:val="single"/>
        </w:rPr>
        <w:t>cheat</w:t>
      </w:r>
      <w:r>
        <w:rPr>
          <w:b w:val="0"/>
          <w:i w:val="0"/>
          <w:smallCaps w:val="0"/>
          <w:strike w:val="0"/>
          <w:sz w:val="20"/>
          <w:u w:val="single"/>
        </w:rPr>
        <w:t>? Why don’t they make their Queen, which was taken</w:t>
      </w:r>
      <w:r>
        <w:rPr>
          <w:b w:val="0"/>
          <w:i w:val="0"/>
          <w:smallCaps w:val="0"/>
          <w:strike w:val="0"/>
          <w:sz w:val="16"/>
          <w:u w:val="none"/>
        </w:rPr>
        <w:t xml:space="preserve"> by the opponent two moves earlier, </w:t>
      </w:r>
      <w:r>
        <w:rPr>
          <w:b w:val="0"/>
          <w:i w:val="0"/>
          <w:smallCaps w:val="0"/>
          <w:strike w:val="0"/>
          <w:sz w:val="20"/>
          <w:u w:val="single"/>
        </w:rPr>
        <w:t>suddenly reappear on the board?</w:t>
      </w:r>
      <w:r>
        <w:rPr>
          <w:b w:val="0"/>
          <w:i w:val="0"/>
          <w:smallCaps w:val="0"/>
          <w:strike w:val="0"/>
          <w:sz w:val="16"/>
          <w:u w:val="none"/>
        </w:rPr>
        <w:t xml:space="preserve"> It is, after all, strongly motivated to win the game, and another queen would certainly help. </w:t>
      </w:r>
      <w:r>
        <w:rPr>
          <w:b w:val="0"/>
          <w:i w:val="0"/>
          <w:smallCaps w:val="0"/>
          <w:strike w:val="0"/>
          <w:sz w:val="20"/>
          <w:highlight w:val="cyan"/>
          <w:u w:val="single"/>
        </w:rPr>
        <w:t>The fact that the rules</w:t>
      </w:r>
      <w:r>
        <w:rPr>
          <w:b w:val="0"/>
          <w:i w:val="0"/>
          <w:smallCaps w:val="0"/>
          <w:strike w:val="0"/>
          <w:sz w:val="20"/>
          <w:u w:val="single"/>
        </w:rPr>
        <w:t xml:space="preserve"> of chess </w:t>
      </w:r>
      <w:r>
        <w:rPr>
          <w:b w:val="0"/>
          <w:i w:val="0"/>
          <w:smallCaps w:val="0"/>
          <w:strike w:val="0"/>
          <w:sz w:val="20"/>
          <w:highlight w:val="cyan"/>
          <w:u w:val="single"/>
        </w:rPr>
        <w:t xml:space="preserve">are </w:t>
      </w:r>
      <w:r>
        <w:rPr>
          <w:b/>
          <w:i w:val="0"/>
          <w:smallCaps w:val="0"/>
          <w:strike w:val="0"/>
          <w:sz w:val="20"/>
          <w:highlight w:val="cyan"/>
          <w:u w:val="single"/>
        </w:rPr>
        <w:t>programmed constraints</w:t>
      </w:r>
      <w:r>
        <w:rPr>
          <w:b w:val="0"/>
          <w:i w:val="0"/>
          <w:smallCaps w:val="0"/>
          <w:strike w:val="0"/>
          <w:sz w:val="20"/>
          <w:highlight w:val="cyan"/>
          <w:u w:val="single"/>
        </w:rPr>
        <w:t xml:space="preserve"> doesn’t matter in </w:t>
      </w:r>
      <w:r>
        <w:rPr>
          <w:b/>
          <w:i w:val="0"/>
          <w:smallCaps w:val="0"/>
          <w:strike w:val="0"/>
          <w:sz w:val="20"/>
          <w:highlight w:val="cyan"/>
          <w:u w:val="single"/>
        </w:rPr>
        <w:t>AGI doom scenarios</w:t>
      </w:r>
      <w:r>
        <w:rPr>
          <w:b w:val="0"/>
          <w:i w:val="0"/>
          <w:smallCaps w:val="0"/>
          <w:strike w:val="0"/>
          <w:sz w:val="16"/>
          <w:u w:val="none"/>
        </w:rPr>
        <w:t>. In the words of Omohundro (2018), “</w:t>
      </w:r>
      <w:r>
        <w:rPr>
          <w:b w:val="0"/>
          <w:i w:val="0"/>
          <w:smallCaps w:val="0"/>
          <w:strike w:val="0"/>
          <w:sz w:val="20"/>
          <w:u w:val="single"/>
        </w:rPr>
        <w:t xml:space="preserve">it just alters the landscape </w:t>
      </w:r>
      <w:r>
        <w:rPr>
          <w:b/>
          <w:i w:val="0"/>
          <w:smallCaps w:val="0"/>
          <w:strike w:val="0"/>
          <w:sz w:val="20"/>
          <w:u w:val="single"/>
        </w:rPr>
        <w:t>within which</w:t>
      </w:r>
      <w:r>
        <w:rPr>
          <w:b w:val="0"/>
          <w:i w:val="0"/>
          <w:smallCaps w:val="0"/>
          <w:strike w:val="0"/>
          <w:sz w:val="20"/>
          <w:u w:val="single"/>
        </w:rPr>
        <w:t xml:space="preserve"> the system makes its </w:t>
      </w:r>
      <w:r>
        <w:rPr>
          <w:b/>
          <w:i w:val="0"/>
          <w:smallCaps w:val="0"/>
          <w:strike w:val="0"/>
          <w:sz w:val="20"/>
          <w:u w:val="single"/>
        </w:rPr>
        <w:t>choices</w:t>
      </w:r>
      <w:r>
        <w:rPr>
          <w:b w:val="0"/>
          <w:i w:val="0"/>
          <w:smallCaps w:val="0"/>
          <w:strike w:val="0"/>
          <w:sz w:val="20"/>
          <w:u w:val="single"/>
        </w:rPr>
        <w:t xml:space="preserve">. It doesn’t change the fact that there are changes which would improve its future ability to meet its goals." It might even figure out </w:t>
      </w:r>
      <w:r>
        <w:rPr>
          <w:b/>
          <w:i w:val="0"/>
          <w:smallCaps w:val="0"/>
          <w:strike w:val="0"/>
          <w:sz w:val="20"/>
          <w:u w:val="single"/>
        </w:rPr>
        <w:t>dangerous ways</w:t>
      </w:r>
      <w:r>
        <w:rPr>
          <w:b w:val="0"/>
          <w:i w:val="0"/>
          <w:smallCaps w:val="0"/>
          <w:strike w:val="0"/>
          <w:sz w:val="20"/>
          <w:u w:val="single"/>
        </w:rPr>
        <w:t xml:space="preserve"> to </w:t>
      </w:r>
      <w:r>
        <w:rPr>
          <w:b/>
          <w:i w:val="0"/>
          <w:smallCaps w:val="0"/>
          <w:strike w:val="0"/>
          <w:sz w:val="20"/>
          <w:u w:val="single"/>
        </w:rPr>
        <w:t>circumvent</w:t>
      </w:r>
      <w:r>
        <w:rPr>
          <w:b w:val="0"/>
          <w:i w:val="0"/>
          <w:smallCaps w:val="0"/>
          <w:strike w:val="0"/>
          <w:sz w:val="20"/>
          <w:u w:val="single"/>
        </w:rPr>
        <w:t xml:space="preserve"> the </w:t>
      </w:r>
      <w:r>
        <w:rPr>
          <w:b/>
          <w:i w:val="0"/>
          <w:smallCaps w:val="0"/>
          <w:strike w:val="0"/>
          <w:sz w:val="20"/>
          <w:u w:val="single"/>
        </w:rPr>
        <w:t>rules</w:t>
      </w:r>
      <w:r>
        <w:rPr>
          <w:b w:val="0"/>
          <w:i w:val="0"/>
          <w:smallCaps w:val="0"/>
          <w:strike w:val="0"/>
          <w:sz w:val="20"/>
          <w:u w:val="single"/>
        </w:rPr>
        <w:t xml:space="preserve">; e.g. killing off anyone who objected to its cheating moves, or mentally disabling its best human (or AI?) opponents before they even sat down at the chess board. In other words, in doomer scenarios the </w:t>
      </w:r>
      <w:r>
        <w:rPr>
          <w:b/>
          <w:i w:val="0"/>
          <w:smallCaps w:val="0"/>
          <w:strike w:val="0"/>
          <w:sz w:val="20"/>
          <w:u w:val="single"/>
        </w:rPr>
        <w:t>goal always overrides</w:t>
      </w:r>
      <w:r>
        <w:rPr>
          <w:b w:val="0"/>
          <w:i w:val="0"/>
          <w:smallCaps w:val="0"/>
          <w:strike w:val="0"/>
          <w:sz w:val="20"/>
          <w:u w:val="single"/>
        </w:rPr>
        <w:t xml:space="preserve"> the </w:t>
      </w:r>
      <w:r>
        <w:rPr>
          <w:b/>
          <w:i w:val="0"/>
          <w:smallCaps w:val="0"/>
          <w:strike w:val="0"/>
          <w:sz w:val="20"/>
          <w:u w:val="single"/>
        </w:rPr>
        <w:t>rules</w:t>
      </w:r>
      <w:r>
        <w:rPr>
          <w:b w:val="0"/>
          <w:i w:val="0"/>
          <w:smallCaps w:val="0"/>
          <w:strike w:val="0"/>
          <w:sz w:val="20"/>
          <w:u w:val="single"/>
        </w:rPr>
        <w:t xml:space="preserve">, the </w:t>
      </w:r>
      <w:r>
        <w:rPr>
          <w:b/>
          <w:i w:val="0"/>
          <w:smallCaps w:val="0"/>
          <w:strike w:val="0"/>
          <w:sz w:val="20"/>
          <w:u w:val="single"/>
        </w:rPr>
        <w:t>programming</w:t>
      </w:r>
      <w:r>
        <w:rPr>
          <w:b w:val="0"/>
          <w:i w:val="0"/>
          <w:smallCaps w:val="0"/>
          <w:strike w:val="0"/>
          <w:sz w:val="20"/>
          <w:u w:val="single"/>
        </w:rPr>
        <w:t xml:space="preserve">, the </w:t>
      </w:r>
      <w:r>
        <w:rPr>
          <w:b/>
          <w:i w:val="0"/>
          <w:smallCaps w:val="0"/>
          <w:strike w:val="0"/>
          <w:sz w:val="20"/>
          <w:u w:val="single"/>
        </w:rPr>
        <w:t>physical constraints</w:t>
      </w:r>
      <w:r>
        <w:rPr>
          <w:b w:val="0"/>
          <w:i w:val="0"/>
          <w:smallCaps w:val="0"/>
          <w:strike w:val="0"/>
          <w:sz w:val="20"/>
          <w:u w:val="single"/>
        </w:rPr>
        <w:t xml:space="preserve">. </w:t>
      </w:r>
    </w:p>
    <w:p>
      <w:pPr>
        <w:spacing w:after="60"/>
      </w:pPr>
      <w:r>
        <w:rPr>
          <w:b w:val="0"/>
          <w:i w:val="0"/>
          <w:smallCaps w:val="0"/>
          <w:strike w:val="0"/>
          <w:sz w:val="16"/>
          <w:u w:val="none"/>
        </w:rPr>
        <w:t xml:space="preserve">The discussion here makes it clear that </w:t>
      </w:r>
      <w:r>
        <w:rPr>
          <w:b w:val="0"/>
          <w:i w:val="0"/>
          <w:smallCaps w:val="0"/>
          <w:strike w:val="0"/>
          <w:sz w:val="20"/>
          <w:highlight w:val="cyan"/>
          <w:u w:val="single"/>
        </w:rPr>
        <w:t xml:space="preserve">the </w:t>
      </w:r>
      <w:r>
        <w:rPr>
          <w:b/>
          <w:i w:val="0"/>
          <w:smallCaps w:val="0"/>
          <w:strike w:val="0"/>
          <w:sz w:val="20"/>
          <w:highlight w:val="cyan"/>
          <w:u w:val="single"/>
        </w:rPr>
        <w:t>anthropomorphic</w:t>
      </w:r>
      <w:r>
        <w:rPr>
          <w:b w:val="0"/>
          <w:i w:val="0"/>
          <w:smallCaps w:val="0"/>
          <w:strike w:val="0"/>
          <w:sz w:val="20"/>
          <w:highlight w:val="cyan"/>
          <w:u w:val="single"/>
        </w:rPr>
        <w:t xml:space="preserve"> leap</w:t>
      </w:r>
      <w:r>
        <w:rPr>
          <w:b w:val="0"/>
          <w:i w:val="0"/>
          <w:smallCaps w:val="0"/>
          <w:strike w:val="0"/>
          <w:sz w:val="20"/>
          <w:u w:val="single"/>
        </w:rPr>
        <w:t xml:space="preserve">, which is </w:t>
      </w:r>
      <w:r>
        <w:rPr>
          <w:b/>
          <w:i w:val="0"/>
          <w:smallCaps w:val="0"/>
          <w:strike w:val="0"/>
          <w:sz w:val="20"/>
          <w:u w:val="single"/>
        </w:rPr>
        <w:t>questionable</w:t>
      </w:r>
      <w:r>
        <w:rPr>
          <w:b w:val="0"/>
          <w:i w:val="0"/>
          <w:smallCaps w:val="0"/>
          <w:strike w:val="0"/>
          <w:sz w:val="20"/>
          <w:u w:val="single"/>
        </w:rPr>
        <w:t xml:space="preserve"> enough, </w:t>
      </w:r>
      <w:r>
        <w:rPr>
          <w:b/>
          <w:i w:val="0"/>
          <w:smallCaps w:val="0"/>
          <w:strike w:val="0"/>
          <w:sz w:val="20"/>
          <w:highlight w:val="cyan"/>
          <w:u w:val="single"/>
        </w:rPr>
        <w:t>does not</w:t>
      </w:r>
      <w:r>
        <w:rPr>
          <w:b w:val="0"/>
          <w:i w:val="0"/>
          <w:smallCaps w:val="0"/>
          <w:strike w:val="0"/>
          <w:sz w:val="20"/>
          <w:highlight w:val="cyan"/>
          <w:u w:val="single"/>
        </w:rPr>
        <w:t xml:space="preserve"> by itself create a </w:t>
      </w:r>
      <w:r>
        <w:rPr>
          <w:b/>
          <w:i w:val="0"/>
          <w:smallCaps w:val="0"/>
          <w:strike w:val="0"/>
          <w:sz w:val="20"/>
          <w:highlight w:val="cyan"/>
          <w:u w:val="single"/>
        </w:rPr>
        <w:t>catastrophic risk</w:t>
      </w:r>
      <w:r>
        <w:rPr>
          <w:b w:val="0"/>
          <w:i w:val="0"/>
          <w:smallCaps w:val="0"/>
          <w:strike w:val="0"/>
          <w:sz w:val="20"/>
          <w:u w:val="single"/>
        </w:rPr>
        <w:t xml:space="preserve">. That requires yet </w:t>
      </w:r>
      <w:r>
        <w:rPr>
          <w:b/>
          <w:i w:val="0"/>
          <w:smallCaps w:val="0"/>
          <w:strike w:val="0"/>
          <w:sz w:val="20"/>
          <w:u w:val="single"/>
        </w:rPr>
        <w:t>another irrational leap</w:t>
      </w:r>
      <w:r>
        <w:rPr>
          <w:b w:val="0"/>
          <w:i w:val="0"/>
          <w:smallCaps w:val="0"/>
          <w:strike w:val="0"/>
          <w:sz w:val="16"/>
          <w:u w:val="none"/>
        </w:rPr>
        <w:t>, the omnipotence leap. The omnipotence leap says that after setting its own goals and establishing itself as an autonomous, self-replicating life form, the AGI also has unlimited power. The omnipotence leap is discussed next.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