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Can’t solve – bad antitrust policy is ingrained in the judiciary – means any changes will be circumvented.</w:t>
      </w:r>
    </w:p>
    <w:p>
      <w:pPr>
        <w:spacing w:after="80"/>
      </w:pPr>
      <w:r>
        <w:rPr>
          <w:b/>
          <w:i w:val="0"/>
          <w:smallCaps w:val="0"/>
          <w:strike w:val="0"/>
          <w:sz w:val="26"/>
          <w:u w:val="none"/>
        </w:rPr>
        <w:t xml:space="preserve">Appelbaum ’22 </w:t>
      </w:r>
      <w:r>
        <w:rPr>
          <w:b w:val="0"/>
          <w:i w:val="0"/>
          <w:smallCaps w:val="0"/>
          <w:strike w:val="0"/>
          <w:sz w:val="22"/>
          <w:u w:val="none"/>
        </w:rPr>
        <w:t>[</w:t>
      </w:r>
      <w:r>
        <w:rPr>
          <w:b w:val="0"/>
          <w:i w:val="0"/>
          <w:smallCaps w:val="0"/>
          <w:strike w:val="0"/>
          <w:sz w:val="22"/>
          <w:u w:val="none"/>
        </w:rPr>
        <w:t xml:space="preserve">Binyamin; June 1; </w:t>
      </w:r>
      <w:r>
        <w:rPr>
          <w:b w:val="0"/>
          <w:i w:val="0"/>
          <w:smallCaps w:val="0"/>
          <w:strike w:val="0"/>
          <w:sz w:val="22"/>
          <w:u w:val="none"/>
        </w:rPr>
        <w:t>write</w:t>
      </w:r>
      <w:r>
        <w:rPr>
          <w:b w:val="0"/>
          <w:i w:val="0"/>
          <w:smallCaps w:val="0"/>
          <w:strike w:val="0"/>
          <w:sz w:val="22"/>
          <w:u w:val="none"/>
        </w:rPr>
        <w:t>s</w:t>
      </w:r>
      <w:r>
        <w:rPr>
          <w:b w:val="0"/>
          <w:i w:val="0"/>
          <w:smallCaps w:val="0"/>
          <w:strike w:val="0"/>
          <w:sz w:val="22"/>
          <w:u w:val="none"/>
        </w:rPr>
        <w:t xml:space="preserve"> about public policy, often through the lens of economics</w:t>
      </w:r>
      <w:r>
        <w:rPr>
          <w:b w:val="0"/>
          <w:i w:val="0"/>
          <w:smallCaps w:val="0"/>
          <w:strike w:val="0"/>
          <w:sz w:val="22"/>
          <w:u w:val="none"/>
        </w:rPr>
        <w:t xml:space="preserve">; The New York Times Editorial Board, “When Picking Judges, Democrats Need to Stop Ignoring Economics,” </w:t>
      </w:r>
      <w:r>
        <w:rPr>
          <w:b w:val="0"/>
          <w:i w:val="0"/>
          <w:smallCaps w:val="0"/>
          <w:strike w:val="0"/>
          <w:sz w:val="22"/>
          <w:u w:val="none"/>
        </w:rPr>
        <w:t>https://www.nytimes.com/2022/06/01/opinion/judges-democrats-antitrust.html</w:t>
      </w:r>
      <w:r>
        <w:rPr>
          <w:b w:val="0"/>
          <w:i w:val="0"/>
          <w:smallCaps w:val="0"/>
          <w:strike w:val="0"/>
          <w:sz w:val="22"/>
          <w:u w:val="none"/>
        </w:rPr>
        <w:t>]</w:t>
      </w:r>
    </w:p>
    <w:p>
      <w:pPr>
        <w:spacing w:after="60"/>
      </w:pPr>
      <w:r>
        <w:rPr>
          <w:b w:val="0"/>
          <w:i w:val="0"/>
          <w:smallCaps w:val="0"/>
          <w:strike w:val="0"/>
          <w:sz w:val="16"/>
          <w:u w:val="none"/>
        </w:rPr>
        <w:t xml:space="preserve">But Mr. Biden is missing a crucial opportunity to push back against corporate power. </w:t>
      </w:r>
      <w:r>
        <w:rPr>
          <w:b/>
          <w:i w:val="0"/>
          <w:smallCaps w:val="0"/>
          <w:strike w:val="0"/>
          <w:sz w:val="24"/>
          <w:u w:val="single"/>
        </w:rPr>
        <w:t>To make a</w:t>
      </w:r>
      <w:r>
        <w:rPr>
          <w:b w:val="0"/>
          <w:i w:val="0"/>
          <w:smallCaps w:val="0"/>
          <w:strike w:val="0"/>
          <w:sz w:val="16"/>
          <w:u w:val="none"/>
        </w:rPr>
        <w:t xml:space="preserve"> lasting </w:t>
      </w:r>
      <w:r>
        <w:rPr>
          <w:b/>
          <w:i w:val="0"/>
          <w:smallCaps w:val="0"/>
          <w:strike w:val="0"/>
          <w:sz w:val="24"/>
          <w:u w:val="single"/>
        </w:rPr>
        <w:t>change</w:t>
      </w:r>
      <w:r>
        <w:rPr>
          <w:b w:val="0"/>
          <w:i w:val="0"/>
          <w:smallCaps w:val="0"/>
          <w:strike w:val="0"/>
          <w:sz w:val="22"/>
          <w:u w:val="single"/>
        </w:rPr>
        <w:t xml:space="preserve"> </w:t>
      </w:r>
      <w:r>
        <w:rPr>
          <w:b/>
          <w:i w:val="0"/>
          <w:smallCaps w:val="0"/>
          <w:strike w:val="0"/>
          <w:sz w:val="24"/>
          <w:u w:val="single"/>
        </w:rPr>
        <w:t>in</w:t>
      </w:r>
      <w:r>
        <w:rPr>
          <w:b w:val="0"/>
          <w:i w:val="0"/>
          <w:smallCaps w:val="0"/>
          <w:strike w:val="0"/>
          <w:sz w:val="16"/>
          <w:u w:val="none"/>
        </w:rPr>
        <w:t xml:space="preserve"> the enforcement of </w:t>
      </w:r>
      <w:r>
        <w:rPr>
          <w:b/>
          <w:i w:val="0"/>
          <w:smallCaps w:val="0"/>
          <w:strike w:val="0"/>
          <w:sz w:val="24"/>
          <w:u w:val="single"/>
        </w:rPr>
        <w:t>antitrust</w:t>
      </w:r>
      <w:r>
        <w:rPr>
          <w:b w:val="0"/>
          <w:i w:val="0"/>
          <w:smallCaps w:val="0"/>
          <w:strike w:val="0"/>
          <w:sz w:val="22"/>
          <w:u w:val="single"/>
        </w:rPr>
        <w:t xml:space="preserve"> laws, he needs to</w:t>
      </w:r>
      <w:r>
        <w:rPr>
          <w:b w:val="0"/>
          <w:i w:val="0"/>
          <w:smallCaps w:val="0"/>
          <w:strike w:val="0"/>
          <w:sz w:val="16"/>
          <w:u w:val="none"/>
        </w:rPr>
        <w:t xml:space="preserve"> borrow a page from President Ronald Reagan’s playbook and </w:t>
      </w:r>
      <w:r>
        <w:rPr>
          <w:b/>
          <w:i w:val="0"/>
          <w:smallCaps w:val="0"/>
          <w:strike w:val="0"/>
          <w:sz w:val="24"/>
          <w:u w:val="single"/>
        </w:rPr>
        <w:t>put</w:t>
      </w:r>
      <w:r>
        <w:rPr>
          <w:b w:val="0"/>
          <w:i w:val="0"/>
          <w:smallCaps w:val="0"/>
          <w:strike w:val="0"/>
          <w:sz w:val="22"/>
          <w:u w:val="single"/>
        </w:rPr>
        <w:t xml:space="preserve"> antitrust </w:t>
      </w:r>
      <w:r>
        <w:rPr>
          <w:b/>
          <w:i w:val="0"/>
          <w:smallCaps w:val="0"/>
          <w:strike w:val="0"/>
          <w:sz w:val="24"/>
          <w:u w:val="single"/>
        </w:rPr>
        <w:t>experts on</w:t>
      </w:r>
      <w:r>
        <w:rPr>
          <w:b w:val="0"/>
          <w:i w:val="0"/>
          <w:smallCaps w:val="0"/>
          <w:strike w:val="0"/>
          <w:sz w:val="22"/>
          <w:u w:val="single"/>
        </w:rPr>
        <w:t xml:space="preserve"> the </w:t>
      </w:r>
      <w:r>
        <w:rPr>
          <w:b/>
          <w:i w:val="0"/>
          <w:smallCaps w:val="0"/>
          <w:strike w:val="0"/>
          <w:sz w:val="24"/>
          <w:u w:val="single"/>
        </w:rPr>
        <w:t>federal bench</w:t>
      </w:r>
      <w:r>
        <w:rPr>
          <w:b w:val="0"/>
          <w:i w:val="0"/>
          <w:smallCaps w:val="0"/>
          <w:strike w:val="0"/>
          <w:sz w:val="22"/>
          <w:u w:val="single"/>
        </w:rPr>
        <w:t>.</w:t>
      </w:r>
    </w:p>
    <w:p>
      <w:pPr>
        <w:spacing w:after="60"/>
      </w:pPr>
      <w:r>
        <w:rPr>
          <w:b w:val="0"/>
          <w:i w:val="0"/>
          <w:smallCaps w:val="0"/>
          <w:strike w:val="0"/>
          <w:sz w:val="22"/>
          <w:u w:val="single"/>
        </w:rPr>
        <w:t xml:space="preserve">Mr. </w:t>
      </w:r>
      <w:r>
        <w:rPr>
          <w:b/>
          <w:i w:val="0"/>
          <w:smallCaps w:val="0"/>
          <w:strike w:val="0"/>
          <w:sz w:val="24"/>
          <w:u w:val="single"/>
        </w:rPr>
        <w:t>Reagan suspended</w:t>
      </w:r>
      <w:r>
        <w:rPr>
          <w:b w:val="0"/>
          <w:i w:val="0"/>
          <w:smallCaps w:val="0"/>
          <w:strike w:val="0"/>
          <w:sz w:val="22"/>
          <w:u w:val="single"/>
        </w:rPr>
        <w:t xml:space="preserve"> the government’s efforts to </w:t>
      </w:r>
      <w:r>
        <w:rPr>
          <w:b/>
          <w:i w:val="0"/>
          <w:smallCaps w:val="0"/>
          <w:strike w:val="0"/>
          <w:sz w:val="24"/>
          <w:u w:val="single"/>
        </w:rPr>
        <w:t>check corporate power</w:t>
      </w:r>
      <w:r>
        <w:rPr>
          <w:b w:val="0"/>
          <w:i w:val="0"/>
          <w:smallCaps w:val="0"/>
          <w:strike w:val="0"/>
          <w:sz w:val="22"/>
          <w:u w:val="single"/>
        </w:rPr>
        <w:t>, adopting instead a policy best described as nonintervention in the life of large corporations.</w:t>
      </w:r>
      <w:r>
        <w:rPr>
          <w:b w:val="0"/>
          <w:i w:val="0"/>
          <w:smallCaps w:val="0"/>
          <w:strike w:val="0"/>
          <w:sz w:val="16"/>
          <w:u w:val="none"/>
        </w:rPr>
        <w:t xml:space="preserve"> He made it stick, too. Since then, even </w:t>
      </w:r>
      <w:r>
        <w:rPr>
          <w:b/>
          <w:i w:val="0"/>
          <w:smallCaps w:val="0"/>
          <w:strike w:val="0"/>
          <w:sz w:val="24"/>
          <w:u w:val="single"/>
        </w:rPr>
        <w:t>Democrat</w:t>
      </w:r>
      <w:r>
        <w:rPr>
          <w:b w:val="0"/>
          <w:i w:val="0"/>
          <w:smallCaps w:val="0"/>
          <w:strike w:val="0"/>
          <w:sz w:val="22"/>
          <w:u w:val="single"/>
        </w:rPr>
        <w:t xml:space="preserve">ic administrations have </w:t>
      </w:r>
      <w:r>
        <w:rPr>
          <w:b/>
          <w:i w:val="0"/>
          <w:smallCaps w:val="0"/>
          <w:strike w:val="0"/>
          <w:sz w:val="24"/>
          <w:u w:val="single"/>
        </w:rPr>
        <w:t>treated antitrust law as obsolete.</w:t>
      </w:r>
    </w:p>
    <w:p>
      <w:pPr>
        <w:spacing w:after="60"/>
      </w:pPr>
      <w:r>
        <w:rPr>
          <w:b w:val="0"/>
          <w:i w:val="0"/>
          <w:smallCaps w:val="0"/>
          <w:strike w:val="0"/>
          <w:sz w:val="16"/>
          <w:u w:val="none"/>
        </w:rPr>
        <w:t>The public face of Mr. Reagan’s paradigm shift was William French Smith, the corporate lawyer whom the president tapped as his attorney general, who declared in June 1981, “We must recognize that bigness in business does not necessarily mean badness.”</w:t>
      </w:r>
    </w:p>
    <w:p>
      <w:pPr>
        <w:spacing w:after="60"/>
      </w:pPr>
      <w:r>
        <w:rPr>
          <w:b w:val="0"/>
          <w:i w:val="0"/>
          <w:smallCaps w:val="0"/>
          <w:strike w:val="0"/>
          <w:sz w:val="16"/>
          <w:u w:val="none"/>
        </w:rPr>
        <w:t xml:space="preserve">Much of </w:t>
      </w:r>
      <w:r>
        <w:rPr>
          <w:b w:val="0"/>
          <w:i w:val="0"/>
          <w:smallCaps w:val="0"/>
          <w:strike w:val="0"/>
          <w:sz w:val="22"/>
          <w:u w:val="single"/>
        </w:rPr>
        <w:t>the work</w:t>
      </w:r>
      <w:r>
        <w:rPr>
          <w:b w:val="0"/>
          <w:i w:val="0"/>
          <w:smallCaps w:val="0"/>
          <w:strike w:val="0"/>
          <w:sz w:val="16"/>
          <w:u w:val="none"/>
        </w:rPr>
        <w:t xml:space="preserve">, however, </w:t>
      </w:r>
      <w:r>
        <w:rPr>
          <w:b w:val="0"/>
          <w:i w:val="0"/>
          <w:smallCaps w:val="0"/>
          <w:strike w:val="0"/>
          <w:sz w:val="22"/>
          <w:u w:val="single"/>
        </w:rPr>
        <w:t xml:space="preserve">was done by a group of </w:t>
      </w:r>
      <w:r>
        <w:rPr>
          <w:b/>
          <w:i w:val="0"/>
          <w:smallCaps w:val="0"/>
          <w:strike w:val="0"/>
          <w:sz w:val="24"/>
          <w:u w:val="single"/>
        </w:rPr>
        <w:t>anti-antitrust academics picked by</w:t>
      </w:r>
      <w:r>
        <w:rPr>
          <w:b w:val="0"/>
          <w:i w:val="0"/>
          <w:smallCaps w:val="0"/>
          <w:strike w:val="0"/>
          <w:sz w:val="22"/>
          <w:u w:val="single"/>
        </w:rPr>
        <w:t xml:space="preserve"> Mr. </w:t>
      </w:r>
      <w:r>
        <w:rPr>
          <w:b/>
          <w:i w:val="0"/>
          <w:smallCaps w:val="0"/>
          <w:strike w:val="0"/>
          <w:sz w:val="24"/>
          <w:u w:val="single"/>
        </w:rPr>
        <w:t xml:space="preserve">Reagan </w:t>
      </w:r>
      <w:r>
        <w:rPr>
          <w:b w:val="0"/>
          <w:i w:val="0"/>
          <w:smallCaps w:val="0"/>
          <w:strike w:val="0"/>
          <w:sz w:val="22"/>
          <w:u w:val="single"/>
        </w:rPr>
        <w:t>to serve as federal judges,</w:t>
      </w:r>
      <w:r>
        <w:rPr>
          <w:b w:val="0"/>
          <w:i w:val="0"/>
          <w:smallCaps w:val="0"/>
          <w:strike w:val="0"/>
          <w:sz w:val="16"/>
          <w:u w:val="none"/>
        </w:rPr>
        <w:t xml:space="preserve"> including Robert Bork, Richard Posner and Antonin Scalia. </w:t>
      </w:r>
      <w:r>
        <w:rPr>
          <w:b w:val="0"/>
          <w:i w:val="0"/>
          <w:smallCaps w:val="0"/>
          <w:strike w:val="0"/>
          <w:sz w:val="22"/>
          <w:u w:val="single"/>
        </w:rPr>
        <w:t xml:space="preserve">The letter of </w:t>
      </w:r>
      <w:r>
        <w:rPr>
          <w:b/>
          <w:i w:val="0"/>
          <w:smallCaps w:val="0"/>
          <w:strike w:val="0"/>
          <w:sz w:val="24"/>
          <w:u w:val="single"/>
        </w:rPr>
        <w:t>the nation’s antitrust laws hasn’t changed</w:t>
      </w:r>
      <w:r>
        <w:rPr>
          <w:b w:val="0"/>
          <w:i w:val="0"/>
          <w:smallCaps w:val="0"/>
          <w:strike w:val="0"/>
          <w:sz w:val="22"/>
          <w:u w:val="single"/>
        </w:rPr>
        <w:t xml:space="preserve">, but those </w:t>
      </w:r>
      <w:r>
        <w:rPr>
          <w:b/>
          <w:i w:val="0"/>
          <w:smallCaps w:val="0"/>
          <w:strike w:val="0"/>
          <w:sz w:val="24"/>
          <w:u w:val="single"/>
        </w:rPr>
        <w:t>judges</w:t>
      </w:r>
      <w:r>
        <w:rPr>
          <w:b w:val="0"/>
          <w:i w:val="0"/>
          <w:smallCaps w:val="0"/>
          <w:strike w:val="0"/>
          <w:sz w:val="22"/>
          <w:u w:val="single"/>
        </w:rPr>
        <w:t xml:space="preserve"> rewrote the </w:t>
      </w:r>
      <w:r>
        <w:rPr>
          <w:b/>
          <w:i w:val="0"/>
          <w:smallCaps w:val="0"/>
          <w:strike w:val="0"/>
          <w:sz w:val="24"/>
          <w:u w:val="single"/>
        </w:rPr>
        <w:t>meaning of the laws</w:t>
      </w:r>
      <w:r>
        <w:rPr>
          <w:b w:val="0"/>
          <w:i w:val="0"/>
          <w:smallCaps w:val="0"/>
          <w:strike w:val="0"/>
          <w:sz w:val="22"/>
          <w:u w:val="single"/>
        </w:rPr>
        <w:t xml:space="preserve">. To </w:t>
      </w:r>
      <w:r>
        <w:rPr>
          <w:b/>
          <w:i w:val="0"/>
          <w:smallCaps w:val="0"/>
          <w:strike w:val="0"/>
          <w:sz w:val="24"/>
          <w:u w:val="single"/>
        </w:rPr>
        <w:t>undo their work</w:t>
      </w:r>
      <w:r>
        <w:rPr>
          <w:b w:val="0"/>
          <w:i w:val="0"/>
          <w:smallCaps w:val="0"/>
          <w:strike w:val="0"/>
          <w:sz w:val="22"/>
          <w:u w:val="single"/>
        </w:rPr>
        <w:t xml:space="preserve"> — to advance a </w:t>
      </w:r>
      <w:r>
        <w:rPr>
          <w:b/>
          <w:i w:val="0"/>
          <w:smallCaps w:val="0"/>
          <w:strike w:val="0"/>
          <w:sz w:val="24"/>
          <w:u w:val="single"/>
        </w:rPr>
        <w:t>new understanding of antitrust</w:t>
      </w:r>
      <w:r>
        <w:rPr>
          <w:b w:val="0"/>
          <w:i w:val="0"/>
          <w:smallCaps w:val="0"/>
          <w:strike w:val="0"/>
          <w:sz w:val="16"/>
          <w:u w:val="none"/>
        </w:rPr>
        <w:t xml:space="preserve"> — it is necessary to put a new generation of intellectuals into black robes.</w:t>
      </w:r>
    </w:p>
    <w:p>
      <w:pPr>
        <w:spacing w:after="60"/>
      </w:pPr>
      <w:r>
        <w:rPr>
          <w:b w:val="0"/>
          <w:i w:val="0"/>
          <w:smallCaps w:val="0"/>
          <w:strike w:val="0"/>
          <w:sz w:val="16"/>
          <w:u w:val="none"/>
        </w:rPr>
        <w:t xml:space="preserve">So far, </w:t>
      </w:r>
      <w:r>
        <w:rPr>
          <w:b w:val="0"/>
          <w:i w:val="0"/>
          <w:smallCaps w:val="0"/>
          <w:strike w:val="0"/>
          <w:sz w:val="22"/>
          <w:u w:val="single"/>
        </w:rPr>
        <w:t xml:space="preserve">there are </w:t>
      </w:r>
      <w:r>
        <w:rPr>
          <w:b/>
          <w:i w:val="0"/>
          <w:smallCaps w:val="0"/>
          <w:strike w:val="0"/>
          <w:sz w:val="24"/>
          <w:u w:val="single"/>
        </w:rPr>
        <w:t>no antitrust experts</w:t>
      </w:r>
      <w:r>
        <w:rPr>
          <w:b w:val="0"/>
          <w:i w:val="0"/>
          <w:smallCaps w:val="0"/>
          <w:strike w:val="0"/>
          <w:sz w:val="22"/>
          <w:u w:val="single"/>
        </w:rPr>
        <w:t xml:space="preserve"> among the 27 people</w:t>
      </w:r>
      <w:r>
        <w:rPr>
          <w:b w:val="0"/>
          <w:i w:val="0"/>
          <w:smallCaps w:val="0"/>
          <w:strike w:val="0"/>
          <w:sz w:val="16"/>
          <w:u w:val="none"/>
        </w:rPr>
        <w:t xml:space="preserve"> Mr. </w:t>
      </w:r>
      <w:r>
        <w:rPr>
          <w:b/>
          <w:i w:val="0"/>
          <w:smallCaps w:val="0"/>
          <w:strike w:val="0"/>
          <w:sz w:val="24"/>
          <w:u w:val="single"/>
        </w:rPr>
        <w:t>Biden has nominated</w:t>
      </w:r>
      <w:r>
        <w:rPr>
          <w:b w:val="0"/>
          <w:i w:val="0"/>
          <w:smallCaps w:val="0"/>
          <w:strike w:val="0"/>
          <w:sz w:val="22"/>
          <w:u w:val="single"/>
        </w:rPr>
        <w:t xml:space="preserve"> to federal appeals courts</w:t>
      </w:r>
      <w:r>
        <w:rPr>
          <w:b w:val="0"/>
          <w:i w:val="0"/>
          <w:smallCaps w:val="0"/>
          <w:strike w:val="0"/>
          <w:sz w:val="16"/>
          <w:u w:val="none"/>
        </w:rPr>
        <w:t>, according to William Kovacic, who led the F.T.C. under President George W. Bush and is now a law professor at George Washington University. “There’s nobody who’s got that deep academic experience looking at economic regulatory matters,” Mr. Kovacic said.</w:t>
      </w:r>
    </w:p>
    <w:p>
      <w:pPr>
        <w:spacing w:after="60"/>
      </w:pPr>
      <w:r>
        <w:rPr>
          <w:b w:val="0"/>
          <w:i w:val="0"/>
          <w:smallCaps w:val="0"/>
          <w:strike w:val="0"/>
          <w:sz w:val="16"/>
          <w:u w:val="none"/>
        </w:rPr>
        <w:t xml:space="preserve">Mr. Biden has a limited number of chances to pick judges and has other worthy priorities. He has emphasized the need for the judiciary to better reflect the nation’s diversity, and </w:t>
      </w:r>
      <w:r>
        <w:rPr>
          <w:b w:val="0"/>
          <w:i w:val="0"/>
          <w:smallCaps w:val="0"/>
          <w:strike w:val="0"/>
          <w:sz w:val="22"/>
          <w:u w:val="single"/>
        </w:rPr>
        <w:t>he has selected a significant number of public defenders, legal aid lawyers and civil rights lawyers.</w:t>
      </w:r>
    </w:p>
    <w:p>
      <w:pPr>
        <w:spacing w:after="60"/>
      </w:pPr>
      <w:r>
        <w:rPr>
          <w:b w:val="0"/>
          <w:i w:val="0"/>
          <w:smallCaps w:val="0"/>
          <w:strike w:val="0"/>
          <w:sz w:val="16"/>
          <w:u w:val="none"/>
        </w:rPr>
        <w:t xml:space="preserve">But Mr. Biden needs to pay attention to economic justice, too. </w:t>
      </w:r>
      <w:r>
        <w:rPr>
          <w:b w:val="0"/>
          <w:i w:val="0"/>
          <w:smallCaps w:val="0"/>
          <w:strike w:val="0"/>
          <w:sz w:val="22"/>
          <w:u w:val="single"/>
        </w:rPr>
        <w:t xml:space="preserve">It is a </w:t>
      </w:r>
      <w:r>
        <w:rPr>
          <w:b/>
          <w:i w:val="0"/>
          <w:smallCaps w:val="0"/>
          <w:strike w:val="0"/>
          <w:sz w:val="24"/>
          <w:u w:val="single"/>
        </w:rPr>
        <w:t>mistake to assume</w:t>
      </w:r>
      <w:r>
        <w:rPr>
          <w:b w:val="0"/>
          <w:i w:val="0"/>
          <w:smallCaps w:val="0"/>
          <w:strike w:val="0"/>
          <w:sz w:val="22"/>
          <w:u w:val="single"/>
        </w:rPr>
        <w:t xml:space="preserve"> that judges with </w:t>
      </w:r>
      <w:r>
        <w:rPr>
          <w:b/>
          <w:i w:val="0"/>
          <w:smallCaps w:val="0"/>
          <w:strike w:val="0"/>
          <w:sz w:val="24"/>
          <w:u w:val="single"/>
        </w:rPr>
        <w:t>progressive outlooks</w:t>
      </w:r>
      <w:r>
        <w:rPr>
          <w:b w:val="0"/>
          <w:i w:val="0"/>
          <w:smallCaps w:val="0"/>
          <w:strike w:val="0"/>
          <w:sz w:val="22"/>
          <w:u w:val="single"/>
        </w:rPr>
        <w:t xml:space="preserve"> on social issues will necessarily </w:t>
      </w:r>
      <w:r>
        <w:rPr>
          <w:b/>
          <w:i w:val="0"/>
          <w:smallCaps w:val="0"/>
          <w:strike w:val="0"/>
          <w:sz w:val="24"/>
          <w:u w:val="single"/>
        </w:rPr>
        <w:t>favor constraints on corporate power</w:t>
      </w:r>
      <w:r>
        <w:rPr>
          <w:b w:val="0"/>
          <w:i w:val="0"/>
          <w:smallCaps w:val="0"/>
          <w:strike w:val="0"/>
          <w:sz w:val="22"/>
          <w:u w:val="single"/>
        </w:rPr>
        <w:t>.</w:t>
      </w:r>
      <w:r>
        <w:rPr>
          <w:b w:val="0"/>
          <w:i w:val="0"/>
          <w:smallCaps w:val="0"/>
          <w:strike w:val="0"/>
          <w:sz w:val="16"/>
          <w:u w:val="none"/>
        </w:rPr>
        <w:t xml:space="preserve"> Some of the most celebrated liberal justices of recent decades, including Thurgood Marshall, Ruth Bader Ginsburg and Stephen Breyer, played key roles in gutting the nation’s antitrust laws. If the Biden administration is serious about checking the power of corporations, it needs to nominate jurists who are intellectually committed to that goal.</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