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U.S. nuclear superiority </w:t>
      </w:r>
      <w:r>
        <w:rPr>
          <w:b/>
          <w:i w:val="0"/>
          <w:smallCaps w:val="0"/>
          <w:strike w:val="0"/>
          <w:sz w:val="24"/>
          <w:u w:val="single"/>
        </w:rPr>
        <w:t>doesn’t</w:t>
      </w:r>
      <w:r>
        <w:rPr>
          <w:b/>
          <w:i w:val="0"/>
          <w:smallCaps w:val="0"/>
          <w:strike w:val="0"/>
          <w:sz w:val="24"/>
          <w:u w:val="none"/>
        </w:rPr>
        <w:t xml:space="preserve"> undermine crisis stability or cause arms racing </w:t>
      </w:r>
    </w:p>
    <w:p>
      <w:pPr>
        <w:spacing w:after="80"/>
      </w:pPr>
      <w:r>
        <w:rPr>
          <w:b w:val="0"/>
          <w:i w:val="0"/>
          <w:smallCaps w:val="0"/>
          <w:strike w:val="0"/>
          <w:sz w:val="16"/>
          <w:u w:val="none"/>
        </w:rPr>
        <w:t xml:space="preserve">Matthew </w:t>
      </w:r>
      <w:r>
        <w:rPr>
          <w:b/>
          <w:i w:val="0"/>
          <w:smallCaps w:val="0"/>
          <w:strike w:val="0"/>
          <w:sz w:val="24"/>
          <w:u w:val="none"/>
        </w:rPr>
        <w:t>Kroenig</w:t>
      </w:r>
      <w:r>
        <w:rPr>
          <w:b/>
          <w:i w:val="0"/>
          <w:smallCaps w:val="0"/>
          <w:strike w:val="0"/>
          <w:sz w:val="24"/>
          <w:u w:val="none"/>
        </w:rPr>
        <w:t xml:space="preserve"> 18</w:t>
      </w:r>
      <w:r>
        <w:rPr>
          <w:b w:val="0"/>
          <w:i w:val="0"/>
          <w:smallCaps w:val="0"/>
          <w:strike w:val="0"/>
          <w:sz w:val="16"/>
          <w:u w:val="none"/>
        </w:rPr>
        <w:t>, Associate Professor in the Department of Government and the Edmund A. Walsh School of Foreign Service at Georgetown, 2018, The Logic of American Nuclear Strategy: Why Strategic Superiority Matters, p. 4-5</w:t>
      </w:r>
    </w:p>
    <w:p>
      <w:pPr>
        <w:spacing w:after="60"/>
      </w:pPr>
      <w:r>
        <w:rPr>
          <w:b w:val="0"/>
          <w:i w:val="0"/>
          <w:smallCaps w:val="0"/>
          <w:strike w:val="0"/>
          <w:sz w:val="16"/>
          <w:u w:val="none"/>
        </w:rPr>
        <w:t xml:space="preserve">This book addresses not only the benefits of a robust nuclear posture but also its costs. </w:t>
      </w:r>
      <w:r>
        <w:rPr>
          <w:b/>
          <w:i w:val="0"/>
          <w:smallCaps w:val="0"/>
          <w:strike w:val="0"/>
          <w:sz w:val="20"/>
          <w:highlight w:val="cyan"/>
          <w:u w:val="single"/>
        </w:rPr>
        <w:t>Critics</w:t>
      </w:r>
      <w:r>
        <w:rPr>
          <w:b w:val="0"/>
          <w:i w:val="0"/>
          <w:smallCaps w:val="0"/>
          <w:strike w:val="0"/>
          <w:sz w:val="20"/>
          <w:u w:val="single"/>
        </w:rPr>
        <w:t xml:space="preserve"> of US nuclear strategy have argued</w:t>
      </w:r>
      <w:r>
        <w:rPr>
          <w:b w:val="0"/>
          <w:i w:val="0"/>
          <w:smallCaps w:val="0"/>
          <w:strike w:val="0"/>
          <w:sz w:val="16"/>
          <w:u w:val="none"/>
        </w:rPr>
        <w:t xml:space="preserve"> that the pursuit of </w:t>
      </w:r>
      <w:r>
        <w:rPr>
          <w:b w:val="0"/>
          <w:i w:val="0"/>
          <w:smallCaps w:val="0"/>
          <w:strike w:val="0"/>
          <w:sz w:val="20"/>
          <w:u w:val="single"/>
        </w:rPr>
        <w:t>a robust nuclear arsenal is</w:t>
      </w:r>
      <w:r>
        <w:rPr>
          <w:b w:val="0"/>
          <w:i w:val="0"/>
          <w:smallCaps w:val="0"/>
          <w:strike w:val="0"/>
          <w:sz w:val="16"/>
          <w:u w:val="none"/>
        </w:rPr>
        <w:t xml:space="preserve"> not only pointless but also </w:t>
      </w:r>
      <w:r>
        <w:rPr>
          <w:b w:val="0"/>
          <w:i w:val="0"/>
          <w:smallCaps w:val="0"/>
          <w:strike w:val="0"/>
          <w:sz w:val="20"/>
          <w:u w:val="single"/>
        </w:rPr>
        <w:t xml:space="preserve">risky, futile, dangerous, and costly. They have </w:t>
      </w:r>
      <w:r>
        <w:rPr>
          <w:b w:val="0"/>
          <w:i w:val="0"/>
          <w:smallCaps w:val="0"/>
          <w:strike w:val="0"/>
          <w:sz w:val="20"/>
          <w:highlight w:val="cyan"/>
          <w:u w:val="single"/>
        </w:rPr>
        <w:t>claimed</w:t>
      </w:r>
      <w:r>
        <w:rPr>
          <w:b w:val="0"/>
          <w:i w:val="0"/>
          <w:smallCaps w:val="0"/>
          <w:strike w:val="0"/>
          <w:sz w:val="16"/>
          <w:u w:val="none"/>
        </w:rPr>
        <w:t xml:space="preserve"> that </w:t>
      </w:r>
      <w:r>
        <w:rPr>
          <w:b w:val="0"/>
          <w:i w:val="0"/>
          <w:smallCaps w:val="0"/>
          <w:strike w:val="0"/>
          <w:sz w:val="20"/>
          <w:u w:val="single"/>
        </w:rPr>
        <w:t xml:space="preserve">pursuing a lasting </w:t>
      </w:r>
      <w:r>
        <w:rPr>
          <w:b w:val="0"/>
          <w:i w:val="0"/>
          <w:smallCaps w:val="0"/>
          <w:strike w:val="0"/>
          <w:sz w:val="20"/>
          <w:highlight w:val="cyan"/>
          <w:u w:val="single"/>
        </w:rPr>
        <w:t xml:space="preserve">nuclear advantage is risky because </w:t>
      </w:r>
      <w:r>
        <w:rPr>
          <w:b/>
          <w:i w:val="0"/>
          <w:smallCaps w:val="0"/>
          <w:strike w:val="0"/>
          <w:sz w:val="20"/>
          <w:highlight w:val="cyan"/>
          <w:u w:val="single"/>
        </w:rPr>
        <w:t>imbalances in power</w:t>
      </w:r>
      <w:r>
        <w:rPr>
          <w:b/>
          <w:i w:val="0"/>
          <w:smallCaps w:val="0"/>
          <w:strike w:val="0"/>
          <w:sz w:val="20"/>
          <w:u w:val="single"/>
        </w:rPr>
        <w:t xml:space="preserve"> can </w:t>
      </w:r>
      <w:r>
        <w:rPr>
          <w:b/>
          <w:i w:val="0"/>
          <w:smallCaps w:val="0"/>
          <w:strike w:val="0"/>
          <w:sz w:val="20"/>
          <w:highlight w:val="cyan"/>
          <w:u w:val="single"/>
        </w:rPr>
        <w:t>lead to first-strike incentives</w:t>
      </w:r>
      <w:r>
        <w:rPr>
          <w:b w:val="0"/>
          <w:i w:val="0"/>
          <w:smallCaps w:val="0"/>
          <w:strike w:val="0"/>
          <w:sz w:val="20"/>
          <w:highlight w:val="cyan"/>
          <w:u w:val="single"/>
        </w:rPr>
        <w:t xml:space="preserve"> </w:t>
      </w:r>
      <w:r>
        <w:rPr>
          <w:b w:val="0"/>
          <w:i w:val="0"/>
          <w:smallCaps w:val="0"/>
          <w:strike w:val="0"/>
          <w:sz w:val="20"/>
          <w:u w:val="single"/>
        </w:rPr>
        <w:t>and an increased chance of nuclear war</w:t>
      </w:r>
      <w:r>
        <w:rPr>
          <w:b w:val="0"/>
          <w:i w:val="0"/>
          <w:smallCaps w:val="0"/>
          <w:strike w:val="0"/>
          <w:sz w:val="16"/>
          <w:u w:val="none"/>
        </w:rPr>
        <w:t xml:space="preserve">;21 </w:t>
      </w:r>
      <w:r>
        <w:rPr>
          <w:b w:val="0"/>
          <w:i w:val="0"/>
          <w:smallCaps w:val="0"/>
          <w:strike w:val="0"/>
          <w:sz w:val="20"/>
          <w:u w:val="single"/>
        </w:rPr>
        <w:t>futile because adversaries will react quickly</w:t>
      </w:r>
      <w:r>
        <w:rPr>
          <w:b w:val="0"/>
          <w:i w:val="0"/>
          <w:smallCaps w:val="0"/>
          <w:strike w:val="0"/>
          <w:sz w:val="16"/>
          <w:u w:val="none"/>
        </w:rPr>
        <w:t xml:space="preserve"> to close any gaps, </w:t>
      </w:r>
      <w:r>
        <w:rPr>
          <w:b w:val="0"/>
          <w:i w:val="0"/>
          <w:smallCaps w:val="0"/>
          <w:strike w:val="0"/>
          <w:sz w:val="20"/>
          <w:u w:val="single"/>
        </w:rPr>
        <w:t>resulting in</w:t>
      </w:r>
      <w:r>
        <w:rPr>
          <w:b w:val="0"/>
          <w:i w:val="0"/>
          <w:smallCaps w:val="0"/>
          <w:strike w:val="0"/>
          <w:sz w:val="16"/>
          <w:u w:val="none"/>
        </w:rPr>
        <w:t xml:space="preserve"> unnecessary </w:t>
      </w:r>
      <w:r>
        <w:rPr>
          <w:b w:val="0"/>
          <w:i w:val="0"/>
          <w:smallCaps w:val="0"/>
          <w:strike w:val="0"/>
          <w:sz w:val="20"/>
          <w:u w:val="single"/>
        </w:rPr>
        <w:t>arms races</w:t>
      </w:r>
      <w:r>
        <w:rPr>
          <w:b w:val="0"/>
          <w:i w:val="0"/>
          <w:smallCaps w:val="0"/>
          <w:strike w:val="0"/>
          <w:sz w:val="16"/>
          <w:u w:val="none"/>
        </w:rPr>
        <w:t>;22 dangerous because it will encourage other nations to develop nuclear weapons, undermining international nonproliferation efforts;23 and financially costly, draining the national budget.24 These criticisms, however, point to a contradiction similar to the one posited earlier. Presumably, Washington would not have pursued and maintained these enduring elements of its nuclear strategy for decades if the downsides were truly so severe.</w:t>
      </w:r>
    </w:p>
    <w:p>
      <w:pPr>
        <w:spacing w:after="60"/>
      </w:pPr>
      <w:r>
        <w:rPr>
          <w:b w:val="0"/>
          <w:i w:val="0"/>
          <w:smallCaps w:val="0"/>
          <w:strike w:val="0"/>
          <w:sz w:val="16"/>
          <w:u w:val="none"/>
        </w:rPr>
        <w:t xml:space="preserve">The second part of the book, therefore, explores the alleged disadvantages of nuclear advantages. The book finds that there are, indeed, costs to the maintenance of a robust nuclear force, but that they are less steep than many claim. Turning first </w:t>
      </w:r>
      <w:r>
        <w:rPr>
          <w:b/>
          <w:i w:val="0"/>
          <w:smallCaps w:val="0"/>
          <w:strike w:val="0"/>
          <w:sz w:val="20"/>
          <w:u w:val="single"/>
        </w:rPr>
        <w:t>to strategic stability</w:t>
      </w:r>
      <w:r>
        <w:rPr>
          <w:b w:val="0"/>
          <w:i w:val="0"/>
          <w:smallCaps w:val="0"/>
          <w:strike w:val="0"/>
          <w:sz w:val="16"/>
          <w:u w:val="none"/>
        </w:rPr>
        <w:t xml:space="preserve">, it shows that </w:t>
      </w:r>
      <w:r>
        <w:rPr>
          <w:b w:val="0"/>
          <w:i w:val="0"/>
          <w:smallCaps w:val="0"/>
          <w:strike w:val="0"/>
          <w:sz w:val="20"/>
          <w:highlight w:val="cyan"/>
          <w:u w:val="single"/>
        </w:rPr>
        <w:t>theoretical logic and</w:t>
      </w:r>
      <w:r>
        <w:rPr>
          <w:b w:val="0"/>
          <w:i w:val="0"/>
          <w:smallCaps w:val="0"/>
          <w:strike w:val="0"/>
          <w:sz w:val="20"/>
          <w:u w:val="single"/>
        </w:rPr>
        <w:t xml:space="preserve"> available </w:t>
      </w:r>
      <w:r>
        <w:rPr>
          <w:b w:val="0"/>
          <w:i w:val="0"/>
          <w:smallCaps w:val="0"/>
          <w:strike w:val="0"/>
          <w:sz w:val="20"/>
          <w:highlight w:val="cyan"/>
          <w:u w:val="single"/>
        </w:rPr>
        <w:t>empirical evidence suggest</w:t>
      </w:r>
      <w:r>
        <w:rPr>
          <w:b w:val="0"/>
          <w:i w:val="0"/>
          <w:smallCaps w:val="0"/>
          <w:strike w:val="0"/>
          <w:sz w:val="16"/>
          <w:u w:val="none"/>
        </w:rPr>
        <w:t xml:space="preserve"> that </w:t>
      </w:r>
      <w:r>
        <w:rPr>
          <w:b/>
          <w:i w:val="0"/>
          <w:smallCaps w:val="0"/>
          <w:strike w:val="0"/>
          <w:sz w:val="20"/>
          <w:highlight w:val="cyan"/>
          <w:u w:val="single"/>
        </w:rPr>
        <w:t>nuclear superiority, not</w:t>
      </w:r>
      <w:r>
        <w:rPr>
          <w:b/>
          <w:i w:val="0"/>
          <w:smallCaps w:val="0"/>
          <w:strike w:val="0"/>
          <w:sz w:val="20"/>
          <w:u w:val="single"/>
        </w:rPr>
        <w:t xml:space="preserve"> nuclear </w:t>
      </w:r>
      <w:r>
        <w:rPr>
          <w:b/>
          <w:i w:val="0"/>
          <w:smallCaps w:val="0"/>
          <w:strike w:val="0"/>
          <w:sz w:val="20"/>
          <w:highlight w:val="cyan"/>
          <w:u w:val="single"/>
        </w:rPr>
        <w:t>parity</w:t>
      </w:r>
      <w:r>
        <w:rPr>
          <w:b w:val="0"/>
          <w:i w:val="0"/>
          <w:smallCaps w:val="0"/>
          <w:strike w:val="0"/>
          <w:sz w:val="20"/>
          <w:highlight w:val="cyan"/>
          <w:u w:val="single"/>
        </w:rPr>
        <w:t xml:space="preserve">, contributes to </w:t>
      </w:r>
      <w:r>
        <w:rPr>
          <w:b/>
          <w:i w:val="0"/>
          <w:smallCaps w:val="0"/>
          <w:strike w:val="0"/>
          <w:sz w:val="20"/>
          <w:highlight w:val="cyan"/>
          <w:u w:val="single"/>
        </w:rPr>
        <w:t>more</w:t>
      </w:r>
      <w:r>
        <w:rPr>
          <w:b/>
          <w:i w:val="0"/>
          <w:smallCaps w:val="0"/>
          <w:strike w:val="0"/>
          <w:sz w:val="20"/>
          <w:u w:val="single"/>
        </w:rPr>
        <w:t xml:space="preserve">, not less, strategic </w:t>
      </w:r>
      <w:r>
        <w:rPr>
          <w:b/>
          <w:i w:val="0"/>
          <w:smallCaps w:val="0"/>
          <w:strike w:val="0"/>
          <w:sz w:val="20"/>
          <w:highlight w:val="cyan"/>
          <w:u w:val="single"/>
        </w:rPr>
        <w:t>stability</w:t>
      </w:r>
      <w:r>
        <w:rPr>
          <w:b w:val="0"/>
          <w:i w:val="0"/>
          <w:smallCaps w:val="0"/>
          <w:strike w:val="0"/>
          <w:sz w:val="16"/>
          <w:u w:val="none"/>
        </w:rPr>
        <w:t xml:space="preserve">. Next, to examine nuclear arms races, the book presents a new theoretical argument about the origins of “underkill.” It explains why </w:t>
      </w:r>
      <w:r>
        <w:rPr>
          <w:b w:val="0"/>
          <w:i w:val="0"/>
          <w:smallCaps w:val="0"/>
          <w:strike w:val="0"/>
          <w:sz w:val="20"/>
          <w:highlight w:val="cyan"/>
          <w:u w:val="single"/>
        </w:rPr>
        <w:t>states are</w:t>
      </w:r>
      <w:r>
        <w:rPr>
          <w:b w:val="0"/>
          <w:i w:val="0"/>
          <w:smallCaps w:val="0"/>
          <w:strike w:val="0"/>
          <w:sz w:val="20"/>
          <w:u w:val="single"/>
        </w:rPr>
        <w:t xml:space="preserve"> often </w:t>
      </w:r>
      <w:r>
        <w:rPr>
          <w:b/>
          <w:i w:val="0"/>
          <w:smallCaps w:val="0"/>
          <w:strike w:val="0"/>
          <w:sz w:val="20"/>
          <w:highlight w:val="cyan"/>
          <w:u w:val="single"/>
        </w:rPr>
        <w:t>unable or unwilling</w:t>
      </w:r>
      <w:r>
        <w:rPr>
          <w:b w:val="0"/>
          <w:i w:val="0"/>
          <w:smallCaps w:val="0"/>
          <w:strike w:val="0"/>
          <w:sz w:val="20"/>
          <w:highlight w:val="cyan"/>
          <w:u w:val="single"/>
        </w:rPr>
        <w:t xml:space="preserve"> to match</w:t>
      </w:r>
      <w:r>
        <w:rPr>
          <w:b w:val="0"/>
          <w:i w:val="0"/>
          <w:smallCaps w:val="0"/>
          <w:strike w:val="0"/>
          <w:sz w:val="20"/>
          <w:u w:val="single"/>
        </w:rPr>
        <w:t xml:space="preserve"> the nuclear </w:t>
      </w:r>
      <w:r>
        <w:rPr>
          <w:b w:val="0"/>
          <w:i w:val="0"/>
          <w:smallCaps w:val="0"/>
          <w:strike w:val="0"/>
          <w:sz w:val="20"/>
          <w:highlight w:val="cyan"/>
          <w:u w:val="single"/>
        </w:rPr>
        <w:t>capabilities of competitors</w:t>
      </w:r>
      <w:r>
        <w:rPr>
          <w:b w:val="0"/>
          <w:i w:val="0"/>
          <w:smallCaps w:val="0"/>
          <w:strike w:val="0"/>
          <w:sz w:val="16"/>
          <w:u w:val="none"/>
        </w:rPr>
        <w:t xml:space="preserve"> and demonstrates that, </w:t>
      </w:r>
      <w:r>
        <w:rPr>
          <w:b/>
          <w:i w:val="0"/>
          <w:smallCaps w:val="0"/>
          <w:strike w:val="0"/>
          <w:sz w:val="20"/>
          <w:highlight w:val="cyan"/>
          <w:u w:val="single"/>
        </w:rPr>
        <w:t>empirically</w:t>
      </w:r>
      <w:r>
        <w:rPr>
          <w:b w:val="0"/>
          <w:i w:val="0"/>
          <w:smallCaps w:val="0"/>
          <w:strike w:val="0"/>
          <w:sz w:val="20"/>
          <w:u w:val="single"/>
        </w:rPr>
        <w:t xml:space="preserve">, nuclear </w:t>
      </w:r>
      <w:r>
        <w:rPr>
          <w:b w:val="0"/>
          <w:i w:val="0"/>
          <w:smallCaps w:val="0"/>
          <w:strike w:val="0"/>
          <w:sz w:val="20"/>
          <w:highlight w:val="cyan"/>
          <w:u w:val="single"/>
        </w:rPr>
        <w:t xml:space="preserve">arms races are </w:t>
      </w:r>
      <w:r>
        <w:rPr>
          <w:b/>
          <w:i w:val="0"/>
          <w:smallCaps w:val="0"/>
          <w:strike w:val="0"/>
          <w:sz w:val="20"/>
          <w:highlight w:val="cyan"/>
          <w:u w:val="single"/>
        </w:rPr>
        <w:t>uncommon</w:t>
      </w:r>
      <w:r>
        <w:rPr>
          <w:b w:val="0"/>
          <w:i w:val="0"/>
          <w:smallCaps w:val="0"/>
          <w:strike w:val="0"/>
          <w:sz w:val="20"/>
          <w:highlight w:val="cyan"/>
          <w:u w:val="single"/>
        </w:rPr>
        <w:t xml:space="preserve"> and the </w:t>
      </w:r>
      <w:r>
        <w:rPr>
          <w:b/>
          <w:i w:val="0"/>
          <w:smallCaps w:val="0"/>
          <w:strike w:val="0"/>
          <w:sz w:val="20"/>
          <w:highlight w:val="cyan"/>
          <w:u w:val="single"/>
        </w:rPr>
        <w:t>U</w:t>
      </w:r>
      <w:r>
        <w:rPr>
          <w:b w:val="0"/>
          <w:i w:val="0"/>
          <w:smallCaps w:val="0"/>
          <w:strike w:val="0"/>
          <w:sz w:val="16"/>
          <w:u w:val="none"/>
        </w:rPr>
        <w:t xml:space="preserve">nited </w:t>
      </w:r>
      <w:r>
        <w:rPr>
          <w:b/>
          <w:i w:val="0"/>
          <w:smallCaps w:val="0"/>
          <w:strike w:val="0"/>
          <w:sz w:val="20"/>
          <w:highlight w:val="cyan"/>
          <w:u w:val="single"/>
        </w:rPr>
        <w:t>S</w:t>
      </w:r>
      <w:r>
        <w:rPr>
          <w:b w:val="0"/>
          <w:i w:val="0"/>
          <w:smallCaps w:val="0"/>
          <w:strike w:val="0"/>
          <w:sz w:val="16"/>
          <w:u w:val="none"/>
        </w:rPr>
        <w:t xml:space="preserve">tates </w:t>
      </w:r>
      <w:r>
        <w:rPr>
          <w:b w:val="0"/>
          <w:i w:val="0"/>
          <w:smallCaps w:val="0"/>
          <w:strike w:val="0"/>
          <w:sz w:val="20"/>
          <w:highlight w:val="cyan"/>
          <w:u w:val="single"/>
        </w:rPr>
        <w:t>has</w:t>
      </w:r>
      <w:r>
        <w:rPr>
          <w:b w:val="0"/>
          <w:i w:val="0"/>
          <w:smallCaps w:val="0"/>
          <w:strike w:val="0"/>
          <w:sz w:val="20"/>
          <w:u w:val="single"/>
        </w:rPr>
        <w:t xml:space="preserve"> often </w:t>
      </w:r>
      <w:r>
        <w:rPr>
          <w:b w:val="0"/>
          <w:i w:val="0"/>
          <w:smallCaps w:val="0"/>
          <w:strike w:val="0"/>
          <w:sz w:val="20"/>
          <w:highlight w:val="cyan"/>
          <w:u w:val="single"/>
        </w:rPr>
        <w:t>achieved lasting</w:t>
      </w:r>
      <w:r>
        <w:rPr>
          <w:b w:val="0"/>
          <w:i w:val="0"/>
          <w:smallCaps w:val="0"/>
          <w:strike w:val="0"/>
          <w:sz w:val="20"/>
          <w:u w:val="single"/>
        </w:rPr>
        <w:t xml:space="preserve"> nuclear </w:t>
      </w:r>
      <w:r>
        <w:rPr>
          <w:b w:val="0"/>
          <w:i w:val="0"/>
          <w:smallCaps w:val="0"/>
          <w:strike w:val="0"/>
          <w:sz w:val="20"/>
          <w:highlight w:val="cyan"/>
          <w:u w:val="single"/>
        </w:rPr>
        <w:t>advantages</w:t>
      </w:r>
      <w:r>
        <w:rPr>
          <w:b w:val="0"/>
          <w:i w:val="0"/>
          <w:smallCaps w:val="0"/>
          <w:strike w:val="0"/>
          <w:sz w:val="16"/>
          <w:u w:val="none"/>
        </w:rPr>
        <w:t>. This is followed by a study on the relationship between US nuclear weapons and nonproliferation. This study shows that there is not an observable link between a large US nuclear arsenal and the proliferation and nonproliferation policies of other states. Finally, an examination of the US nuclear budget explains that a robust nuclear force is indeed costly, but also affordable. If one believes, therefore, as then–US Secretary of Defense Ashton Carter argued in 2016, that nuclear weapons are the “bedrock of our security,” and the “most important mission of the Department of Defense,” then it is also a good value.25</w:t>
      </w:r>
    </w:p>
    <w:p>
      <w:pPr>
        <w:pStyle w:val="Caption"/>
      </w:pPr>
      <w:r>
        <w:t>Source: Innovation Bad - Military AI Leadership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