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Causes nuclear winter and extinction---</w:t>
      </w:r>
      <w:r>
        <w:rPr>
          <w:b/>
          <w:i w:val="0"/>
          <w:smallCaps w:val="0"/>
          <w:strike w:val="0"/>
          <w:sz w:val="24"/>
          <w:u w:val="single"/>
        </w:rPr>
        <w:t>only</w:t>
      </w:r>
      <w:r>
        <w:rPr>
          <w:b/>
          <w:i w:val="0"/>
          <w:smallCaps w:val="0"/>
          <w:strike w:val="0"/>
          <w:sz w:val="24"/>
          <w:u w:val="none"/>
        </w:rPr>
        <w:t xml:space="preserve"> city attacks are sufficient </w:t>
      </w:r>
    </w:p>
    <w:p>
      <w:pPr>
        <w:spacing w:after="80"/>
      </w:pPr>
      <w:r>
        <w:rPr>
          <w:b w:val="0"/>
          <w:i w:val="0"/>
          <w:smallCaps w:val="0"/>
          <w:strike w:val="0"/>
          <w:sz w:val="16"/>
          <w:u w:val="none"/>
        </w:rPr>
        <w:t xml:space="preserve">Stuart </w:t>
      </w:r>
      <w:r>
        <w:rPr>
          <w:b/>
          <w:i w:val="0"/>
          <w:smallCaps w:val="0"/>
          <w:strike w:val="0"/>
          <w:sz w:val="24"/>
          <w:u w:val="none"/>
        </w:rPr>
        <w:t>Arsmtrong</w:t>
      </w:r>
      <w:r>
        <w:rPr>
          <w:b/>
          <w:i w:val="0"/>
          <w:smallCaps w:val="0"/>
          <w:strike w:val="0"/>
          <w:sz w:val="24"/>
          <w:u w:val="none"/>
        </w:rPr>
        <w:t xml:space="preserve"> 12</w:t>
      </w:r>
      <w:r>
        <w:rPr>
          <w:b w:val="0"/>
          <w:i w:val="0"/>
          <w:smallCaps w:val="0"/>
          <w:strike w:val="0"/>
          <w:sz w:val="16"/>
          <w:u w:val="none"/>
        </w:rPr>
        <w:t>, James Martin Research Fellow, Future of Humanity Institute, University of Oxford, 3/16/12, “Old threats never die, they fade away from our minds: nuclear winter,” http://blog.practicalethics.ox.ac.uk/2012/03/old-threats-never-die-they-fade-away-from-our-minds-nuclear-winter/</w:t>
      </w:r>
    </w:p>
    <w:p>
      <w:pPr>
        <w:spacing w:after="60"/>
      </w:pPr>
      <w:r>
        <w:rPr>
          <w:b w:val="0"/>
          <w:i w:val="0"/>
          <w:smallCaps w:val="0"/>
          <w:strike w:val="0"/>
          <w:sz w:val="16"/>
          <w:u w:val="none"/>
        </w:rPr>
        <w:t xml:space="preserve">In 1983, scientists published a paper on </w:t>
      </w:r>
      <w:r>
        <w:rPr>
          <w:b w:val="0"/>
          <w:i w:val="0"/>
          <w:smallCaps w:val="0"/>
          <w:strike w:val="0"/>
          <w:sz w:val="20"/>
          <w:highlight w:val="cyan"/>
          <w:u w:val="single"/>
        </w:rPr>
        <w:t>nuclear winter</w:t>
      </w:r>
      <w:r>
        <w:rPr>
          <w:b w:val="0"/>
          <w:i w:val="0"/>
          <w:smallCaps w:val="0"/>
          <w:strike w:val="0"/>
          <w:sz w:val="16"/>
          <w:u w:val="none"/>
        </w:rPr>
        <w:t xml:space="preserve">. This </w:t>
      </w:r>
      <w:r>
        <w:rPr>
          <w:b w:val="0"/>
          <w:i w:val="0"/>
          <w:smallCaps w:val="0"/>
          <w:strike w:val="0"/>
          <w:sz w:val="20"/>
          <w:highlight w:val="cyan"/>
          <w:u w:val="single"/>
        </w:rPr>
        <w:t>boosted the death toll</w:t>
      </w:r>
      <w:r>
        <w:rPr>
          <w:b w:val="0"/>
          <w:i w:val="0"/>
          <w:smallCaps w:val="0"/>
          <w:strike w:val="0"/>
          <w:sz w:val="20"/>
          <w:u w:val="single"/>
        </w:rPr>
        <w:t xml:space="preserve"> of all-out nuclear war</w:t>
      </w:r>
      <w:r>
        <w:rPr>
          <w:b w:val="0"/>
          <w:i w:val="0"/>
          <w:smallCaps w:val="0"/>
          <w:strike w:val="0"/>
          <w:sz w:val="16"/>
          <w:u w:val="none"/>
        </w:rPr>
        <w:t xml:space="preserve"> from ‘only’ 200-500 million </w:t>
      </w:r>
      <w:r>
        <w:rPr>
          <w:b w:val="0"/>
          <w:i w:val="0"/>
          <w:smallCaps w:val="0"/>
          <w:strike w:val="0"/>
          <w:sz w:val="20"/>
          <w:highlight w:val="cyan"/>
          <w:u w:val="single"/>
        </w:rPr>
        <w:t>to the</w:t>
      </w:r>
      <w:r>
        <w:rPr>
          <w:b w:val="0"/>
          <w:i w:val="0"/>
          <w:smallCaps w:val="0"/>
          <w:strike w:val="0"/>
          <w:sz w:val="16"/>
          <w:u w:val="none"/>
        </w:rPr>
        <w:t xml:space="preserve"> </w:t>
      </w:r>
      <w:r>
        <w:rPr>
          <w:b w:val="0"/>
          <w:i w:val="0"/>
          <w:smallCaps w:val="0"/>
          <w:strike w:val="0"/>
          <w:sz w:val="20"/>
          <w:u w:val="single"/>
        </w:rPr>
        <w:t xml:space="preserve">very </w:t>
      </w:r>
      <w:r>
        <w:rPr>
          <w:b w:val="0"/>
          <w:i w:val="0"/>
          <w:smallCaps w:val="0"/>
          <w:strike w:val="0"/>
          <w:sz w:val="20"/>
          <w:highlight w:val="cyan"/>
          <w:u w:val="single"/>
        </w:rPr>
        <w:t>real possibility of</w:t>
      </w:r>
      <w:r>
        <w:rPr>
          <w:b w:val="0"/>
          <w:i w:val="0"/>
          <w:smallCaps w:val="0"/>
          <w:strike w:val="0"/>
          <w:sz w:val="20"/>
          <w:u w:val="single"/>
        </w:rPr>
        <w:t xml:space="preserve"> the </w:t>
      </w:r>
      <w:r>
        <w:rPr>
          <w:b w:val="0"/>
          <w:i w:val="0"/>
          <w:smallCaps w:val="0"/>
          <w:strike w:val="0"/>
          <w:sz w:val="20"/>
          <w:highlight w:val="cyan"/>
          <w:u w:val="single"/>
        </w:rPr>
        <w:t>complete extinction</w:t>
      </w:r>
      <w:r>
        <w:rPr>
          <w:b w:val="0"/>
          <w:i w:val="0"/>
          <w:smallCaps w:val="0"/>
          <w:strike w:val="0"/>
          <w:sz w:val="20"/>
          <w:u w:val="single"/>
        </w:rPr>
        <w:t xml:space="preserve"> of </w:t>
      </w:r>
      <w:r>
        <w:rPr>
          <w:b w:val="0"/>
          <w:i w:val="0"/>
          <w:smallCaps w:val="0"/>
          <w:strike w:val="0"/>
          <w:sz w:val="20"/>
          <w:u w:val="single"/>
        </w:rPr>
        <w:t>the human race</w:t>
      </w:r>
      <w:r>
        <w:rPr>
          <w:b w:val="0"/>
          <w:i w:val="0"/>
          <w:smallCaps w:val="0"/>
          <w:strike w:val="0"/>
          <w:sz w:val="16"/>
          <w:u w:val="none"/>
        </w:rPr>
        <w:t xml:space="preserve">*. But some argued the report was alarmist, and there did seem to be some issues with the assumptions. So – a </w:t>
      </w:r>
      <w:r>
        <w:rPr>
          <w:b w:val="0"/>
          <w:i w:val="0"/>
          <w:smallCaps w:val="0"/>
          <w:strike w:val="0"/>
          <w:sz w:val="16"/>
          <w:u w:val="none"/>
        </w:rPr>
        <w:t xml:space="preserve">military </w:t>
      </w:r>
      <w:r>
        <w:rPr>
          <w:b w:val="0"/>
          <w:i w:val="0"/>
          <w:smallCaps w:val="0"/>
          <w:strike w:val="0"/>
          <w:sz w:val="16"/>
          <w:u w:val="none"/>
        </w:rPr>
        <w:t>phenomena</w:t>
      </w:r>
      <w:r>
        <w:rPr>
          <w:b w:val="0"/>
          <w:i w:val="0"/>
          <w:smallCaps w:val="0"/>
          <w:strike w:val="0"/>
          <w:sz w:val="16"/>
          <w:u w:val="none"/>
        </w:rPr>
        <w:t xml:space="preserve"> that might cause megadeaths, possibly true but requiring further study, and a huge research defense budget that could be used to look into this critical phenomena and that was already spending millions on all aspects of nuclear weapons – can you guess what happened next? </w:t>
      </w:r>
    </w:p>
    <w:p>
      <w:pPr>
        <w:spacing w:after="60"/>
      </w:pPr>
      <w:r>
        <w:rPr>
          <w:b w:val="0"/>
          <w:i w:val="0"/>
          <w:smallCaps w:val="0"/>
          <w:strike w:val="0"/>
          <w:sz w:val="16"/>
          <w:u w:val="none"/>
        </w:rPr>
        <w:t xml:space="preserve">Correct – the issue was ignored for decades. For over twenty years, there </w:t>
      </w:r>
      <w:r>
        <w:rPr>
          <w:b w:val="0"/>
          <w:i w:val="0"/>
          <w:smallCaps w:val="0"/>
          <w:strike w:val="0"/>
          <w:sz w:val="16"/>
          <w:u w:val="none"/>
        </w:rPr>
        <w:t>were</w:t>
      </w:r>
      <w:r>
        <w:rPr>
          <w:b w:val="0"/>
          <w:i w:val="0"/>
          <w:smallCaps w:val="0"/>
          <w:strike w:val="0"/>
          <w:sz w:val="16"/>
          <w:u w:val="none"/>
        </w:rPr>
        <w:t xml:space="preserve"> but a tiny handful of papers on the most likely way we could end our own existence, and a vague and persistent sense that nuclear winter had been ‘disproved’. But </w:t>
      </w:r>
      <w:r>
        <w:rPr>
          <w:b w:val="0"/>
          <w:i w:val="0"/>
          <w:smallCaps w:val="0"/>
          <w:strike w:val="0"/>
          <w:sz w:val="20"/>
          <w:u w:val="single"/>
        </w:rPr>
        <w:t>in 2007, we</w:t>
      </w:r>
      <w:r>
        <w:rPr>
          <w:b w:val="0"/>
          <w:i w:val="0"/>
          <w:smallCaps w:val="0"/>
          <w:strike w:val="0"/>
          <w:sz w:val="16"/>
          <w:u w:val="none"/>
        </w:rPr>
        <w:t xml:space="preserve"> finally </w:t>
      </w:r>
      <w:r>
        <w:rPr>
          <w:b w:val="0"/>
          <w:i w:val="0"/>
          <w:smallCaps w:val="0"/>
          <w:strike w:val="0"/>
          <w:sz w:val="20"/>
          <w:u w:val="single"/>
        </w:rPr>
        <w:t xml:space="preserve">had a proper </w:t>
      </w:r>
      <w:r>
        <w:rPr>
          <w:b w:val="0"/>
          <w:i w:val="0"/>
          <w:smallCaps w:val="0"/>
          <w:strike w:val="0"/>
          <w:sz w:val="20"/>
          <w:u w:val="single"/>
        </w:rPr>
        <w:t>followup</w:t>
      </w:r>
      <w:r>
        <w:rPr>
          <w:b w:val="0"/>
          <w:i w:val="0"/>
          <w:smallCaps w:val="0"/>
          <w:strike w:val="0"/>
          <w:sz w:val="20"/>
          <w:u w:val="single"/>
        </w:rPr>
        <w:t xml:space="preserve"> - </w:t>
      </w:r>
      <w:r>
        <w:rPr>
          <w:b w:val="0"/>
          <w:i w:val="0"/>
          <w:smallCaps w:val="0"/>
          <w:strike w:val="0"/>
          <w:sz w:val="20"/>
          <w:highlight w:val="cyan"/>
          <w:u w:val="single"/>
        </w:rPr>
        <w:t>with</w:t>
      </w:r>
      <w:r>
        <w:rPr>
          <w:b w:val="0"/>
          <w:i w:val="0"/>
          <w:smallCaps w:val="0"/>
          <w:strike w:val="0"/>
          <w:sz w:val="16"/>
          <w:u w:val="none"/>
        </w:rPr>
        <w:t xml:space="preserve"> the help of </w:t>
      </w:r>
      <w:r>
        <w:rPr>
          <w:b w:val="0"/>
          <w:i w:val="0"/>
          <w:smallCaps w:val="0"/>
          <w:strike w:val="0"/>
          <w:sz w:val="20"/>
          <w:u w:val="single"/>
        </w:rPr>
        <w:t xml:space="preserve">modern computers, </w:t>
      </w:r>
      <w:r>
        <w:rPr>
          <w:b w:val="0"/>
          <w:i w:val="0"/>
          <w:smallCaps w:val="0"/>
          <w:strike w:val="0"/>
          <w:sz w:val="20"/>
          <w:highlight w:val="cyan"/>
          <w:u w:val="single"/>
        </w:rPr>
        <w:t>better models and better observations</w:t>
      </w:r>
      <w:r>
        <w:rPr>
          <w:b w:val="0"/>
          <w:i w:val="0"/>
          <w:smallCaps w:val="0"/>
          <w:strike w:val="0"/>
          <w:sz w:val="16"/>
          <w:u w:val="none"/>
        </w:rPr>
        <w:t xml:space="preserve">, </w:t>
      </w:r>
      <w:r>
        <w:rPr>
          <w:b w:val="0"/>
          <w:i w:val="0"/>
          <w:smallCaps w:val="0"/>
          <w:strike w:val="0"/>
          <w:sz w:val="20"/>
          <w:u w:val="single"/>
        </w:rPr>
        <w:t>what can we now say?</w:t>
      </w:r>
      <w:r>
        <w:rPr>
          <w:b w:val="0"/>
          <w:i w:val="0"/>
          <w:smallCaps w:val="0"/>
          <w:strike w:val="0"/>
          <w:sz w:val="16"/>
          <w:u w:val="none"/>
        </w:rPr>
        <w:t xml:space="preserve"> Well, that </w:t>
      </w:r>
      <w:r>
        <w:rPr>
          <w:b w:val="0"/>
          <w:i w:val="0"/>
          <w:smallCaps w:val="0"/>
          <w:strike w:val="0"/>
          <w:sz w:val="20"/>
          <w:highlight w:val="cyan"/>
          <w:u w:val="single"/>
        </w:rPr>
        <w:t>nuclear winter is still a major threat</w:t>
      </w:r>
      <w:r>
        <w:rPr>
          <w:b w:val="0"/>
          <w:i w:val="0"/>
          <w:smallCaps w:val="0"/>
          <w:strike w:val="0"/>
          <w:sz w:val="16"/>
          <w:u w:val="none"/>
        </w:rPr>
        <w:t xml:space="preserve">; the </w:t>
      </w:r>
      <w:r>
        <w:rPr>
          <w:b w:val="0"/>
          <w:i w:val="0"/>
          <w:smallCaps w:val="0"/>
          <w:strike w:val="0"/>
          <w:sz w:val="20"/>
          <w:highlight w:val="cyan"/>
          <w:u w:val="single"/>
        </w:rPr>
        <w:t>initial fear was right</w:t>
      </w:r>
      <w:r>
        <w:rPr>
          <w:b w:val="0"/>
          <w:i w:val="0"/>
          <w:smallCaps w:val="0"/>
          <w:strike w:val="0"/>
          <w:sz w:val="16"/>
          <w:u w:val="none"/>
        </w:rPr>
        <w:t xml:space="preserve">. </w:t>
      </w:r>
      <w:r>
        <w:rPr>
          <w:b w:val="0"/>
          <w:i w:val="0"/>
          <w:smallCaps w:val="0"/>
          <w:strike w:val="0"/>
          <w:sz w:val="20"/>
          <w:u w:val="single"/>
        </w:rPr>
        <w:t xml:space="preserve">Their </w:t>
      </w:r>
      <w:r>
        <w:rPr>
          <w:b w:val="0"/>
          <w:i w:val="0"/>
          <w:smallCaps w:val="0"/>
          <w:strike w:val="0"/>
          <w:sz w:val="20"/>
          <w:highlight w:val="cyan"/>
          <w:u w:val="single"/>
        </w:rPr>
        <w:t>most likely</w:t>
      </w:r>
      <w:r>
        <w:rPr>
          <w:b w:val="0"/>
          <w:i w:val="0"/>
          <w:smallCaps w:val="0"/>
          <w:strike w:val="0"/>
          <w:sz w:val="20"/>
          <w:u w:val="single"/>
        </w:rPr>
        <w:t xml:space="preserve"> scenario </w:t>
      </w:r>
      <w:r>
        <w:rPr>
          <w:b w:val="0"/>
          <w:i w:val="0"/>
          <w:smallCaps w:val="0"/>
          <w:strike w:val="0"/>
          <w:sz w:val="20"/>
          <w:highlight w:val="cyan"/>
          <w:u w:val="single"/>
        </w:rPr>
        <w:t>was</w:t>
      </w:r>
      <w:r>
        <w:rPr>
          <w:b w:val="0"/>
          <w:i w:val="0"/>
          <w:smallCaps w:val="0"/>
          <w:strike w:val="0"/>
          <w:sz w:val="16"/>
          <w:u w:val="none"/>
        </w:rPr>
        <w:t xml:space="preserve">: </w:t>
      </w:r>
    </w:p>
    <w:p>
      <w:pPr>
        <w:spacing w:after="60"/>
      </w:pPr>
      <w:r>
        <w:rPr>
          <w:b w:val="0"/>
          <w:i w:val="0"/>
          <w:smallCaps w:val="0"/>
          <w:strike w:val="0"/>
          <w:sz w:val="20"/>
          <w:u w:val="single"/>
        </w:rPr>
        <w:t xml:space="preserve">A </w:t>
      </w:r>
      <w:r>
        <w:rPr>
          <w:b w:val="0"/>
          <w:i w:val="0"/>
          <w:smallCaps w:val="0"/>
          <w:strike w:val="0"/>
          <w:sz w:val="20"/>
          <w:highlight w:val="cyan"/>
          <w:u w:val="single"/>
        </w:rPr>
        <w:t>global</w:t>
      </w:r>
      <w:r>
        <w:rPr>
          <w:b w:val="0"/>
          <w:i w:val="0"/>
          <w:smallCaps w:val="0"/>
          <w:strike w:val="0"/>
          <w:sz w:val="20"/>
          <w:u w:val="single"/>
        </w:rPr>
        <w:t xml:space="preserve"> average surface </w:t>
      </w:r>
      <w:r>
        <w:rPr>
          <w:b w:val="0"/>
          <w:i w:val="0"/>
          <w:smallCaps w:val="0"/>
          <w:strike w:val="0"/>
          <w:sz w:val="20"/>
          <w:highlight w:val="cyan"/>
          <w:u w:val="single"/>
        </w:rPr>
        <w:t>cooling of</w:t>
      </w:r>
      <w:r>
        <w:rPr>
          <w:b w:val="0"/>
          <w:i w:val="0"/>
          <w:smallCaps w:val="0"/>
          <w:strike w:val="0"/>
          <w:sz w:val="16"/>
          <w:u w:val="none"/>
        </w:rPr>
        <w:t xml:space="preserve"> </w:t>
      </w:r>
      <w:r>
        <w:rPr>
          <w:b w:val="0"/>
          <w:i w:val="0"/>
          <w:smallCaps w:val="0"/>
          <w:strike w:val="0"/>
          <w:sz w:val="20"/>
          <w:u w:val="single"/>
        </w:rPr>
        <w:t>–7°C to –</w:t>
      </w:r>
      <w:r>
        <w:rPr>
          <w:b w:val="0"/>
          <w:i w:val="0"/>
          <w:smallCaps w:val="0"/>
          <w:strike w:val="0"/>
          <w:sz w:val="20"/>
          <w:highlight w:val="cyan"/>
          <w:u w:val="single"/>
        </w:rPr>
        <w:t>8°C</w:t>
      </w:r>
      <w:r>
        <w:rPr>
          <w:b w:val="0"/>
          <w:i w:val="0"/>
          <w:smallCaps w:val="0"/>
          <w:strike w:val="0"/>
          <w:sz w:val="20"/>
          <w:u w:val="single"/>
        </w:rPr>
        <w:t xml:space="preserve"> persists for years</w:t>
      </w:r>
      <w:r>
        <w:rPr>
          <w:b w:val="0"/>
          <w:i w:val="0"/>
          <w:smallCaps w:val="0"/>
          <w:strike w:val="0"/>
          <w:sz w:val="16"/>
          <w:u w:val="none"/>
        </w:rPr>
        <w:t xml:space="preserve">, and after a decade the cooling is still –4°C [...]. Considering that the global average cooling at the depth of the last ice age 18,000 </w:t>
      </w:r>
      <w:r>
        <w:rPr>
          <w:b w:val="0"/>
          <w:i w:val="0"/>
          <w:smallCaps w:val="0"/>
          <w:strike w:val="0"/>
          <w:sz w:val="16"/>
          <w:u w:val="none"/>
        </w:rPr>
        <w:t>yr</w:t>
      </w:r>
      <w:r>
        <w:rPr>
          <w:b w:val="0"/>
          <w:i w:val="0"/>
          <w:smallCaps w:val="0"/>
          <w:strike w:val="0"/>
          <w:sz w:val="16"/>
          <w:u w:val="none"/>
        </w:rPr>
        <w:t xml:space="preserve"> ago was about –5°C, </w:t>
      </w:r>
      <w:r>
        <w:rPr>
          <w:b w:val="0"/>
          <w:i w:val="0"/>
          <w:smallCaps w:val="0"/>
          <w:strike w:val="0"/>
          <w:sz w:val="20"/>
          <w:highlight w:val="cyan"/>
          <w:u w:val="single"/>
        </w:rPr>
        <w:t>this would be</w:t>
      </w:r>
      <w:r>
        <w:rPr>
          <w:b w:val="0"/>
          <w:i w:val="0"/>
          <w:smallCaps w:val="0"/>
          <w:strike w:val="0"/>
          <w:sz w:val="20"/>
          <w:u w:val="single"/>
        </w:rPr>
        <w:t xml:space="preserve"> a climate change </w:t>
      </w:r>
      <w:r>
        <w:rPr>
          <w:b w:val="0"/>
          <w:i w:val="0"/>
          <w:smallCaps w:val="0"/>
          <w:strike w:val="0"/>
          <w:sz w:val="20"/>
          <w:highlight w:val="cyan"/>
          <w:u w:val="single"/>
        </w:rPr>
        <w:t>unprecedented</w:t>
      </w:r>
      <w:r>
        <w:rPr>
          <w:b w:val="0"/>
          <w:i w:val="0"/>
          <w:smallCaps w:val="0"/>
          <w:strike w:val="0"/>
          <w:sz w:val="20"/>
          <w:u w:val="single"/>
        </w:rPr>
        <w:t xml:space="preserve"> in speed and amplitude </w:t>
      </w:r>
      <w:r>
        <w:rPr>
          <w:b w:val="0"/>
          <w:i w:val="0"/>
          <w:smallCaps w:val="0"/>
          <w:strike w:val="0"/>
          <w:sz w:val="20"/>
          <w:highlight w:val="cyan"/>
          <w:u w:val="single"/>
        </w:rPr>
        <w:t xml:space="preserve">in the history of </w:t>
      </w:r>
      <w:r>
        <w:rPr>
          <w:b w:val="0"/>
          <w:i w:val="0"/>
          <w:smallCaps w:val="0"/>
          <w:strike w:val="0"/>
          <w:sz w:val="20"/>
          <w:highlight w:val="cyan"/>
          <w:u w:val="single"/>
        </w:rPr>
        <w:t>the human race</w:t>
      </w:r>
      <w:r>
        <w:rPr>
          <w:b w:val="0"/>
          <w:i w:val="0"/>
          <w:smallCaps w:val="0"/>
          <w:strike w:val="0"/>
          <w:sz w:val="16"/>
          <w:u w:val="none"/>
        </w:rPr>
        <w:t xml:space="preserve">. The temperature changes are largest over land [...] Cooling of more than –20°C occurs over large areas of North America and of more than –30°C over much of Eurasia, including all agricultural regions. </w:t>
      </w:r>
    </w:p>
    <w:p>
      <w:pPr>
        <w:spacing w:after="60"/>
      </w:pPr>
      <w:r>
        <w:rPr>
          <w:b w:val="0"/>
          <w:i w:val="0"/>
          <w:smallCaps w:val="0"/>
          <w:strike w:val="0"/>
          <w:sz w:val="16"/>
          <w:u w:val="none"/>
        </w:rPr>
        <w:t xml:space="preserve">Also, precipitation would be cut in </w:t>
      </w:r>
      <w:r>
        <w:rPr>
          <w:b w:val="0"/>
          <w:i w:val="0"/>
          <w:smallCaps w:val="0"/>
          <w:strike w:val="0"/>
          <w:sz w:val="16"/>
          <w:u w:val="none"/>
        </w:rPr>
        <w:t>half</w:t>
      </w:r>
      <w:r>
        <w:rPr>
          <w:b w:val="0"/>
          <w:i w:val="0"/>
          <w:smallCaps w:val="0"/>
          <w:strike w:val="0"/>
          <w:sz w:val="16"/>
          <w:u w:val="none"/>
        </w:rPr>
        <w:t xml:space="preserve"> and </w:t>
      </w:r>
      <w:r>
        <w:rPr>
          <w:b w:val="0"/>
          <w:i w:val="0"/>
          <w:smallCaps w:val="0"/>
          <w:strike w:val="0"/>
          <w:sz w:val="20"/>
          <w:u w:val="single"/>
        </w:rPr>
        <w:t>we’d lose most of the ozone layer</w:t>
      </w:r>
      <w:r>
        <w:rPr>
          <w:b w:val="0"/>
          <w:i w:val="0"/>
          <w:smallCaps w:val="0"/>
          <w:strike w:val="0"/>
          <w:sz w:val="16"/>
          <w:u w:val="none"/>
        </w:rPr>
        <w:t xml:space="preserve">. But there was a more worrying development: it also seems that a small-scale nuclear war could generate its own mini nuclear winter. </w:t>
      </w:r>
    </w:p>
    <w:p>
      <w:pPr>
        <w:spacing w:after="60"/>
      </w:pPr>
      <w:r>
        <w:rPr>
          <w:b w:val="0"/>
          <w:i w:val="0"/>
          <w:smallCaps w:val="0"/>
          <w:strike w:val="0"/>
          <w:sz w:val="16"/>
          <w:u w:val="none"/>
        </w:rPr>
        <w:t xml:space="preserve">It’s important to understand that </w:t>
      </w:r>
      <w:r>
        <w:rPr>
          <w:b w:val="0"/>
          <w:i w:val="0"/>
          <w:smallCaps w:val="0"/>
          <w:strike w:val="0"/>
          <w:sz w:val="20"/>
          <w:u w:val="single"/>
        </w:rPr>
        <w:t xml:space="preserve">nuclear </w:t>
      </w:r>
      <w:r>
        <w:rPr>
          <w:b w:val="0"/>
          <w:i w:val="0"/>
          <w:smallCaps w:val="0"/>
          <w:strike w:val="0"/>
          <w:sz w:val="20"/>
          <w:highlight w:val="cyan"/>
          <w:u w:val="single"/>
        </w:rPr>
        <w:t>winter would not be a</w:t>
      </w:r>
      <w:r>
        <w:rPr>
          <w:b w:val="0"/>
          <w:i w:val="0"/>
          <w:smallCaps w:val="0"/>
          <w:strike w:val="0"/>
          <w:sz w:val="20"/>
          <w:u w:val="single"/>
        </w:rPr>
        <w:t xml:space="preserve"> </w:t>
      </w:r>
      <w:r>
        <w:rPr>
          <w:b w:val="0"/>
          <w:i w:val="0"/>
          <w:smallCaps w:val="0"/>
          <w:strike w:val="0"/>
          <w:sz w:val="20"/>
          <w:u w:val="single"/>
        </w:rPr>
        <w:t xml:space="preserve">direct </w:t>
      </w:r>
      <w:r>
        <w:rPr>
          <w:b w:val="0"/>
          <w:i w:val="0"/>
          <w:smallCaps w:val="0"/>
          <w:strike w:val="0"/>
          <w:sz w:val="20"/>
          <w:highlight w:val="cyan"/>
          <w:u w:val="single"/>
        </w:rPr>
        <w:t>consequence</w:t>
      </w:r>
      <w:r>
        <w:rPr>
          <w:b w:val="0"/>
          <w:i w:val="0"/>
          <w:smallCaps w:val="0"/>
          <w:strike w:val="0"/>
          <w:sz w:val="20"/>
          <w:u w:val="single"/>
        </w:rPr>
        <w:t xml:space="preserve">s </w:t>
      </w:r>
      <w:r>
        <w:rPr>
          <w:b w:val="0"/>
          <w:i w:val="0"/>
          <w:smallCaps w:val="0"/>
          <w:strike w:val="0"/>
          <w:sz w:val="20"/>
          <w:highlight w:val="cyan"/>
          <w:u w:val="single"/>
        </w:rPr>
        <w:t>of the</w:t>
      </w:r>
      <w:r>
        <w:rPr>
          <w:b w:val="0"/>
          <w:i w:val="0"/>
          <w:smallCaps w:val="0"/>
          <w:strike w:val="0"/>
          <w:sz w:val="20"/>
          <w:u w:val="single"/>
        </w:rPr>
        <w:t xml:space="preserve"> nuclear </w:t>
      </w:r>
      <w:r>
        <w:rPr>
          <w:b w:val="0"/>
          <w:i w:val="0"/>
          <w:smallCaps w:val="0"/>
          <w:strike w:val="0"/>
          <w:sz w:val="20"/>
          <w:highlight w:val="cyan"/>
          <w:u w:val="single"/>
        </w:rPr>
        <w:t>explosions</w:t>
      </w:r>
      <w:r>
        <w:rPr>
          <w:b w:val="0"/>
          <w:i w:val="0"/>
          <w:smallCaps w:val="0"/>
          <w:strike w:val="0"/>
          <w:sz w:val="16"/>
          <w:highlight w:val="cyan"/>
          <w:u w:val="none"/>
        </w:rPr>
        <w:t xml:space="preserve">, </w:t>
      </w:r>
      <w:r>
        <w:rPr>
          <w:b w:val="0"/>
          <w:i w:val="0"/>
          <w:smallCaps w:val="0"/>
          <w:strike w:val="0"/>
          <w:sz w:val="20"/>
          <w:highlight w:val="cyan"/>
          <w:u w:val="single"/>
        </w:rPr>
        <w:t>but of</w:t>
      </w:r>
      <w:r>
        <w:rPr>
          <w:b w:val="0"/>
          <w:i w:val="0"/>
          <w:smallCaps w:val="0"/>
          <w:strike w:val="0"/>
          <w:sz w:val="20"/>
          <w:u w:val="single"/>
        </w:rPr>
        <w:t xml:space="preserve"> the </w:t>
      </w:r>
      <w:r>
        <w:rPr>
          <w:b w:val="0"/>
          <w:i w:val="0"/>
          <w:smallCaps w:val="0"/>
          <w:strike w:val="0"/>
          <w:sz w:val="20"/>
          <w:highlight w:val="cyan"/>
          <w:u w:val="single"/>
        </w:rPr>
        <w:t>burning</w:t>
      </w:r>
      <w:r>
        <w:rPr>
          <w:b w:val="0"/>
          <w:i w:val="0"/>
          <w:smallCaps w:val="0"/>
          <w:strike w:val="0"/>
          <w:sz w:val="20"/>
          <w:u w:val="single"/>
        </w:rPr>
        <w:t xml:space="preserve"> of our </w:t>
      </w:r>
      <w:r>
        <w:rPr>
          <w:b w:val="0"/>
          <w:i w:val="0"/>
          <w:smallCaps w:val="0"/>
          <w:strike w:val="0"/>
          <w:sz w:val="20"/>
          <w:highlight w:val="cyan"/>
          <w:u w:val="single"/>
        </w:rPr>
        <w:t>cities</w:t>
      </w:r>
      <w:r>
        <w:rPr>
          <w:b w:val="0"/>
          <w:i w:val="0"/>
          <w:smallCaps w:val="0"/>
          <w:strike w:val="0"/>
          <w:sz w:val="16"/>
          <w:u w:val="none"/>
        </w:rPr>
        <w:t xml:space="preserve"> </w:t>
      </w:r>
      <w:r>
        <w:rPr>
          <w:b w:val="0"/>
          <w:i w:val="0"/>
          <w:smallCaps w:val="0"/>
          <w:strike w:val="0"/>
          <w:sz w:val="20"/>
          <w:u w:val="single"/>
        </w:rPr>
        <w:t>in the wake of the war</w:t>
      </w:r>
      <w:r>
        <w:rPr>
          <w:b w:val="0"/>
          <w:i w:val="0"/>
          <w:smallCaps w:val="0"/>
          <w:strike w:val="0"/>
          <w:sz w:val="16"/>
          <w:u w:val="none"/>
        </w:rPr>
        <w:t xml:space="preserve"> (given enough heat, even roads and pavements will burn), </w:t>
      </w:r>
      <w:r>
        <w:rPr>
          <w:b w:val="0"/>
          <w:i w:val="0"/>
          <w:smallCaps w:val="0"/>
          <w:strike w:val="0"/>
          <w:sz w:val="20"/>
          <w:highlight w:val="cyan"/>
          <w:u w:val="single"/>
        </w:rPr>
        <w:t>generating clouds of</w:t>
      </w:r>
      <w:r>
        <w:rPr>
          <w:b w:val="0"/>
          <w:i w:val="0"/>
          <w:smallCaps w:val="0"/>
          <w:strike w:val="0"/>
          <w:sz w:val="20"/>
          <w:u w:val="single"/>
        </w:rPr>
        <w:t xml:space="preserve"> very black </w:t>
      </w:r>
      <w:r>
        <w:rPr>
          <w:b w:val="0"/>
          <w:i w:val="0"/>
          <w:smallCaps w:val="0"/>
          <w:strike w:val="0"/>
          <w:sz w:val="20"/>
          <w:highlight w:val="cyan"/>
          <w:u w:val="single"/>
        </w:rPr>
        <w:t>smoke</w:t>
      </w:r>
      <w:r>
        <w:rPr>
          <w:b w:val="0"/>
          <w:i w:val="0"/>
          <w:smallCaps w:val="0"/>
          <w:strike w:val="0"/>
          <w:sz w:val="20"/>
          <w:u w:val="single"/>
        </w:rPr>
        <w:t xml:space="preserve"> that rise </w:t>
      </w:r>
      <w:r>
        <w:rPr>
          <w:b w:val="0"/>
          <w:i w:val="0"/>
          <w:smallCaps w:val="0"/>
          <w:strike w:val="0"/>
          <w:sz w:val="20"/>
          <w:highlight w:val="cyan"/>
          <w:u w:val="single"/>
        </w:rPr>
        <w:t>into the stratosphere</w:t>
      </w:r>
      <w:r>
        <w:rPr>
          <w:b w:val="0"/>
          <w:i w:val="0"/>
          <w:smallCaps w:val="0"/>
          <w:strike w:val="0"/>
          <w:sz w:val="20"/>
          <w:u w:val="single"/>
        </w:rPr>
        <w:t xml:space="preserve">. The </w:t>
      </w:r>
      <w:r>
        <w:rPr>
          <w:b w:val="0"/>
          <w:i w:val="0"/>
          <w:smallCaps w:val="0"/>
          <w:strike w:val="0"/>
          <w:sz w:val="20"/>
          <w:highlight w:val="cyan"/>
          <w:u w:val="single"/>
        </w:rPr>
        <w:t>clouds</w:t>
      </w:r>
      <w:r>
        <w:rPr>
          <w:b w:val="0"/>
          <w:i w:val="0"/>
          <w:smallCaps w:val="0"/>
          <w:strike w:val="0"/>
          <w:sz w:val="16"/>
          <w:u w:val="none"/>
        </w:rPr>
        <w:t xml:space="preserve"> do </w:t>
      </w:r>
      <w:r>
        <w:rPr>
          <w:b w:val="0"/>
          <w:i w:val="0"/>
          <w:smallCaps w:val="0"/>
          <w:strike w:val="0"/>
          <w:sz w:val="20"/>
          <w:highlight w:val="cyan"/>
          <w:u w:val="single"/>
        </w:rPr>
        <w:t>need to reach these heights: any lower</w:t>
      </w:r>
      <w:r>
        <w:rPr>
          <w:b w:val="0"/>
          <w:i w:val="0"/>
          <w:smallCaps w:val="0"/>
          <w:strike w:val="0"/>
          <w:sz w:val="20"/>
          <w:u w:val="single"/>
        </w:rPr>
        <w:t xml:space="preserve"> and </w:t>
      </w:r>
      <w:r>
        <w:rPr>
          <w:b w:val="0"/>
          <w:i w:val="0"/>
          <w:smallCaps w:val="0"/>
          <w:strike w:val="0"/>
          <w:sz w:val="20"/>
          <w:highlight w:val="cyan"/>
          <w:u w:val="single"/>
        </w:rPr>
        <w:t>they’ll get rained out</w:t>
      </w:r>
      <w:r>
        <w:rPr>
          <w:b w:val="0"/>
          <w:i w:val="0"/>
          <w:smallCaps w:val="0"/>
          <w:strike w:val="0"/>
          <w:sz w:val="16"/>
          <w:u w:val="none"/>
        </w:rPr>
        <w:t>. This is what happened during the burning of the Kuwaiti oil wells in 1991: Carl Sagan, one of the fathers of the theory, predicted a nuclear winter-like scenario. But he wasn’t paying attention to the climate models: as they predicted, the local damage was severe, but the smoke didn’t reach the stratosphere, and global damage was avoided.</w:t>
      </w:r>
    </w:p>
    <w:p>
      <w:pPr>
        <w:spacing w:after="60"/>
      </w:pPr>
      <w:r>
        <w:rPr>
          <w:b w:val="0"/>
          <w:i w:val="0"/>
          <w:smallCaps w:val="0"/>
          <w:strike w:val="0"/>
          <w:sz w:val="16"/>
          <w:u w:val="none"/>
        </w:rPr>
        <w:t>FOOTNOTE:</w:t>
      </w:r>
    </w:p>
    <w:p>
      <w:pPr>
        <w:spacing w:after="60"/>
      </w:pPr>
      <w:r>
        <w:rPr>
          <w:b w:val="0"/>
          <w:i w:val="0"/>
          <w:smallCaps w:val="0"/>
          <w:strike w:val="0"/>
          <w:sz w:val="16"/>
          <w:u w:val="none"/>
        </w:rPr>
        <w:t xml:space="preserve">*Edit: the extinction risks </w:t>
      </w:r>
      <w:r>
        <w:rPr>
          <w:b w:val="0"/>
          <w:i w:val="0"/>
          <w:smallCaps w:val="0"/>
          <w:strike w:val="0"/>
          <w:sz w:val="16"/>
          <w:u w:val="none"/>
        </w:rPr>
        <w:t>doesn’t</w:t>
      </w:r>
      <w:r>
        <w:rPr>
          <w:b w:val="0"/>
          <w:i w:val="0"/>
          <w:smallCaps w:val="0"/>
          <w:strike w:val="0"/>
          <w:sz w:val="16"/>
          <w:u w:val="none"/>
        </w:rPr>
        <w:t xml:space="preserve"> come directly from the nuclear winter (some human groups will survive), but from the collapse of human society and fragmentation of the species into small, vulnerable subgroups, with no guarantee that they’d survive setbacks or ever climb back to a technological society.</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