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a </w:t>
      </w:r>
      <w:r>
        <w:rPr>
          <w:b/>
          <w:i w:val="0"/>
          <w:smallCaps w:val="0"/>
          <w:strike w:val="0"/>
          <w:sz w:val="26"/>
          <w:u w:val="single"/>
        </w:rPr>
        <w:t>perfect</w:t>
      </w:r>
      <w:r>
        <w:rPr>
          <w:b/>
          <w:i w:val="0"/>
          <w:smallCaps w:val="0"/>
          <w:strike w:val="0"/>
          <w:sz w:val="26"/>
          <w:u w:val="none"/>
        </w:rPr>
        <w:t xml:space="preserve"> middle ground.</w:t>
      </w:r>
    </w:p>
    <w:p>
      <w:pPr>
        <w:spacing w:after="80"/>
      </w:pPr>
      <w:r>
        <w:rPr>
          <w:b/>
          <w:i w:val="0"/>
          <w:smallCaps w:val="0"/>
          <w:strike w:val="0"/>
          <w:sz w:val="26"/>
          <w:u w:val="single"/>
        </w:rPr>
        <w:t>Roin ’13</w:t>
      </w:r>
      <w:r>
        <w:rPr>
          <w:b w:val="0"/>
          <w:i w:val="0"/>
          <w:smallCaps w:val="0"/>
          <w:strike w:val="0"/>
          <w:u w:val="none"/>
        </w:rPr>
        <w:t xml:space="preserve"> [Benjamin; November 4; </w:t>
      </w:r>
      <w:r>
        <w:rPr>
          <w:b w:val="0"/>
          <w:i w:val="0"/>
          <w:smallCaps w:val="0"/>
          <w:strike w:val="0"/>
          <w:u w:val="none"/>
        </w:rPr>
        <w:t>Assistant Professor of Technological Innovation, Entrepreneurship, and Strategic Management at the MIT Sloan School of Management</w:t>
      </w:r>
      <w:r>
        <w:rPr>
          <w:b w:val="0"/>
          <w:i w:val="0"/>
          <w:smallCaps w:val="0"/>
          <w:strike w:val="0"/>
          <w:u w:val="none"/>
        </w:rPr>
        <w:t>; UCLA Law Review, “</w:t>
      </w:r>
      <w:r>
        <w:rPr>
          <w:b w:val="0"/>
          <w:i w:val="0"/>
          <w:smallCaps w:val="0"/>
          <w:strike w:val="0"/>
          <w:u w:val="none"/>
        </w:rPr>
        <w:t>The Case for Tailoring Patent Awards Based on the Time-to-Market of Inventions</w:t>
      </w:r>
      <w:r>
        <w:rPr>
          <w:b w:val="0"/>
          <w:i w:val="0"/>
          <w:smallCaps w:val="0"/>
          <w:strike w:val="0"/>
          <w:u w:val="none"/>
        </w:rPr>
        <w:t xml:space="preserve">,” vol. 1] </w:t>
      </w:r>
      <w:r>
        <w:rPr>
          <w:b w:val="0"/>
          <w:i w:val="0"/>
          <w:smallCaps w:val="0"/>
          <w:strike w:val="0"/>
          <w:u w:val="none"/>
        </w:rPr>
        <w:t>jchen</w:t>
      </w:r>
    </w:p>
    <w:p>
      <w:pPr>
        <w:spacing w:after="60"/>
      </w:pPr>
      <w:r>
        <w:rPr>
          <w:b w:val="0"/>
          <w:i w:val="0"/>
          <w:smallCaps w:val="0"/>
          <w:strike w:val="0"/>
          <w:sz w:val="16"/>
          <w:u w:val="none"/>
        </w:rPr>
        <w:t xml:space="preserve">The </w:t>
      </w:r>
      <w:r>
        <w:rPr>
          <w:b w:val="0"/>
          <w:i w:val="0"/>
          <w:smallCaps w:val="0"/>
          <w:strike w:val="0"/>
          <w:sz w:val="22"/>
          <w:highlight w:val="cyan"/>
          <w:u w:val="single"/>
        </w:rPr>
        <w:t xml:space="preserve">patent </w:t>
      </w:r>
      <w:r>
        <w:rPr>
          <w:b/>
          <w:i w:val="0"/>
          <w:smallCaps w:val="0"/>
          <w:strike w:val="0"/>
          <w:sz w:val="22"/>
          <w:highlight w:val="cyan"/>
          <w:u w:val="single"/>
        </w:rPr>
        <w:t>system</w:t>
      </w:r>
      <w:r>
        <w:rPr>
          <w:b w:val="0"/>
          <w:i w:val="0"/>
          <w:smallCaps w:val="0"/>
          <w:strike w:val="0"/>
          <w:sz w:val="22"/>
          <w:u w:val="single"/>
        </w:rPr>
        <w:t xml:space="preserve"> protects a wide </w:t>
      </w:r>
      <w:r>
        <w:rPr>
          <w:b/>
          <w:i w:val="0"/>
          <w:smallCaps w:val="0"/>
          <w:strike w:val="0"/>
          <w:sz w:val="22"/>
          <w:u w:val="single"/>
        </w:rPr>
        <w:t>array</w:t>
      </w:r>
      <w:r>
        <w:rPr>
          <w:b w:val="0"/>
          <w:i w:val="0"/>
          <w:smallCaps w:val="0"/>
          <w:strike w:val="0"/>
          <w:sz w:val="22"/>
          <w:u w:val="single"/>
        </w:rPr>
        <w:t xml:space="preserve"> of technologies</w:t>
      </w:r>
      <w:r>
        <w:rPr>
          <w:b w:val="0"/>
          <w:i w:val="0"/>
          <w:smallCaps w:val="0"/>
          <w:strike w:val="0"/>
          <w:sz w:val="16"/>
          <w:u w:val="none"/>
        </w:rPr>
        <w:t xml:space="preserve">—everything from microbial fuel cells and radiolabeled pharmaceuticals to interactive cat toys and utensil holders for dishwashers.1 One of the defining characteristics of the current patent system is that it </w:t>
      </w:r>
      <w:r>
        <w:rPr>
          <w:b w:val="0"/>
          <w:i w:val="0"/>
          <w:smallCaps w:val="0"/>
          <w:strike w:val="0"/>
          <w:sz w:val="22"/>
          <w:highlight w:val="cyan"/>
          <w:u w:val="single"/>
        </w:rPr>
        <w:t>applies</w:t>
      </w:r>
      <w:r>
        <w:rPr>
          <w:b w:val="0"/>
          <w:i w:val="0"/>
          <w:smallCaps w:val="0"/>
          <w:strike w:val="0"/>
          <w:sz w:val="16"/>
          <w:u w:val="none"/>
        </w:rPr>
        <w:t xml:space="preserve"> a </w:t>
      </w:r>
      <w:r>
        <w:rPr>
          <w:b/>
          <w:i w:val="0"/>
          <w:smallCaps w:val="0"/>
          <w:strike w:val="0"/>
          <w:sz w:val="22"/>
          <w:highlight w:val="cyan"/>
          <w:u w:val="single"/>
        </w:rPr>
        <w:t>uniform</w:t>
      </w:r>
      <w:r>
        <w:rPr>
          <w:b w:val="0"/>
          <w:i w:val="0"/>
          <w:smallCaps w:val="0"/>
          <w:strike w:val="0"/>
          <w:sz w:val="22"/>
          <w:u w:val="single"/>
        </w:rPr>
        <w:t xml:space="preserve"> set of </w:t>
      </w:r>
      <w:r>
        <w:rPr>
          <w:b w:val="0"/>
          <w:i w:val="0"/>
          <w:smallCaps w:val="0"/>
          <w:strike w:val="0"/>
          <w:sz w:val="22"/>
          <w:highlight w:val="cyan"/>
          <w:u w:val="single"/>
        </w:rPr>
        <w:t>rules to all</w:t>
      </w:r>
      <w:r>
        <w:rPr>
          <w:b w:val="0"/>
          <w:i w:val="0"/>
          <w:smallCaps w:val="0"/>
          <w:strike w:val="0"/>
          <w:sz w:val="16"/>
          <w:highlight w:val="cyan"/>
          <w:u w:val="none"/>
        </w:rPr>
        <w:t xml:space="preserve"> </w:t>
      </w:r>
      <w:r>
        <w:rPr>
          <w:b w:val="0"/>
          <w:i w:val="0"/>
          <w:smallCaps w:val="0"/>
          <w:strike w:val="0"/>
          <w:sz w:val="22"/>
          <w:highlight w:val="cyan"/>
          <w:u w:val="single"/>
        </w:rPr>
        <w:t>inventions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it </w:t>
      </w:r>
      <w:r>
        <w:rPr>
          <w:b w:val="0"/>
          <w:i w:val="0"/>
          <w:smallCaps w:val="0"/>
          <w:strike w:val="0"/>
          <w:sz w:val="22"/>
          <w:u w:val="single"/>
        </w:rPr>
        <w:t xml:space="preserve">does not </w:t>
      </w:r>
      <w:r>
        <w:rPr>
          <w:b/>
          <w:i w:val="0"/>
          <w:smallCaps w:val="0"/>
          <w:strike w:val="0"/>
          <w:sz w:val="22"/>
          <w:u w:val="single"/>
        </w:rPr>
        <w:t>discriminate</w:t>
      </w:r>
      <w:r>
        <w:rPr>
          <w:b w:val="0"/>
          <w:i w:val="0"/>
          <w:smallCaps w:val="0"/>
          <w:strike w:val="0"/>
          <w:sz w:val="16"/>
          <w:u w:val="none"/>
        </w:rPr>
        <w:t xml:space="preserve"> based on technology or industry. This uniformity is also one of the most problematic aspects of the patent system. There is </w:t>
      </w:r>
      <w:r>
        <w:rPr>
          <w:b w:val="0"/>
          <w:i w:val="0"/>
          <w:smallCaps w:val="0"/>
          <w:strike w:val="0"/>
          <w:sz w:val="22"/>
          <w:u w:val="single"/>
        </w:rPr>
        <w:t xml:space="preserve">overwhelming </w:t>
      </w:r>
      <w:r>
        <w:rPr>
          <w:b/>
          <w:i w:val="0"/>
          <w:smallCaps w:val="0"/>
          <w:strike w:val="0"/>
          <w:sz w:val="22"/>
          <w:u w:val="single"/>
        </w:rPr>
        <w:t>evidence</w:t>
      </w:r>
      <w:r>
        <w:rPr>
          <w:b w:val="0"/>
          <w:i w:val="0"/>
          <w:smallCaps w:val="0"/>
          <w:strike w:val="0"/>
          <w:sz w:val="22"/>
          <w:u w:val="single"/>
        </w:rPr>
        <w:t xml:space="preserve"> that the system’s</w:t>
      </w:r>
      <w:r>
        <w:rPr>
          <w:b w:val="0"/>
          <w:i w:val="0"/>
          <w:smallCaps w:val="0"/>
          <w:strike w:val="0"/>
          <w:sz w:val="16"/>
          <w:u w:val="none"/>
        </w:rPr>
        <w:t xml:space="preserve"> </w:t>
      </w:r>
      <w:r>
        <w:rPr>
          <w:b/>
          <w:i w:val="0"/>
          <w:smallCaps w:val="0"/>
          <w:strike w:val="0"/>
          <w:sz w:val="22"/>
          <w:u w:val="single"/>
        </w:rPr>
        <w:t>costs</w:t>
      </w:r>
      <w:r>
        <w:rPr>
          <w:b w:val="0"/>
          <w:i w:val="0"/>
          <w:smallCaps w:val="0"/>
          <w:strike w:val="0"/>
          <w:sz w:val="22"/>
          <w:u w:val="single"/>
        </w:rPr>
        <w:t xml:space="preserve"> and </w:t>
      </w:r>
      <w:r>
        <w:rPr>
          <w:b/>
          <w:i w:val="0"/>
          <w:smallCaps w:val="0"/>
          <w:strike w:val="0"/>
          <w:sz w:val="22"/>
          <w:u w:val="single"/>
        </w:rPr>
        <w:t>benefits</w:t>
      </w:r>
      <w:r>
        <w:rPr>
          <w:b w:val="0"/>
          <w:i w:val="0"/>
          <w:smallCaps w:val="0"/>
          <w:strike w:val="0"/>
          <w:sz w:val="22"/>
          <w:u w:val="single"/>
        </w:rPr>
        <w:t xml:space="preserve"> vary</w:t>
      </w:r>
      <w:r>
        <w:rPr>
          <w:b w:val="0"/>
          <w:i w:val="0"/>
          <w:smallCaps w:val="0"/>
          <w:strike w:val="0"/>
          <w:sz w:val="16"/>
          <w:u w:val="none"/>
        </w:rPr>
        <w:t xml:space="preserve"> greatly across industries.2 </w:t>
      </w:r>
      <w:r>
        <w:rPr>
          <w:b w:val="0"/>
          <w:i w:val="0"/>
          <w:smallCaps w:val="0"/>
          <w:strike w:val="0"/>
          <w:sz w:val="22"/>
          <w:u w:val="single"/>
        </w:rPr>
        <w:t>Patents</w:t>
      </w:r>
      <w:r>
        <w:rPr>
          <w:b w:val="0"/>
          <w:i w:val="0"/>
          <w:smallCaps w:val="0"/>
          <w:strike w:val="0"/>
          <w:sz w:val="16"/>
          <w:u w:val="none"/>
        </w:rPr>
        <w:t xml:space="preserve"> are </w:t>
      </w:r>
      <w:r>
        <w:rPr>
          <w:b w:val="0"/>
          <w:i w:val="0"/>
          <w:smallCaps w:val="0"/>
          <w:strike w:val="0"/>
          <w:sz w:val="22"/>
          <w:u w:val="single"/>
        </w:rPr>
        <w:t xml:space="preserve">critical for </w:t>
      </w:r>
      <w:r>
        <w:rPr>
          <w:b/>
          <w:i w:val="0"/>
          <w:smallCaps w:val="0"/>
          <w:strike w:val="0"/>
          <w:sz w:val="22"/>
          <w:u w:val="single"/>
        </w:rPr>
        <w:t>stimulating</w:t>
      </w:r>
      <w:r>
        <w:rPr>
          <w:b w:val="0"/>
          <w:i w:val="0"/>
          <w:smallCaps w:val="0"/>
          <w:strike w:val="0"/>
          <w:sz w:val="22"/>
          <w:u w:val="single"/>
        </w:rPr>
        <w:t xml:space="preserve"> innovation in some industries</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16"/>
          <w:u w:val="none"/>
        </w:rPr>
        <w:t xml:space="preserve"> they arguably </w:t>
      </w:r>
      <w:r>
        <w:rPr>
          <w:b w:val="0"/>
          <w:i w:val="0"/>
          <w:smallCaps w:val="0"/>
          <w:strike w:val="0"/>
          <w:sz w:val="22"/>
          <w:u w:val="single"/>
        </w:rPr>
        <w:t xml:space="preserve">stifle </w:t>
      </w:r>
      <w:r>
        <w:rPr>
          <w:b/>
          <w:i w:val="0"/>
          <w:smallCaps w:val="0"/>
          <w:strike w:val="0"/>
          <w:sz w:val="22"/>
          <w:u w:val="single"/>
        </w:rPr>
        <w:t>innovation</w:t>
      </w:r>
      <w:r>
        <w:rPr>
          <w:b w:val="0"/>
          <w:i w:val="0"/>
          <w:smallCaps w:val="0"/>
          <w:strike w:val="0"/>
          <w:sz w:val="22"/>
          <w:u w:val="single"/>
        </w:rPr>
        <w:t xml:space="preserve"> in others</w:t>
      </w:r>
      <w:r>
        <w:rPr>
          <w:b w:val="0"/>
          <w:i w:val="0"/>
          <w:smallCaps w:val="0"/>
          <w:strike w:val="0"/>
          <w:sz w:val="16"/>
          <w:u w:val="none"/>
        </w:rPr>
        <w:t>. The government knowingly overlooks these differences when it awards patent rights on inventions. The justification for this oversight is not that a uniform patent system is optimal but rather that we do not have enough information about inventions to create an administrable system for tailoring patent awards that would benefit the public. This Article identifies the basis for such a system—</w:t>
      </w:r>
      <w:r>
        <w:rPr>
          <w:b w:val="0"/>
          <w:i w:val="0"/>
          <w:smallCaps w:val="0"/>
          <w:strike w:val="0"/>
          <w:sz w:val="16"/>
          <w:u w:val="none"/>
        </w:rPr>
        <w:t xml:space="preserve">inventions’ time-to-market. </w:t>
      </w:r>
      <w:r>
        <w:rPr>
          <w:b w:val="0"/>
          <w:i w:val="0"/>
          <w:smallCaps w:val="0"/>
          <w:strike w:val="0"/>
          <w:sz w:val="22"/>
          <w:highlight w:val="cyan"/>
          <w:u w:val="single"/>
        </w:rPr>
        <w:t>Certain</w:t>
      </w:r>
      <w:r>
        <w:rPr>
          <w:b w:val="0"/>
          <w:i w:val="0"/>
          <w:smallCaps w:val="0"/>
          <w:strike w:val="0"/>
          <w:sz w:val="16"/>
          <w:u w:val="none"/>
        </w:rPr>
        <w:t xml:space="preserve"> types of </w:t>
      </w:r>
      <w:r>
        <w:rPr>
          <w:b w:val="0"/>
          <w:i w:val="0"/>
          <w:smallCaps w:val="0"/>
          <w:strike w:val="0"/>
          <w:sz w:val="22"/>
          <w:highlight w:val="cyan"/>
          <w:u w:val="single"/>
        </w:rPr>
        <w:t>inventions take</w:t>
      </w:r>
      <w:r>
        <w:rPr>
          <w:b w:val="0"/>
          <w:i w:val="0"/>
          <w:smallCaps w:val="0"/>
          <w:strike w:val="0"/>
          <w:sz w:val="16"/>
          <w:u w:val="none"/>
        </w:rPr>
        <w:t xml:space="preserve"> much </w:t>
      </w:r>
      <w:r>
        <w:rPr>
          <w:b/>
          <w:i w:val="0"/>
          <w:smallCaps w:val="0"/>
          <w:strike w:val="0"/>
          <w:sz w:val="22"/>
          <w:highlight w:val="cyan"/>
          <w:u w:val="single"/>
        </w:rPr>
        <w:t>longer</w:t>
      </w:r>
      <w:r>
        <w:rPr>
          <w:b w:val="0"/>
          <w:i w:val="0"/>
          <w:smallCaps w:val="0"/>
          <w:strike w:val="0"/>
          <w:sz w:val="22"/>
          <w:highlight w:val="cyan"/>
          <w:u w:val="single"/>
        </w:rPr>
        <w:t xml:space="preserve"> to</w:t>
      </w:r>
      <w:r>
        <w:rPr>
          <w:b w:val="0"/>
          <w:i w:val="0"/>
          <w:smallCaps w:val="0"/>
          <w:strike w:val="0"/>
          <w:sz w:val="22"/>
          <w:u w:val="single"/>
        </w:rPr>
        <w:t xml:space="preserve"> </w:t>
      </w:r>
      <w:r>
        <w:rPr>
          <w:b w:val="0"/>
          <w:i w:val="0"/>
          <w:smallCaps w:val="0"/>
          <w:strike w:val="0"/>
          <w:sz w:val="22"/>
          <w:highlight w:val="cyan"/>
          <w:u w:val="single"/>
        </w:rPr>
        <w:t>develop</w:t>
      </w:r>
      <w:r>
        <w:rPr>
          <w:b w:val="0"/>
          <w:i w:val="0"/>
          <w:smallCaps w:val="0"/>
          <w:strike w:val="0"/>
          <w:sz w:val="16"/>
          <w:u w:val="none"/>
        </w:rPr>
        <w:t xml:space="preserve"> than others, and a </w:t>
      </w:r>
      <w:r>
        <w:rPr>
          <w:b w:val="0"/>
          <w:i w:val="0"/>
          <w:smallCaps w:val="0"/>
          <w:strike w:val="0"/>
          <w:sz w:val="22"/>
          <w:u w:val="single"/>
        </w:rPr>
        <w:t xml:space="preserve">lengthier </w:t>
      </w:r>
      <w:r>
        <w:rPr>
          <w:b/>
          <w:i w:val="0"/>
          <w:smallCaps w:val="0"/>
          <w:strike w:val="0"/>
          <w:sz w:val="22"/>
          <w:u w:val="single"/>
        </w:rPr>
        <w:t>time-to-market</w:t>
      </w:r>
      <w:r>
        <w:rPr>
          <w:b w:val="0"/>
          <w:i w:val="0"/>
          <w:smallCaps w:val="0"/>
          <w:strike w:val="0"/>
          <w:sz w:val="16"/>
          <w:u w:val="none"/>
        </w:rPr>
        <w:t xml:space="preserve"> strongly </w:t>
      </w:r>
      <w:r>
        <w:rPr>
          <w:b w:val="0"/>
          <w:i w:val="0"/>
          <w:smallCaps w:val="0"/>
          <w:strike w:val="0"/>
          <w:sz w:val="22"/>
          <w:highlight w:val="cyan"/>
          <w:u w:val="single"/>
        </w:rPr>
        <w:t>correlates with</w:t>
      </w:r>
      <w:r>
        <w:rPr>
          <w:b w:val="0"/>
          <w:i w:val="0"/>
          <w:smallCaps w:val="0"/>
          <w:strike w:val="0"/>
          <w:sz w:val="22"/>
          <w:u w:val="single"/>
        </w:rPr>
        <w:t xml:space="preserve"> an</w:t>
      </w:r>
      <w:r>
        <w:rPr>
          <w:b w:val="0"/>
          <w:i w:val="0"/>
          <w:smallCaps w:val="0"/>
          <w:strike w:val="0"/>
          <w:sz w:val="16"/>
          <w:u w:val="none"/>
        </w:rPr>
        <w:t xml:space="preserve"> </w:t>
      </w:r>
      <w:r>
        <w:rPr>
          <w:b w:val="0"/>
          <w:i w:val="0"/>
          <w:smallCaps w:val="0"/>
          <w:strike w:val="0"/>
          <w:sz w:val="22"/>
          <w:highlight w:val="cyan"/>
          <w:u w:val="single"/>
        </w:rPr>
        <w:t>increased need for</w:t>
      </w:r>
      <w:r>
        <w:rPr>
          <w:b w:val="0"/>
          <w:i w:val="0"/>
          <w:smallCaps w:val="0"/>
          <w:strike w:val="0"/>
          <w:sz w:val="22"/>
          <w:u w:val="single"/>
        </w:rPr>
        <w:t xml:space="preserve"> patent </w:t>
      </w:r>
      <w:r>
        <w:rPr>
          <w:b/>
          <w:i w:val="0"/>
          <w:smallCaps w:val="0"/>
          <w:strike w:val="0"/>
          <w:sz w:val="22"/>
          <w:highlight w:val="cyan"/>
          <w:u w:val="single"/>
        </w:rPr>
        <w:t>protection</w:t>
      </w:r>
      <w:r>
        <w:rPr>
          <w:b w:val="0"/>
          <w:i w:val="0"/>
          <w:smallCaps w:val="0"/>
          <w:strike w:val="0"/>
          <w:sz w:val="22"/>
          <w:u w:val="single"/>
        </w:rPr>
        <w:t xml:space="preserve"> and a lower risk</w:t>
      </w:r>
      <w:r>
        <w:rPr>
          <w:b w:val="0"/>
          <w:i w:val="0"/>
          <w:smallCaps w:val="0"/>
          <w:strike w:val="0"/>
          <w:sz w:val="16"/>
          <w:u w:val="none"/>
        </w:rPr>
        <w:t xml:space="preserve"> that </w:t>
      </w:r>
      <w:r>
        <w:rPr>
          <w:b w:val="0"/>
          <w:i w:val="0"/>
          <w:smallCaps w:val="0"/>
          <w:strike w:val="0"/>
          <w:sz w:val="22"/>
          <w:u w:val="single"/>
        </w:rPr>
        <w:t>patents will stifle</w:t>
      </w:r>
      <w:r>
        <w:rPr>
          <w:b w:val="0"/>
          <w:i w:val="0"/>
          <w:smallCaps w:val="0"/>
          <w:strike w:val="0"/>
          <w:sz w:val="16"/>
          <w:u w:val="none"/>
        </w:rPr>
        <w:t xml:space="preserve"> subsequent </w:t>
      </w:r>
      <w:r>
        <w:rPr>
          <w:b w:val="0"/>
          <w:i w:val="0"/>
          <w:smallCaps w:val="0"/>
          <w:strike w:val="0"/>
          <w:sz w:val="22"/>
          <w:u w:val="single"/>
        </w:rPr>
        <w:t>innovation</w:t>
      </w:r>
      <w:r>
        <w:rPr>
          <w:b w:val="0"/>
          <w:i w:val="0"/>
          <w:smallCaps w:val="0"/>
          <w:strike w:val="0"/>
          <w:sz w:val="16"/>
          <w:u w:val="none"/>
        </w:rPr>
        <w:t xml:space="preserve">. The government can use this relatively observable feature of inventions as the </w:t>
      </w:r>
      <w:r>
        <w:rPr>
          <w:b w:val="0"/>
          <w:i w:val="0"/>
          <w:smallCaps w:val="0"/>
          <w:strike w:val="0"/>
          <w:sz w:val="22"/>
          <w:highlight w:val="cyan"/>
          <w:u w:val="single"/>
        </w:rPr>
        <w:t xml:space="preserve">foundation for an </w:t>
      </w:r>
      <w:r>
        <w:rPr>
          <w:b/>
          <w:i w:val="0"/>
          <w:smallCaps w:val="0"/>
          <w:strike w:val="0"/>
          <w:sz w:val="22"/>
          <w:highlight w:val="cyan"/>
          <w:u w:val="single"/>
        </w:rPr>
        <w:t>objective</w:t>
      </w:r>
      <w:r>
        <w:rPr>
          <w:b w:val="0"/>
          <w:i w:val="0"/>
          <w:smallCaps w:val="0"/>
          <w:strike w:val="0"/>
          <w:sz w:val="16"/>
          <w:u w:val="none"/>
        </w:rPr>
        <w:t xml:space="preserve"> and reasonably accurate </w:t>
      </w:r>
      <w:r>
        <w:rPr>
          <w:b w:val="0"/>
          <w:i w:val="0"/>
          <w:smallCaps w:val="0"/>
          <w:strike w:val="0"/>
          <w:sz w:val="22"/>
          <w:highlight w:val="cyan"/>
          <w:u w:val="single"/>
        </w:rPr>
        <w:t xml:space="preserve">system of </w:t>
      </w:r>
      <w:r>
        <w:rPr>
          <w:b/>
          <w:i w:val="0"/>
          <w:smallCaps w:val="0"/>
          <w:strike w:val="0"/>
          <w:sz w:val="22"/>
          <w:highlight w:val="cyan"/>
          <w:u w:val="single"/>
        </w:rPr>
        <w:t>tailored</w:t>
      </w:r>
      <w:r>
        <w:rPr>
          <w:b w:val="0"/>
          <w:i w:val="0"/>
          <w:smallCaps w:val="0"/>
          <w:strike w:val="0"/>
          <w:sz w:val="22"/>
          <w:u w:val="single"/>
        </w:rPr>
        <w:t xml:space="preserve"> patent </w:t>
      </w:r>
      <w:r>
        <w:rPr>
          <w:b w:val="0"/>
          <w:i w:val="0"/>
          <w:smallCaps w:val="0"/>
          <w:strike w:val="0"/>
          <w:sz w:val="22"/>
          <w:highlight w:val="cyan"/>
          <w:u w:val="single"/>
        </w:rPr>
        <w:t>awards</w:t>
      </w:r>
      <w:r>
        <w:rPr>
          <w:b w:val="0"/>
          <w:i w:val="0"/>
          <w:smallCaps w:val="0"/>
          <w:strike w:val="0"/>
          <w:sz w:val="16"/>
          <w:u w:val="none"/>
        </w:rPr>
        <w:t>.</w:t>
      </w:r>
    </w:p>
    <w:p>
      <w:pPr>
        <w:spacing w:after="60"/>
      </w:pPr>
      <w:r>
        <w:rPr>
          <w:b w:val="0"/>
          <w:i w:val="0"/>
          <w:smallCaps w:val="0"/>
          <w:strike w:val="0"/>
          <w:sz w:val="16"/>
          <w:u w:val="none"/>
        </w:rPr>
        <w:t xml:space="preserve">Scholars and policymakers have long recognized that our </w:t>
      </w:r>
      <w:r>
        <w:rPr>
          <w:b w:val="0"/>
          <w:i w:val="0"/>
          <w:smallCaps w:val="0"/>
          <w:strike w:val="0"/>
          <w:sz w:val="22"/>
          <w:highlight w:val="cyan"/>
          <w:u w:val="single"/>
        </w:rPr>
        <w:t>current</w:t>
      </w:r>
      <w:r>
        <w:rPr>
          <w:b w:val="0"/>
          <w:i w:val="0"/>
          <w:smallCaps w:val="0"/>
          <w:strike w:val="0"/>
          <w:sz w:val="22"/>
          <w:u w:val="single"/>
        </w:rPr>
        <w:t xml:space="preserve"> patent </w:t>
      </w:r>
      <w:r>
        <w:rPr>
          <w:b w:val="0"/>
          <w:i w:val="0"/>
          <w:smallCaps w:val="0"/>
          <w:strike w:val="0"/>
          <w:sz w:val="22"/>
          <w:highlight w:val="cyan"/>
          <w:u w:val="single"/>
        </w:rPr>
        <w:t xml:space="preserve">laws cannot </w:t>
      </w:r>
      <w:r>
        <w:rPr>
          <w:b/>
          <w:i w:val="0"/>
          <w:smallCaps w:val="0"/>
          <w:strike w:val="0"/>
          <w:sz w:val="22"/>
          <w:highlight w:val="cyan"/>
          <w:u w:val="single"/>
        </w:rPr>
        <w:t>provide</w:t>
      </w:r>
      <w:r>
        <w:rPr>
          <w:b w:val="0"/>
          <w:i w:val="0"/>
          <w:smallCaps w:val="0"/>
          <w:strike w:val="0"/>
          <w:sz w:val="16"/>
          <w:u w:val="none"/>
        </w:rPr>
        <w:t xml:space="preserve"> the </w:t>
      </w:r>
      <w:r>
        <w:rPr>
          <w:b w:val="0"/>
          <w:i w:val="0"/>
          <w:smallCaps w:val="0"/>
          <w:strike w:val="0"/>
          <w:sz w:val="22"/>
          <w:u w:val="single"/>
        </w:rPr>
        <w:t xml:space="preserve">optimal </w:t>
      </w:r>
      <w:r>
        <w:rPr>
          <w:b w:val="0"/>
          <w:i w:val="0"/>
          <w:smallCaps w:val="0"/>
          <w:strike w:val="0"/>
          <w:sz w:val="22"/>
          <w:highlight w:val="cyan"/>
          <w:u w:val="single"/>
        </w:rPr>
        <w:t>incentives for</w:t>
      </w:r>
      <w:r>
        <w:rPr>
          <w:b w:val="0"/>
          <w:i w:val="0"/>
          <w:smallCaps w:val="0"/>
          <w:strike w:val="0"/>
          <w:sz w:val="22"/>
          <w:u w:val="single"/>
        </w:rPr>
        <w:t xml:space="preserve"> </w:t>
      </w:r>
      <w:r>
        <w:rPr>
          <w:b/>
          <w:i w:val="0"/>
          <w:smallCaps w:val="0"/>
          <w:strike w:val="0"/>
          <w:sz w:val="22"/>
          <w:highlight w:val="cyan"/>
          <w:u w:val="single"/>
        </w:rPr>
        <w:t>innovation</w:t>
      </w:r>
      <w:r>
        <w:rPr>
          <w:b w:val="0"/>
          <w:i w:val="0"/>
          <w:smallCaps w:val="0"/>
          <w:strike w:val="0"/>
          <w:sz w:val="16"/>
          <w:u w:val="none"/>
        </w:rPr>
        <w:t xml:space="preserve">.3 </w:t>
      </w:r>
      <w:r>
        <w:rPr>
          <w:b w:val="0"/>
          <w:i w:val="0"/>
          <w:smallCaps w:val="0"/>
          <w:strike w:val="0"/>
          <w:sz w:val="22"/>
          <w:u w:val="single"/>
        </w:rPr>
        <w:t>Patents</w:t>
      </w:r>
      <w:r>
        <w:rPr>
          <w:b w:val="0"/>
          <w:i w:val="0"/>
          <w:smallCaps w:val="0"/>
          <w:strike w:val="0"/>
          <w:sz w:val="16"/>
          <w:u w:val="none"/>
        </w:rPr>
        <w:t xml:space="preserve"> are essential for motivating investment in research and development (R&amp;D) in some circum- stances,4 but they also </w:t>
      </w:r>
      <w:r>
        <w:rPr>
          <w:b w:val="0"/>
          <w:i w:val="0"/>
          <w:smallCaps w:val="0"/>
          <w:strike w:val="0"/>
          <w:sz w:val="22"/>
          <w:highlight w:val="cyan"/>
          <w:u w:val="single"/>
        </w:rPr>
        <w:t>limit</w:t>
      </w:r>
      <w:r>
        <w:rPr>
          <w:b w:val="0"/>
          <w:i w:val="0"/>
          <w:smallCaps w:val="0"/>
          <w:strike w:val="0"/>
          <w:sz w:val="16"/>
          <w:u w:val="none"/>
        </w:rPr>
        <w:t xml:space="preserve"> the </w:t>
      </w:r>
      <w:r>
        <w:rPr>
          <w:b w:val="0"/>
          <w:i w:val="0"/>
          <w:smallCaps w:val="0"/>
          <w:strike w:val="0"/>
          <w:sz w:val="22"/>
          <w:u w:val="single"/>
        </w:rPr>
        <w:t xml:space="preserve">public’s </w:t>
      </w:r>
      <w:r>
        <w:rPr>
          <w:b/>
          <w:i w:val="0"/>
          <w:smallCaps w:val="0"/>
          <w:strike w:val="0"/>
          <w:sz w:val="22"/>
          <w:highlight w:val="cyan"/>
          <w:u w:val="single"/>
        </w:rPr>
        <w:t>access</w:t>
      </w:r>
      <w:r>
        <w:rPr>
          <w:b w:val="0"/>
          <w:i w:val="0"/>
          <w:smallCaps w:val="0"/>
          <w:strike w:val="0"/>
          <w:sz w:val="22"/>
          <w:highlight w:val="cyan"/>
          <w:u w:val="single"/>
        </w:rPr>
        <w:t xml:space="preserve"> to inventions</w:t>
      </w:r>
      <w:r>
        <w:rPr>
          <w:b w:val="0"/>
          <w:i w:val="0"/>
          <w:smallCaps w:val="0"/>
          <w:strike w:val="0"/>
          <w:sz w:val="16"/>
          <w:u w:val="none"/>
        </w:rPr>
        <w:t xml:space="preserve"> </w:t>
      </w:r>
      <w:r>
        <w:rPr>
          <w:b w:val="0"/>
          <w:i w:val="0"/>
          <w:smallCaps w:val="0"/>
          <w:strike w:val="0"/>
          <w:sz w:val="22"/>
          <w:u w:val="single"/>
        </w:rPr>
        <w:t xml:space="preserve">through </w:t>
      </w:r>
      <w:r>
        <w:rPr>
          <w:b/>
          <w:i w:val="0"/>
          <w:smallCaps w:val="0"/>
          <w:strike w:val="0"/>
          <w:sz w:val="22"/>
          <w:u w:val="single"/>
        </w:rPr>
        <w:t>monopoly</w:t>
      </w:r>
      <w:r>
        <w:rPr>
          <w:b w:val="0"/>
          <w:i w:val="0"/>
          <w:smallCaps w:val="0"/>
          <w:strike w:val="0"/>
          <w:sz w:val="22"/>
          <w:u w:val="single"/>
        </w:rPr>
        <w:t xml:space="preserve"> pricing</w:t>
      </w:r>
      <w:r>
        <w:rPr>
          <w:b w:val="0"/>
          <w:i w:val="0"/>
          <w:smallCaps w:val="0"/>
          <w:strike w:val="0"/>
          <w:sz w:val="16"/>
          <w:u w:val="none"/>
        </w:rPr>
        <w:t xml:space="preserve">. Given patents’ social costs, </w:t>
      </w:r>
      <w:r>
        <w:rPr>
          <w:b w:val="0"/>
          <w:i w:val="0"/>
          <w:smallCaps w:val="0"/>
          <w:strike w:val="0"/>
          <w:sz w:val="22"/>
          <w:highlight w:val="cyan"/>
          <w:u w:val="single"/>
        </w:rPr>
        <w:t>firms should</w:t>
      </w:r>
      <w:r>
        <w:rPr>
          <w:b w:val="0"/>
          <w:i w:val="0"/>
          <w:smallCaps w:val="0"/>
          <w:strike w:val="0"/>
          <w:sz w:val="22"/>
          <w:u w:val="single"/>
        </w:rPr>
        <w:t xml:space="preserve"> </w:t>
      </w:r>
      <w:r>
        <w:rPr>
          <w:b w:val="0"/>
          <w:i w:val="0"/>
          <w:smallCaps w:val="0"/>
          <w:strike w:val="0"/>
          <w:sz w:val="22"/>
          <w:highlight w:val="cyan"/>
          <w:u w:val="single"/>
        </w:rPr>
        <w:t>receive</w:t>
      </w:r>
      <w:r>
        <w:rPr>
          <w:b w:val="0"/>
          <w:i w:val="0"/>
          <w:smallCaps w:val="0"/>
          <w:strike w:val="0"/>
          <w:sz w:val="16"/>
          <w:u w:val="none"/>
        </w:rPr>
        <w:t xml:space="preserve"> the </w:t>
      </w:r>
      <w:r>
        <w:rPr>
          <w:b/>
          <w:i w:val="0"/>
          <w:smallCaps w:val="0"/>
          <w:strike w:val="0"/>
          <w:sz w:val="22"/>
          <w:highlight w:val="cyan"/>
          <w:u w:val="single"/>
        </w:rPr>
        <w:t>least</w:t>
      </w:r>
      <w:r>
        <w:rPr>
          <w:b w:val="0"/>
          <w:i w:val="0"/>
          <w:smallCaps w:val="0"/>
          <w:strike w:val="0"/>
          <w:sz w:val="22"/>
          <w:u w:val="single"/>
        </w:rPr>
        <w:t xml:space="preserve"> amount of patent</w:t>
      </w:r>
      <w:r>
        <w:rPr>
          <w:b w:val="0"/>
          <w:i w:val="0"/>
          <w:smallCaps w:val="0"/>
          <w:strike w:val="0"/>
          <w:sz w:val="16"/>
          <w:u w:val="none"/>
        </w:rPr>
        <w:t xml:space="preserve"> </w:t>
      </w:r>
      <w:r>
        <w:rPr>
          <w:b w:val="0"/>
          <w:i w:val="0"/>
          <w:smallCaps w:val="0"/>
          <w:strike w:val="0"/>
          <w:sz w:val="22"/>
          <w:highlight w:val="cyan"/>
          <w:u w:val="single"/>
        </w:rPr>
        <w:t>protection necessary</w:t>
      </w:r>
      <w:r>
        <w:rPr>
          <w:b w:val="0"/>
          <w:i w:val="0"/>
          <w:smallCaps w:val="0"/>
          <w:strike w:val="0"/>
          <w:sz w:val="22"/>
          <w:u w:val="single"/>
        </w:rPr>
        <w:t xml:space="preserve"> to </w:t>
      </w:r>
      <w:r>
        <w:rPr>
          <w:b/>
          <w:i w:val="0"/>
          <w:smallCaps w:val="0"/>
          <w:strike w:val="0"/>
          <w:sz w:val="22"/>
          <w:u w:val="single"/>
        </w:rPr>
        <w:t>incentivize</w:t>
      </w:r>
      <w:r>
        <w:rPr>
          <w:b w:val="0"/>
          <w:i w:val="0"/>
          <w:smallCaps w:val="0"/>
          <w:strike w:val="0"/>
          <w:sz w:val="16"/>
          <w:u w:val="none"/>
        </w:rPr>
        <w:t xml:space="preserve"> the </w:t>
      </w:r>
      <w:r>
        <w:rPr>
          <w:b w:val="0"/>
          <w:i w:val="0"/>
          <w:smallCaps w:val="0"/>
          <w:strike w:val="0"/>
          <w:sz w:val="22"/>
          <w:u w:val="single"/>
        </w:rPr>
        <w:t>research</w:t>
      </w:r>
      <w:r>
        <w:rPr>
          <w:b w:val="0"/>
          <w:i w:val="0"/>
          <w:smallCaps w:val="0"/>
          <w:strike w:val="0"/>
          <w:sz w:val="16"/>
          <w:u w:val="none"/>
        </w:rPr>
        <w:t xml:space="preserve">, </w:t>
      </w:r>
      <w:r>
        <w:rPr>
          <w:b w:val="0"/>
          <w:i w:val="0"/>
          <w:smallCaps w:val="0"/>
          <w:strike w:val="0"/>
          <w:sz w:val="22"/>
          <w:u w:val="single"/>
        </w:rPr>
        <w:t>development</w:t>
      </w:r>
      <w:r>
        <w:rPr>
          <w:b w:val="0"/>
          <w:i w:val="0"/>
          <w:smallCaps w:val="0"/>
          <w:strike w:val="0"/>
          <w:sz w:val="16"/>
          <w:u w:val="none"/>
        </w:rPr>
        <w:t xml:space="preserve">, </w:t>
      </w:r>
      <w:r>
        <w:rPr>
          <w:b w:val="0"/>
          <w:i w:val="0"/>
          <w:smallCaps w:val="0"/>
          <w:strike w:val="0"/>
          <w:sz w:val="22"/>
          <w:u w:val="single"/>
        </w:rPr>
        <w:t>and commercialization</w:t>
      </w:r>
      <w:r>
        <w:rPr>
          <w:b w:val="0"/>
          <w:i w:val="0"/>
          <w:smallCaps w:val="0"/>
          <w:strike w:val="0"/>
          <w:sz w:val="16"/>
          <w:u w:val="none"/>
        </w:rPr>
        <w:t xml:space="preserve"> of their inventions. Though different amounts of patent protection are necessary to incentivize different inventions, the </w:t>
      </w:r>
      <w:r>
        <w:rPr>
          <w:b w:val="0"/>
          <w:i w:val="0"/>
          <w:smallCaps w:val="0"/>
          <w:strike w:val="0"/>
          <w:sz w:val="22"/>
          <w:u w:val="single"/>
        </w:rPr>
        <w:t>patent system</w:t>
      </w:r>
      <w:r>
        <w:rPr>
          <w:b w:val="0"/>
          <w:i w:val="0"/>
          <w:smallCaps w:val="0"/>
          <w:strike w:val="0"/>
          <w:sz w:val="16"/>
          <w:u w:val="none"/>
        </w:rPr>
        <w:t xml:space="preserve"> largely </w:t>
      </w:r>
      <w:r>
        <w:rPr>
          <w:b/>
          <w:i w:val="0"/>
          <w:smallCaps w:val="0"/>
          <w:strike w:val="0"/>
          <w:sz w:val="22"/>
          <w:u w:val="single"/>
        </w:rPr>
        <w:t>ignores</w:t>
      </w:r>
      <w:r>
        <w:rPr>
          <w:b w:val="0"/>
          <w:i w:val="0"/>
          <w:smallCaps w:val="0"/>
          <w:strike w:val="0"/>
          <w:sz w:val="16"/>
          <w:u w:val="none"/>
        </w:rPr>
        <w:t xml:space="preserve"> these </w:t>
      </w:r>
      <w:r>
        <w:rPr>
          <w:b w:val="0"/>
          <w:i w:val="0"/>
          <w:smallCaps w:val="0"/>
          <w:strike w:val="0"/>
          <w:sz w:val="22"/>
          <w:u w:val="single"/>
        </w:rPr>
        <w:t>differences</w:t>
      </w:r>
      <w:r>
        <w:rPr>
          <w:b w:val="0"/>
          <w:i w:val="0"/>
          <w:smallCaps w:val="0"/>
          <w:strike w:val="0"/>
          <w:sz w:val="16"/>
          <w:u w:val="none"/>
        </w:rPr>
        <w:t xml:space="preserve">.5 The government allows firms to patent almost any invention qualifying as useful, novel, and nonobvious,6 regardless of its R&amp;D costs and most of the other economically relevant factors.7 After a </w:t>
      </w:r>
      <w:r>
        <w:rPr>
          <w:b w:val="0"/>
          <w:i w:val="0"/>
          <w:smallCaps w:val="0"/>
          <w:strike w:val="0"/>
          <w:sz w:val="22"/>
          <w:u w:val="single"/>
        </w:rPr>
        <w:t>patent</w:t>
      </w:r>
      <w:r>
        <w:rPr>
          <w:b w:val="0"/>
          <w:i w:val="0"/>
          <w:smallCaps w:val="0"/>
          <w:strike w:val="0"/>
          <w:sz w:val="16"/>
          <w:u w:val="none"/>
        </w:rPr>
        <w:t xml:space="preserve"> is issued, it primarily </w:t>
      </w:r>
      <w:r>
        <w:rPr>
          <w:b w:val="0"/>
          <w:i w:val="0"/>
          <w:smallCaps w:val="0"/>
          <w:strike w:val="0"/>
          <w:sz w:val="22"/>
          <w:u w:val="single"/>
        </w:rPr>
        <w:t xml:space="preserve">operates as a </w:t>
      </w:r>
      <w:r>
        <w:rPr>
          <w:b/>
          <w:i w:val="0"/>
          <w:smallCaps w:val="0"/>
          <w:strike w:val="0"/>
          <w:sz w:val="22"/>
          <w:u w:val="single"/>
        </w:rPr>
        <w:t>one-size-fits-all</w:t>
      </w:r>
      <w:r>
        <w:rPr>
          <w:b w:val="0"/>
          <w:i w:val="0"/>
          <w:smallCaps w:val="0"/>
          <w:strike w:val="0"/>
          <w:sz w:val="22"/>
          <w:u w:val="single"/>
        </w:rPr>
        <w:t xml:space="preserve"> reward for innovation</w:t>
      </w:r>
      <w:r>
        <w:rPr>
          <w:b w:val="0"/>
          <w:i w:val="0"/>
          <w:smallCaps w:val="0"/>
          <w:strike w:val="0"/>
          <w:sz w:val="16"/>
          <w:u w:val="none"/>
        </w:rPr>
        <w:t xml:space="preserve">, offering all patentees the same set of legal entitlements8 and the same twenty-year term of protection.9 This system inevitably </w:t>
      </w:r>
      <w:r>
        <w:rPr>
          <w:b w:val="0"/>
          <w:i w:val="0"/>
          <w:smallCaps w:val="0"/>
          <w:strike w:val="0"/>
          <w:sz w:val="22"/>
          <w:u w:val="single"/>
        </w:rPr>
        <w:t xml:space="preserve">provides excessive </w:t>
      </w:r>
      <w:r>
        <w:rPr>
          <w:b/>
          <w:i w:val="0"/>
          <w:smallCaps w:val="0"/>
          <w:strike w:val="0"/>
          <w:sz w:val="22"/>
          <w:u w:val="single"/>
        </w:rPr>
        <w:t>monopoly</w:t>
      </w:r>
      <w:r>
        <w:rPr>
          <w:b w:val="0"/>
          <w:i w:val="0"/>
          <w:smallCaps w:val="0"/>
          <w:strike w:val="0"/>
          <w:sz w:val="22"/>
          <w:u w:val="single"/>
        </w:rPr>
        <w:t xml:space="preserve"> protection</w:t>
      </w:r>
      <w:r>
        <w:rPr>
          <w:b w:val="0"/>
          <w:i w:val="0"/>
          <w:smallCaps w:val="0"/>
          <w:strike w:val="0"/>
          <w:sz w:val="16"/>
          <w:u w:val="none"/>
        </w:rPr>
        <w:t xml:space="preserve"> for a great many inventions, </w:t>
      </w:r>
      <w:r>
        <w:rPr>
          <w:b w:val="0"/>
          <w:i w:val="0"/>
          <w:smallCaps w:val="0"/>
          <w:strike w:val="0"/>
          <w:sz w:val="22"/>
          <w:u w:val="single"/>
        </w:rPr>
        <w:t xml:space="preserve">while also offering </w:t>
      </w:r>
      <w:r>
        <w:rPr>
          <w:b/>
          <w:i w:val="0"/>
          <w:smallCaps w:val="0"/>
          <w:strike w:val="0"/>
          <w:sz w:val="22"/>
          <w:u w:val="single"/>
        </w:rPr>
        <w:t>insufficient</w:t>
      </w:r>
      <w:r>
        <w:rPr>
          <w:b w:val="0"/>
          <w:i w:val="0"/>
          <w:smallCaps w:val="0"/>
          <w:strike w:val="0"/>
          <w:sz w:val="22"/>
          <w:u w:val="single"/>
        </w:rPr>
        <w:t xml:space="preserve"> incentives</w:t>
      </w:r>
      <w:r>
        <w:rPr>
          <w:b w:val="0"/>
          <w:i w:val="0"/>
          <w:smallCaps w:val="0"/>
          <w:strike w:val="0"/>
          <w:sz w:val="16"/>
          <w:u w:val="none"/>
        </w:rPr>
        <w:t xml:space="preserve"> for the development of others.10</w:t>
      </w:r>
    </w:p>
    <w:p>
      <w:pPr>
        <w:spacing w:after="60"/>
      </w:pPr>
      <w:r>
        <w:rPr>
          <w:b w:val="0"/>
          <w:i w:val="0"/>
          <w:smallCaps w:val="0"/>
          <w:strike w:val="0"/>
          <w:sz w:val="16"/>
          <w:u w:val="none"/>
        </w:rPr>
        <w:t xml:space="preserve">It is now clear that the </w:t>
      </w:r>
      <w:r>
        <w:rPr>
          <w:b w:val="0"/>
          <w:i w:val="0"/>
          <w:smallCaps w:val="0"/>
          <w:strike w:val="0"/>
          <w:sz w:val="22"/>
          <w:u w:val="single"/>
        </w:rPr>
        <w:t>social costs</w:t>
      </w:r>
      <w:r>
        <w:rPr>
          <w:b w:val="0"/>
          <w:i w:val="0"/>
          <w:smallCaps w:val="0"/>
          <w:strike w:val="0"/>
          <w:sz w:val="16"/>
          <w:u w:val="none"/>
        </w:rPr>
        <w:t xml:space="preserve"> of our one-size-fits-all patent system </w:t>
      </w:r>
      <w:r>
        <w:rPr>
          <w:b w:val="0"/>
          <w:i w:val="0"/>
          <w:smallCaps w:val="0"/>
          <w:strike w:val="0"/>
          <w:sz w:val="22"/>
          <w:u w:val="single"/>
        </w:rPr>
        <w:t xml:space="preserve">are much </w:t>
      </w:r>
      <w:r>
        <w:rPr>
          <w:b/>
          <w:i w:val="0"/>
          <w:smallCaps w:val="0"/>
          <w:strike w:val="0"/>
          <w:sz w:val="22"/>
          <w:u w:val="single"/>
        </w:rPr>
        <w:t>greater</w:t>
      </w:r>
      <w:r>
        <w:rPr>
          <w:b w:val="0"/>
          <w:i w:val="0"/>
          <w:smallCaps w:val="0"/>
          <w:strike w:val="0"/>
          <w:sz w:val="16"/>
          <w:u w:val="none"/>
        </w:rPr>
        <w:t xml:space="preserve"> than was once imagined. The classic economic analysis of patents uses a stand-alone model of innovation, in which patent policy is largely defined by the tradeoff between increased innovation from stronger monopoly rights and the consumer deadweight loss from monopoly pricing. The more recent economic models recognize that </w:t>
      </w:r>
      <w:r>
        <w:rPr>
          <w:b w:val="0"/>
          <w:i w:val="0"/>
          <w:smallCaps w:val="0"/>
          <w:strike w:val="0"/>
          <w:sz w:val="22"/>
          <w:highlight w:val="cyan"/>
          <w:u w:val="single"/>
        </w:rPr>
        <w:t>innovation is</w:t>
      </w:r>
      <w:r>
        <w:rPr>
          <w:b w:val="0"/>
          <w:i w:val="0"/>
          <w:smallCaps w:val="0"/>
          <w:strike w:val="0"/>
          <w:sz w:val="22"/>
          <w:u w:val="single"/>
        </w:rPr>
        <w:t xml:space="preserve"> a </w:t>
      </w:r>
      <w:r>
        <w:rPr>
          <w:b/>
          <w:i w:val="0"/>
          <w:smallCaps w:val="0"/>
          <w:strike w:val="0"/>
          <w:sz w:val="22"/>
          <w:highlight w:val="cyan"/>
          <w:u w:val="single"/>
        </w:rPr>
        <w:t>cumulative</w:t>
      </w:r>
      <w:r>
        <w:rPr>
          <w:b w:val="0"/>
          <w:i w:val="0"/>
          <w:smallCaps w:val="0"/>
          <w:strike w:val="0"/>
          <w:sz w:val="22"/>
          <w:u w:val="single"/>
        </w:rPr>
        <w:t xml:space="preserve"> and </w:t>
      </w:r>
      <w:r>
        <w:rPr>
          <w:b/>
          <w:i w:val="0"/>
          <w:smallCaps w:val="0"/>
          <w:strike w:val="0"/>
          <w:sz w:val="22"/>
          <w:u w:val="single"/>
        </w:rPr>
        <w:t>additive</w:t>
      </w:r>
      <w:r>
        <w:rPr>
          <w:b w:val="0"/>
          <w:i w:val="0"/>
          <w:smallCaps w:val="0"/>
          <w:strike w:val="0"/>
          <w:sz w:val="22"/>
          <w:u w:val="single"/>
        </w:rPr>
        <w:t xml:space="preserve"> phenomenon</w:t>
      </w:r>
      <w:r>
        <w:rPr>
          <w:b w:val="0"/>
          <w:i w:val="0"/>
          <w:smallCaps w:val="0"/>
          <w:strike w:val="0"/>
          <w:sz w:val="16"/>
          <w:u w:val="none"/>
        </w:rPr>
        <w:t xml:space="preserve">.11 </w:t>
      </w:r>
      <w:r>
        <w:rPr>
          <w:b w:val="0"/>
          <w:i w:val="0"/>
          <w:smallCaps w:val="0"/>
          <w:strike w:val="0"/>
          <w:sz w:val="22"/>
          <w:u w:val="single"/>
        </w:rPr>
        <w:t>Researchers are</w:t>
      </w:r>
      <w:r>
        <w:rPr>
          <w:b w:val="0"/>
          <w:i w:val="0"/>
          <w:smallCaps w:val="0"/>
          <w:strike w:val="0"/>
          <w:sz w:val="16"/>
          <w:u w:val="none"/>
        </w:rPr>
        <w:t xml:space="preserve"> constantly </w:t>
      </w:r>
      <w:r>
        <w:rPr>
          <w:b/>
          <w:i w:val="0"/>
          <w:smallCaps w:val="0"/>
          <w:strike w:val="0"/>
          <w:sz w:val="22"/>
          <w:u w:val="single"/>
        </w:rPr>
        <w:t>building</w:t>
      </w:r>
      <w:r>
        <w:rPr>
          <w:b w:val="0"/>
          <w:i w:val="0"/>
          <w:smallCaps w:val="0"/>
          <w:strike w:val="0"/>
          <w:sz w:val="22"/>
          <w:u w:val="single"/>
        </w:rPr>
        <w:t xml:space="preserve"> on one another’s inventions</w:t>
      </w:r>
      <w:r>
        <w:rPr>
          <w:b w:val="0"/>
          <w:i w:val="0"/>
          <w:smallCaps w:val="0"/>
          <w:strike w:val="0"/>
          <w:sz w:val="16"/>
          <w:u w:val="none"/>
        </w:rPr>
        <w:t xml:space="preserve">, and each step forward in technology generates knowledge spillovers that facilitate further technological advances.12 In such a cumulative environment the </w:t>
      </w:r>
      <w:r>
        <w:rPr>
          <w:b w:val="0"/>
          <w:i w:val="0"/>
          <w:smallCaps w:val="0"/>
          <w:strike w:val="0"/>
          <w:sz w:val="22"/>
          <w:highlight w:val="cyan"/>
          <w:u w:val="single"/>
        </w:rPr>
        <w:t>patent</w:t>
      </w:r>
      <w:r>
        <w:rPr>
          <w:b w:val="0"/>
          <w:i w:val="0"/>
          <w:smallCaps w:val="0"/>
          <w:strike w:val="0"/>
          <w:sz w:val="16"/>
          <w:highlight w:val="cyan"/>
          <w:u w:val="none"/>
        </w:rPr>
        <w:t xml:space="preserve"> </w:t>
      </w:r>
      <w:r>
        <w:rPr>
          <w:b w:val="0"/>
          <w:i w:val="0"/>
          <w:smallCaps w:val="0"/>
          <w:strike w:val="0"/>
          <w:sz w:val="22"/>
          <w:highlight w:val="cyan"/>
          <w:u w:val="single"/>
        </w:rPr>
        <w:t>system</w:t>
      </w:r>
      <w:r>
        <w:rPr>
          <w:b w:val="0"/>
          <w:i w:val="0"/>
          <w:smallCaps w:val="0"/>
          <w:strike w:val="0"/>
          <w:sz w:val="16"/>
          <w:u w:val="none"/>
        </w:rPr>
        <w:t xml:space="preserve"> not only </w:t>
      </w:r>
      <w:r>
        <w:rPr>
          <w:b/>
          <w:i w:val="0"/>
          <w:smallCaps w:val="0"/>
          <w:strike w:val="0"/>
          <w:sz w:val="22"/>
          <w:u w:val="single"/>
        </w:rPr>
        <w:t>restricts</w:t>
      </w:r>
      <w:r>
        <w:rPr>
          <w:b w:val="0"/>
          <w:i w:val="0"/>
          <w:smallCaps w:val="0"/>
          <w:strike w:val="0"/>
          <w:sz w:val="22"/>
          <w:u w:val="single"/>
        </w:rPr>
        <w:t xml:space="preserve"> public access</w:t>
      </w:r>
      <w:r>
        <w:rPr>
          <w:b w:val="0"/>
          <w:i w:val="0"/>
          <w:smallCaps w:val="0"/>
          <w:strike w:val="0"/>
          <w:sz w:val="16"/>
          <w:u w:val="none"/>
        </w:rPr>
        <w:t xml:space="preserve"> to inventions </w:t>
      </w:r>
      <w:r>
        <w:rPr>
          <w:b w:val="0"/>
          <w:i w:val="0"/>
          <w:smallCaps w:val="0"/>
          <w:strike w:val="0"/>
          <w:sz w:val="22"/>
          <w:u w:val="single"/>
        </w:rPr>
        <w:t xml:space="preserve">through </w:t>
      </w:r>
      <w:r>
        <w:rPr>
          <w:b/>
          <w:i w:val="0"/>
          <w:smallCaps w:val="0"/>
          <w:strike w:val="0"/>
          <w:sz w:val="22"/>
          <w:u w:val="single"/>
        </w:rPr>
        <w:t>monopoly</w:t>
      </w:r>
      <w:r>
        <w:rPr>
          <w:b w:val="0"/>
          <w:i w:val="0"/>
          <w:smallCaps w:val="0"/>
          <w:strike w:val="0"/>
          <w:sz w:val="22"/>
          <w:u w:val="single"/>
        </w:rPr>
        <w:t xml:space="preserve"> pricing</w:t>
      </w:r>
      <w:r>
        <w:rPr>
          <w:b w:val="0"/>
          <w:i w:val="0"/>
          <w:smallCaps w:val="0"/>
          <w:strike w:val="0"/>
          <w:sz w:val="16"/>
          <w:u w:val="none"/>
        </w:rPr>
        <w:t xml:space="preserve">, it may actually </w:t>
      </w:r>
      <w:r>
        <w:rPr>
          <w:b/>
          <w:i w:val="0"/>
          <w:smallCaps w:val="0"/>
          <w:strike w:val="0"/>
          <w:sz w:val="22"/>
          <w:highlight w:val="cyan"/>
          <w:u w:val="single"/>
        </w:rPr>
        <w:t>impede</w:t>
      </w:r>
      <w:r>
        <w:rPr>
          <w:b w:val="0"/>
          <w:i w:val="0"/>
          <w:smallCaps w:val="0"/>
          <w:strike w:val="0"/>
          <w:sz w:val="16"/>
          <w:u w:val="none"/>
        </w:rPr>
        <w:t xml:space="preserve"> </w:t>
      </w:r>
      <w:r>
        <w:rPr>
          <w:b w:val="0"/>
          <w:i w:val="0"/>
          <w:smallCaps w:val="0"/>
          <w:strike w:val="0"/>
          <w:sz w:val="22"/>
          <w:u w:val="single"/>
        </w:rPr>
        <w:t xml:space="preserve">future technological </w:t>
      </w:r>
      <w:r>
        <w:rPr>
          <w:b w:val="0"/>
          <w:i w:val="0"/>
          <w:smallCaps w:val="0"/>
          <w:strike w:val="0"/>
          <w:sz w:val="22"/>
          <w:highlight w:val="cyan"/>
          <w:u w:val="single"/>
        </w:rPr>
        <w:t>progress by making it harder for</w:t>
      </w:r>
      <w:r>
        <w:rPr>
          <w:b w:val="0"/>
          <w:i w:val="0"/>
          <w:smallCaps w:val="0"/>
          <w:strike w:val="0"/>
          <w:sz w:val="16"/>
          <w:u w:val="none"/>
        </w:rPr>
        <w:t xml:space="preserve"> other </w:t>
      </w:r>
      <w:r>
        <w:rPr>
          <w:b w:val="0"/>
          <w:i w:val="0"/>
          <w:smallCaps w:val="0"/>
          <w:strike w:val="0"/>
          <w:sz w:val="22"/>
          <w:highlight w:val="cyan"/>
          <w:u w:val="single"/>
        </w:rPr>
        <w:t>firms to build on</w:t>
      </w:r>
      <w:r>
        <w:rPr>
          <w:b w:val="0"/>
          <w:i w:val="0"/>
          <w:smallCaps w:val="0"/>
          <w:strike w:val="0"/>
          <w:sz w:val="22"/>
          <w:u w:val="single"/>
        </w:rPr>
        <w:t xml:space="preserve"> </w:t>
      </w:r>
      <w:r>
        <w:rPr>
          <w:b/>
          <w:i w:val="0"/>
          <w:smallCaps w:val="0"/>
          <w:strike w:val="0"/>
          <w:sz w:val="22"/>
          <w:u w:val="single"/>
        </w:rPr>
        <w:t>earlier</w:t>
      </w:r>
      <w:r>
        <w:rPr>
          <w:b w:val="0"/>
          <w:i w:val="0"/>
          <w:smallCaps w:val="0"/>
          <w:strike w:val="0"/>
          <w:sz w:val="22"/>
          <w:u w:val="single"/>
        </w:rPr>
        <w:t xml:space="preserve"> </w:t>
      </w:r>
      <w:r>
        <w:rPr>
          <w:b w:val="0"/>
          <w:i w:val="0"/>
          <w:smallCaps w:val="0"/>
          <w:strike w:val="0"/>
          <w:sz w:val="22"/>
          <w:highlight w:val="cyan"/>
          <w:u w:val="single"/>
        </w:rPr>
        <w:t>discoveries</w:t>
      </w:r>
      <w:r>
        <w:rPr>
          <w:b w:val="0"/>
          <w:i w:val="0"/>
          <w:smallCaps w:val="0"/>
          <w:strike w:val="0"/>
          <w:sz w:val="16"/>
          <w:u w:val="none"/>
        </w:rPr>
        <w:t xml:space="preserve">.13 Conversely, when the patent system fails to call forth a new invention by offering too little protection, the public loses not just that one invention but also all future advances that would have come from it. It is thus </w:t>
      </w:r>
      <w:r>
        <w:rPr>
          <w:b w:val="0"/>
          <w:i w:val="0"/>
          <w:smallCaps w:val="0"/>
          <w:strike w:val="0"/>
          <w:sz w:val="22"/>
          <w:highlight w:val="cyan"/>
          <w:u w:val="single"/>
        </w:rPr>
        <w:t>critical</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16"/>
          <w:u w:val="none"/>
        </w:rPr>
        <w:t xml:space="preserve"> both </w:t>
      </w:r>
      <w:r>
        <w:rPr>
          <w:b w:val="0"/>
          <w:i w:val="0"/>
          <w:smallCaps w:val="0"/>
          <w:strike w:val="0"/>
          <w:sz w:val="22"/>
          <w:highlight w:val="cyan"/>
          <w:u w:val="single"/>
        </w:rPr>
        <w:t xml:space="preserve">provide </w:t>
      </w:r>
      <w:r>
        <w:rPr>
          <w:b/>
          <w:i w:val="0"/>
          <w:smallCaps w:val="0"/>
          <w:strike w:val="0"/>
          <w:sz w:val="22"/>
          <w:highlight w:val="cyan"/>
          <w:u w:val="single"/>
        </w:rPr>
        <w:t>enough</w:t>
      </w:r>
      <w:r>
        <w:rPr>
          <w:b w:val="0"/>
          <w:i w:val="0"/>
          <w:smallCaps w:val="0"/>
          <w:strike w:val="0"/>
          <w:sz w:val="22"/>
          <w:u w:val="single"/>
        </w:rPr>
        <w:t xml:space="preserve"> patent </w:t>
      </w:r>
      <w:r>
        <w:rPr>
          <w:b w:val="0"/>
          <w:i w:val="0"/>
          <w:smallCaps w:val="0"/>
          <w:strike w:val="0"/>
          <w:sz w:val="22"/>
          <w:highlight w:val="cyan"/>
          <w:u w:val="single"/>
        </w:rPr>
        <w:t xml:space="preserve">protection to </w:t>
      </w:r>
      <w:r>
        <w:rPr>
          <w:b/>
          <w:i w:val="0"/>
          <w:smallCaps w:val="0"/>
          <w:strike w:val="0"/>
          <w:sz w:val="22"/>
          <w:highlight w:val="cyan"/>
          <w:u w:val="single"/>
        </w:rPr>
        <w:t>motivate</w:t>
      </w:r>
      <w:r>
        <w:rPr>
          <w:b w:val="0"/>
          <w:i w:val="0"/>
          <w:smallCaps w:val="0"/>
          <w:strike w:val="0"/>
          <w:sz w:val="22"/>
          <w:highlight w:val="cyan"/>
          <w:u w:val="single"/>
        </w:rPr>
        <w:t xml:space="preserve"> innovation and</w:t>
      </w:r>
      <w:r>
        <w:rPr>
          <w:b w:val="0"/>
          <w:i w:val="0"/>
          <w:smallCaps w:val="0"/>
          <w:strike w:val="0"/>
          <w:sz w:val="22"/>
          <w:u w:val="single"/>
        </w:rPr>
        <w:t xml:space="preserve"> to </w:t>
      </w:r>
      <w:r>
        <w:rPr>
          <w:b w:val="0"/>
          <w:i w:val="0"/>
          <w:smallCaps w:val="0"/>
          <w:strike w:val="0"/>
          <w:sz w:val="22"/>
          <w:highlight w:val="cyan"/>
          <w:u w:val="single"/>
        </w:rPr>
        <w:t xml:space="preserve">avoid </w:t>
      </w:r>
      <w:r>
        <w:rPr>
          <w:b/>
          <w:i w:val="0"/>
          <w:smallCaps w:val="0"/>
          <w:strike w:val="0"/>
          <w:sz w:val="22"/>
          <w:highlight w:val="cyan"/>
          <w:u w:val="single"/>
        </w:rPr>
        <w:t>providing</w:t>
      </w:r>
      <w:r>
        <w:rPr>
          <w:b w:val="0"/>
          <w:i w:val="0"/>
          <w:smallCaps w:val="0"/>
          <w:strike w:val="0"/>
          <w:sz w:val="16"/>
          <w:highlight w:val="cyan"/>
          <w:u w:val="none"/>
        </w:rPr>
        <w:t xml:space="preserve"> </w:t>
      </w:r>
      <w:r>
        <w:rPr>
          <w:b w:val="0"/>
          <w:i w:val="0"/>
          <w:smallCaps w:val="0"/>
          <w:strike w:val="0"/>
          <w:sz w:val="22"/>
          <w:highlight w:val="cyan"/>
          <w:u w:val="single"/>
        </w:rPr>
        <w:t>so much</w:t>
      </w:r>
      <w:r>
        <w:rPr>
          <w:b w:val="0"/>
          <w:i w:val="0"/>
          <w:smallCaps w:val="0"/>
          <w:strike w:val="0"/>
          <w:sz w:val="22"/>
          <w:u w:val="single"/>
        </w:rPr>
        <w:t xml:space="preserve"> protection</w:t>
      </w:r>
      <w:r>
        <w:rPr>
          <w:b w:val="0"/>
          <w:i w:val="0"/>
          <w:smallCaps w:val="0"/>
          <w:strike w:val="0"/>
          <w:sz w:val="16"/>
          <w:u w:val="none"/>
        </w:rPr>
        <w:t xml:space="preserve"> that </w:t>
      </w:r>
      <w:r>
        <w:rPr>
          <w:b w:val="0"/>
          <w:i w:val="0"/>
          <w:smallCaps w:val="0"/>
          <w:strike w:val="0"/>
          <w:sz w:val="22"/>
          <w:u w:val="single"/>
        </w:rPr>
        <w:t xml:space="preserve">it stifles </w:t>
      </w:r>
      <w:r>
        <w:rPr>
          <w:b/>
          <w:i w:val="0"/>
          <w:smallCaps w:val="0"/>
          <w:strike w:val="0"/>
          <w:sz w:val="22"/>
          <w:u w:val="single"/>
        </w:rPr>
        <w:t>innovation</w:t>
      </w:r>
      <w:r>
        <w:rPr>
          <w:b w:val="0"/>
          <w:i w:val="0"/>
          <w:smallCaps w:val="0"/>
          <w:strike w:val="0"/>
          <w:sz w:val="16"/>
          <w:u w:val="none"/>
        </w:rPr>
        <w:t>.</w:t>
      </w:r>
    </w:p>
    <w:p>
      <w:pPr>
        <w:spacing w:after="60"/>
      </w:pPr>
      <w:r>
        <w:rPr>
          <w:b w:val="0"/>
          <w:i w:val="0"/>
          <w:smallCaps w:val="0"/>
          <w:strike w:val="0"/>
          <w:sz w:val="16"/>
          <w:u w:val="none"/>
        </w:rPr>
        <w:t xml:space="preserve">Nevertheless, the patent system continues to operate under uniform patent laws that mostly provide a one-size-fits-all reward for innovation. The patent system’s </w:t>
      </w:r>
      <w:r>
        <w:rPr>
          <w:b w:val="0"/>
          <w:i w:val="0"/>
          <w:smallCaps w:val="0"/>
          <w:strike w:val="0"/>
          <w:sz w:val="22"/>
          <w:u w:val="single"/>
        </w:rPr>
        <w:t xml:space="preserve">failure to </w:t>
      </w:r>
      <w:r>
        <w:rPr>
          <w:b/>
          <w:i w:val="0"/>
          <w:smallCaps w:val="0"/>
          <w:strike w:val="0"/>
          <w:sz w:val="22"/>
          <w:u w:val="single"/>
        </w:rPr>
        <w:t>tailor</w:t>
      </w:r>
      <w:r>
        <w:rPr>
          <w:b w:val="0"/>
          <w:i w:val="0"/>
          <w:smallCaps w:val="0"/>
          <w:strike w:val="0"/>
          <w:sz w:val="22"/>
          <w:u w:val="single"/>
        </w:rPr>
        <w:t xml:space="preserve"> patent awards</w:t>
      </w:r>
      <w:r>
        <w:rPr>
          <w:b w:val="0"/>
          <w:i w:val="0"/>
          <w:smallCaps w:val="0"/>
          <w:strike w:val="0"/>
          <w:sz w:val="16"/>
          <w:u w:val="none"/>
        </w:rPr>
        <w:t xml:space="preserve"> adequately based on inventions’ need for protection and the risk of stifling subsequent innovation </w:t>
      </w:r>
      <w:r>
        <w:rPr>
          <w:b w:val="0"/>
          <w:i w:val="0"/>
          <w:smallCaps w:val="0"/>
          <w:strike w:val="0"/>
          <w:sz w:val="22"/>
          <w:u w:val="single"/>
        </w:rPr>
        <w:t>is the central</w:t>
      </w:r>
      <w:r>
        <w:rPr>
          <w:b w:val="0"/>
          <w:i w:val="0"/>
          <w:smallCaps w:val="0"/>
          <w:strike w:val="0"/>
          <w:sz w:val="16"/>
          <w:u w:val="none"/>
        </w:rPr>
        <w:t xml:space="preserve"> </w:t>
      </w:r>
      <w:r>
        <w:rPr>
          <w:b/>
          <w:i w:val="0"/>
          <w:smallCaps w:val="0"/>
          <w:strike w:val="0"/>
          <w:sz w:val="22"/>
          <w:u w:val="single"/>
        </w:rPr>
        <w:t>problem</w:t>
      </w:r>
      <w:r>
        <w:rPr>
          <w:b w:val="0"/>
          <w:i w:val="0"/>
          <w:smallCaps w:val="0"/>
          <w:strike w:val="0"/>
          <w:sz w:val="22"/>
          <w:u w:val="single"/>
        </w:rPr>
        <w:t xml:space="preserve"> in patent policy</w:t>
      </w:r>
      <w:r>
        <w:rPr>
          <w:b w:val="0"/>
          <w:i w:val="0"/>
          <w:smallCaps w:val="0"/>
          <w:strike w:val="0"/>
          <w:sz w:val="16"/>
          <w:u w:val="none"/>
        </w:rPr>
        <w:t xml:space="preserve">. Indeed, it is possible the patent system’s overall effect on innovation is negative because it fails to tailor its patent awards properly.14 Constructing reliable empirical studies to measure the patent system’s net impact on innovation is difficult.15 But the available evidence suggests that the </w:t>
      </w:r>
      <w:r>
        <w:rPr>
          <w:b w:val="0"/>
          <w:i w:val="0"/>
          <w:smallCaps w:val="0"/>
          <w:strike w:val="0"/>
          <w:sz w:val="22"/>
          <w:u w:val="single"/>
        </w:rPr>
        <w:t xml:space="preserve">system’s </w:t>
      </w:r>
      <w:r>
        <w:rPr>
          <w:b/>
          <w:i w:val="0"/>
          <w:smallCaps w:val="0"/>
          <w:strike w:val="0"/>
          <w:sz w:val="22"/>
          <w:highlight w:val="cyan"/>
          <w:u w:val="single"/>
        </w:rPr>
        <w:t>innovation</w:t>
      </w:r>
      <w:r>
        <w:rPr>
          <w:b w:val="0"/>
          <w:i w:val="0"/>
          <w:smallCaps w:val="0"/>
          <w:strike w:val="0"/>
          <w:sz w:val="22"/>
          <w:highlight w:val="cyan"/>
          <w:u w:val="single"/>
        </w:rPr>
        <w:t xml:space="preserve"> stifling</w:t>
      </w:r>
      <w:r>
        <w:rPr>
          <w:b w:val="0"/>
          <w:i w:val="0"/>
          <w:smallCaps w:val="0"/>
          <w:strike w:val="0"/>
          <w:sz w:val="22"/>
          <w:u w:val="single"/>
        </w:rPr>
        <w:t xml:space="preserve"> effects are </w:t>
      </w:r>
      <w:r>
        <w:rPr>
          <w:b/>
          <w:i w:val="0"/>
          <w:smallCaps w:val="0"/>
          <w:strike w:val="0"/>
          <w:sz w:val="22"/>
          <w:u w:val="single"/>
        </w:rPr>
        <w:t>substantial</w:t>
      </w:r>
      <w:r>
        <w:rPr>
          <w:b w:val="0"/>
          <w:i w:val="0"/>
          <w:smallCaps w:val="0"/>
          <w:strike w:val="0"/>
          <w:sz w:val="16"/>
          <w:u w:val="none"/>
        </w:rPr>
        <w:t xml:space="preserve"> in some </w:t>
      </w:r>
      <w:r>
        <w:rPr>
          <w:b w:val="0"/>
          <w:i w:val="0"/>
          <w:smallCaps w:val="0"/>
          <w:strike w:val="0"/>
          <w:sz w:val="16"/>
          <w:u w:val="none"/>
        </w:rPr>
        <w:t>fields, and</w:t>
      </w:r>
      <w:r>
        <w:rPr>
          <w:b w:val="0"/>
          <w:i w:val="0"/>
          <w:smallCaps w:val="0"/>
          <w:strike w:val="0"/>
          <w:sz w:val="16"/>
          <w:u w:val="none"/>
        </w:rPr>
        <w:t xml:space="preserve"> might even </w:t>
      </w:r>
      <w:r>
        <w:rPr>
          <w:b w:val="0"/>
          <w:i w:val="0"/>
          <w:smallCaps w:val="0"/>
          <w:strike w:val="0"/>
          <w:sz w:val="22"/>
          <w:highlight w:val="cyan"/>
          <w:u w:val="single"/>
        </w:rPr>
        <w:t>outweigh</w:t>
      </w:r>
      <w:r>
        <w:rPr>
          <w:b w:val="0"/>
          <w:i w:val="0"/>
          <w:smallCaps w:val="0"/>
          <w:strike w:val="0"/>
          <w:sz w:val="22"/>
          <w:u w:val="single"/>
        </w:rPr>
        <w:t xml:space="preserve"> the</w:t>
      </w:r>
      <w:r>
        <w:rPr>
          <w:b w:val="0"/>
          <w:i w:val="0"/>
          <w:smallCaps w:val="0"/>
          <w:strike w:val="0"/>
          <w:sz w:val="16"/>
          <w:u w:val="none"/>
        </w:rPr>
        <w:t xml:space="preserve"> system’s </w:t>
      </w:r>
      <w:r>
        <w:rPr>
          <w:b/>
          <w:i w:val="0"/>
          <w:smallCaps w:val="0"/>
          <w:strike w:val="0"/>
          <w:sz w:val="22"/>
          <w:u w:val="single"/>
        </w:rPr>
        <w:t>innovation-</w:t>
      </w:r>
      <w:r>
        <w:rPr>
          <w:b/>
          <w:i w:val="0"/>
          <w:smallCaps w:val="0"/>
          <w:strike w:val="0"/>
          <w:sz w:val="22"/>
          <w:highlight w:val="cyan"/>
          <w:u w:val="single"/>
        </w:rPr>
        <w:t>promoting</w:t>
      </w:r>
      <w:r>
        <w:rPr>
          <w:b w:val="0"/>
          <w:i w:val="0"/>
          <w:smallCaps w:val="0"/>
          <w:strike w:val="0"/>
          <w:sz w:val="22"/>
          <w:u w:val="single"/>
        </w:rPr>
        <w:t xml:space="preserve"> effects</w:t>
      </w:r>
      <w:r>
        <w:rPr>
          <w:b w:val="0"/>
          <w:i w:val="0"/>
          <w:smallCaps w:val="0"/>
          <w:strike w:val="0"/>
          <w:sz w:val="16"/>
          <w:u w:val="none"/>
        </w:rPr>
        <w:t>.16</w:t>
      </w:r>
    </w:p>
    <w:p>
      <w:pPr>
        <w:spacing w:after="60"/>
      </w:pPr>
      <w:r>
        <w:rPr>
          <w:b w:val="0"/>
          <w:i w:val="0"/>
          <w:smallCaps w:val="0"/>
          <w:strike w:val="0"/>
          <w:sz w:val="16"/>
          <w:u w:val="none"/>
        </w:rPr>
        <w:t xml:space="preserve">The </w:t>
      </w:r>
      <w:r>
        <w:rPr>
          <w:b w:val="0"/>
          <w:i w:val="0"/>
          <w:smallCaps w:val="0"/>
          <w:strike w:val="0"/>
          <w:sz w:val="22"/>
          <w:u w:val="single"/>
        </w:rPr>
        <w:t>problems</w:t>
      </w:r>
      <w:r>
        <w:rPr>
          <w:b w:val="0"/>
          <w:i w:val="0"/>
          <w:smallCaps w:val="0"/>
          <w:strike w:val="0"/>
          <w:sz w:val="16"/>
          <w:u w:val="none"/>
        </w:rPr>
        <w:t xml:space="preserve"> associated with patent law’s uniformity are not new, but they </w:t>
      </w:r>
      <w:r>
        <w:rPr>
          <w:b w:val="0"/>
          <w:i w:val="0"/>
          <w:smallCaps w:val="0"/>
          <w:strike w:val="0"/>
          <w:sz w:val="22"/>
          <w:u w:val="single"/>
        </w:rPr>
        <w:t xml:space="preserve">have </w:t>
      </w:r>
      <w:r>
        <w:rPr>
          <w:b w:val="0"/>
          <w:i w:val="0"/>
          <w:smallCaps w:val="0"/>
          <w:strike w:val="0"/>
          <w:sz w:val="22"/>
          <w:highlight w:val="cyan"/>
          <w:u w:val="single"/>
        </w:rPr>
        <w:t xml:space="preserve">grown </w:t>
      </w:r>
      <w:r>
        <w:rPr>
          <w:b/>
          <w:i w:val="0"/>
          <w:smallCaps w:val="0"/>
          <w:strike w:val="0"/>
          <w:sz w:val="22"/>
          <w:highlight w:val="cyan"/>
          <w:u w:val="single"/>
        </w:rPr>
        <w:t>worse</w:t>
      </w:r>
      <w:r>
        <w:rPr>
          <w:b w:val="0"/>
          <w:i w:val="0"/>
          <w:smallCaps w:val="0"/>
          <w:strike w:val="0"/>
          <w:sz w:val="22"/>
          <w:highlight w:val="cyan"/>
          <w:u w:val="single"/>
        </w:rPr>
        <w:t xml:space="preserve"> over</w:t>
      </w:r>
      <w:r>
        <w:rPr>
          <w:b w:val="0"/>
          <w:i w:val="0"/>
          <w:smallCaps w:val="0"/>
          <w:strike w:val="0"/>
          <w:sz w:val="16"/>
          <w:highlight w:val="cyan"/>
          <w:u w:val="none"/>
        </w:rPr>
        <w:t xml:space="preserve"> </w:t>
      </w:r>
      <w:r>
        <w:rPr>
          <w:b w:val="0"/>
          <w:i w:val="0"/>
          <w:smallCaps w:val="0"/>
          <w:strike w:val="0"/>
          <w:sz w:val="22"/>
          <w:highlight w:val="cyan"/>
          <w:u w:val="single"/>
        </w:rPr>
        <w:t>time</w:t>
      </w:r>
      <w:r>
        <w:rPr>
          <w:b w:val="0"/>
          <w:i w:val="0"/>
          <w:smallCaps w:val="0"/>
          <w:strike w:val="0"/>
          <w:sz w:val="16"/>
          <w:u w:val="none"/>
        </w:rPr>
        <w:t xml:space="preserve">.17 The basic </w:t>
      </w:r>
      <w:r>
        <w:rPr>
          <w:b w:val="0"/>
          <w:i w:val="0"/>
          <w:smallCaps w:val="0"/>
          <w:strike w:val="0"/>
          <w:sz w:val="22"/>
          <w:u w:val="single"/>
        </w:rPr>
        <w:t>structure</w:t>
      </w:r>
      <w:r>
        <w:rPr>
          <w:b w:val="0"/>
          <w:i w:val="0"/>
          <w:smallCaps w:val="0"/>
          <w:strike w:val="0"/>
          <w:sz w:val="16"/>
          <w:u w:val="none"/>
        </w:rPr>
        <w:t xml:space="preserve"> of modern patent law </w:t>
      </w:r>
      <w:r>
        <w:rPr>
          <w:b w:val="0"/>
          <w:i w:val="0"/>
          <w:smallCaps w:val="0"/>
          <w:strike w:val="0"/>
          <w:sz w:val="22"/>
          <w:u w:val="single"/>
        </w:rPr>
        <w:t xml:space="preserve">arose in the </w:t>
      </w:r>
      <w:r>
        <w:rPr>
          <w:b/>
          <w:i w:val="0"/>
          <w:smallCaps w:val="0"/>
          <w:strike w:val="0"/>
          <w:sz w:val="22"/>
          <w:u w:val="single"/>
        </w:rPr>
        <w:t>eighteenth</w:t>
      </w:r>
      <w:r>
        <w:rPr>
          <w:b w:val="0"/>
          <w:i w:val="0"/>
          <w:smallCaps w:val="0"/>
          <w:strike w:val="0"/>
          <w:sz w:val="16"/>
          <w:u w:val="none"/>
        </w:rPr>
        <w:t xml:space="preserve"> and early-nineteenth </w:t>
      </w:r>
      <w:r>
        <w:rPr>
          <w:b w:val="0"/>
          <w:i w:val="0"/>
          <w:smallCaps w:val="0"/>
          <w:strike w:val="0"/>
          <w:sz w:val="22"/>
          <w:u w:val="single"/>
        </w:rPr>
        <w:t>centuries</w:t>
      </w:r>
      <w:r>
        <w:rPr>
          <w:b w:val="0"/>
          <w:i w:val="0"/>
          <w:smallCaps w:val="0"/>
          <w:strike w:val="0"/>
          <w:sz w:val="16"/>
          <w:u w:val="none"/>
        </w:rPr>
        <w:t xml:space="preserve">, </w:t>
      </w:r>
      <w:r>
        <w:rPr>
          <w:b w:val="0"/>
          <w:i w:val="0"/>
          <w:smallCaps w:val="0"/>
          <w:strike w:val="0"/>
          <w:sz w:val="22"/>
          <w:u w:val="single"/>
        </w:rPr>
        <w:t>when</w:t>
      </w:r>
      <w:r>
        <w:rPr>
          <w:b w:val="0"/>
          <w:i w:val="0"/>
          <w:smallCaps w:val="0"/>
          <w:strike w:val="0"/>
          <w:sz w:val="16"/>
          <w:u w:val="none"/>
        </w:rPr>
        <w:t xml:space="preserve"> most </w:t>
      </w:r>
      <w:r>
        <w:rPr>
          <w:b w:val="0"/>
          <w:i w:val="0"/>
          <w:smallCaps w:val="0"/>
          <w:strike w:val="0"/>
          <w:sz w:val="22"/>
          <w:u w:val="single"/>
        </w:rPr>
        <w:t xml:space="preserve">innovation was </w:t>
      </w:r>
      <w:r>
        <w:rPr>
          <w:b/>
          <w:i w:val="0"/>
          <w:smallCaps w:val="0"/>
          <w:strike w:val="0"/>
          <w:sz w:val="22"/>
          <w:u w:val="single"/>
        </w:rPr>
        <w:t>mechanical</w:t>
      </w:r>
      <w:r>
        <w:rPr>
          <w:b w:val="0"/>
          <w:i w:val="0"/>
          <w:smallCaps w:val="0"/>
          <w:strike w:val="0"/>
          <w:sz w:val="16"/>
          <w:u w:val="none"/>
        </w:rPr>
        <w:t xml:space="preserve"> in nature.18 The </w:t>
      </w:r>
      <w:r>
        <w:rPr>
          <w:b w:val="0"/>
          <w:i w:val="0"/>
          <w:smallCaps w:val="0"/>
          <w:strike w:val="0"/>
          <w:sz w:val="22"/>
          <w:highlight w:val="cyan"/>
          <w:u w:val="single"/>
        </w:rPr>
        <w:t>advances</w:t>
      </w:r>
      <w:r>
        <w:rPr>
          <w:b w:val="0"/>
          <w:i w:val="0"/>
          <w:smallCaps w:val="0"/>
          <w:strike w:val="0"/>
          <w:sz w:val="16"/>
          <w:u w:val="none"/>
        </w:rPr>
        <w:t xml:space="preserve"> in science, engineering, and business practices since then have continually </w:t>
      </w:r>
      <w:r>
        <w:rPr>
          <w:b w:val="0"/>
          <w:i w:val="0"/>
          <w:smallCaps w:val="0"/>
          <w:strike w:val="0"/>
          <w:sz w:val="22"/>
          <w:highlight w:val="cyan"/>
          <w:u w:val="single"/>
        </w:rPr>
        <w:t>created</w:t>
      </w:r>
      <w:r>
        <w:rPr>
          <w:b w:val="0"/>
          <w:i w:val="0"/>
          <w:smallCaps w:val="0"/>
          <w:strike w:val="0"/>
          <w:sz w:val="22"/>
          <w:u w:val="single"/>
        </w:rPr>
        <w:t xml:space="preserve"> new technologies and industries with</w:t>
      </w:r>
      <w:r>
        <w:rPr>
          <w:b w:val="0"/>
          <w:i w:val="0"/>
          <w:smallCaps w:val="0"/>
          <w:strike w:val="0"/>
          <w:sz w:val="16"/>
          <w:u w:val="none"/>
        </w:rPr>
        <w:t xml:space="preserve"> </w:t>
      </w:r>
      <w:r>
        <w:rPr>
          <w:b w:val="0"/>
          <w:i w:val="0"/>
          <w:smallCaps w:val="0"/>
          <w:strike w:val="0"/>
          <w:sz w:val="16"/>
          <w:u w:val="none"/>
        </w:rPr>
        <w:t>increas</w:t>
      </w:r>
      <w:r>
        <w:rPr>
          <w:b w:val="0"/>
          <w:i w:val="0"/>
          <w:smallCaps w:val="0"/>
          <w:strike w:val="0"/>
          <w:sz w:val="16"/>
          <w:u w:val="none"/>
        </w:rPr>
        <w:t xml:space="preserve">- </w:t>
      </w:r>
      <w:r>
        <w:rPr>
          <w:b w:val="0"/>
          <w:i w:val="0"/>
          <w:smallCaps w:val="0"/>
          <w:strike w:val="0"/>
          <w:sz w:val="16"/>
          <w:u w:val="none"/>
        </w:rPr>
        <w:t>ingly</w:t>
      </w:r>
      <w:r>
        <w:rPr>
          <w:b w:val="0"/>
          <w:i w:val="0"/>
          <w:smallCaps w:val="0"/>
          <w:strike w:val="0"/>
          <w:sz w:val="16"/>
          <w:u w:val="none"/>
        </w:rPr>
        <w:t xml:space="preserve"> </w:t>
      </w:r>
      <w:r>
        <w:rPr>
          <w:b/>
          <w:i w:val="0"/>
          <w:smallCaps w:val="0"/>
          <w:strike w:val="0"/>
          <w:sz w:val="22"/>
          <w:highlight w:val="cyan"/>
          <w:u w:val="single"/>
        </w:rPr>
        <w:t>divergent</w:t>
      </w:r>
      <w:r>
        <w:rPr>
          <w:b w:val="0"/>
          <w:i w:val="0"/>
          <w:smallCaps w:val="0"/>
          <w:strike w:val="0"/>
          <w:sz w:val="16"/>
          <w:u w:val="none"/>
        </w:rPr>
        <w:t xml:space="preserve"> economic and technological </w:t>
      </w:r>
      <w:r>
        <w:rPr>
          <w:b w:val="0"/>
          <w:i w:val="0"/>
          <w:smallCaps w:val="0"/>
          <w:strike w:val="0"/>
          <w:sz w:val="22"/>
          <w:highlight w:val="cyan"/>
          <w:u w:val="single"/>
        </w:rPr>
        <w:t>characteristics</w:t>
      </w:r>
      <w:r>
        <w:rPr>
          <w:b w:val="0"/>
          <w:i w:val="0"/>
          <w:smallCaps w:val="0"/>
          <w:strike w:val="0"/>
          <w:sz w:val="16"/>
          <w:u w:val="none"/>
        </w:rPr>
        <w:t xml:space="preserve">. This ever-expanding set of technologies </w:t>
      </w:r>
      <w:r>
        <w:rPr>
          <w:b w:val="0"/>
          <w:i w:val="0"/>
          <w:smallCaps w:val="0"/>
          <w:strike w:val="0"/>
          <w:sz w:val="22"/>
          <w:highlight w:val="cyan"/>
          <w:u w:val="single"/>
        </w:rPr>
        <w:t>puts</w:t>
      </w:r>
      <w:r>
        <w:rPr>
          <w:b w:val="0"/>
          <w:i w:val="0"/>
          <w:smallCaps w:val="0"/>
          <w:strike w:val="0"/>
          <w:sz w:val="16"/>
          <w:highlight w:val="cyan"/>
          <w:u w:val="none"/>
        </w:rPr>
        <w:t xml:space="preserve"> </w:t>
      </w:r>
      <w:r>
        <w:rPr>
          <w:b w:val="0"/>
          <w:i w:val="0"/>
          <w:smallCaps w:val="0"/>
          <w:strike w:val="0"/>
          <w:sz w:val="22"/>
          <w:highlight w:val="cyan"/>
          <w:u w:val="single"/>
        </w:rPr>
        <w:t xml:space="preserve">increasing </w:t>
      </w:r>
      <w:r>
        <w:rPr>
          <w:b/>
          <w:i w:val="0"/>
          <w:smallCaps w:val="0"/>
          <w:strike w:val="0"/>
          <w:sz w:val="22"/>
          <w:highlight w:val="cyan"/>
          <w:u w:val="single"/>
        </w:rPr>
        <w:t>strain</w:t>
      </w:r>
      <w:r>
        <w:rPr>
          <w:b w:val="0"/>
          <w:i w:val="0"/>
          <w:smallCaps w:val="0"/>
          <w:strike w:val="0"/>
          <w:sz w:val="22"/>
          <w:u w:val="single"/>
        </w:rPr>
        <w:t xml:space="preserve"> on</w:t>
      </w:r>
      <w:r>
        <w:rPr>
          <w:b w:val="0"/>
          <w:i w:val="0"/>
          <w:smallCaps w:val="0"/>
          <w:strike w:val="0"/>
          <w:sz w:val="16"/>
          <w:u w:val="none"/>
        </w:rPr>
        <w:t xml:space="preserve"> the </w:t>
      </w:r>
      <w:r>
        <w:rPr>
          <w:b w:val="0"/>
          <w:i w:val="0"/>
          <w:smallCaps w:val="0"/>
          <w:strike w:val="0"/>
          <w:sz w:val="22"/>
          <w:u w:val="single"/>
        </w:rPr>
        <w:t xml:space="preserve">uniform patent </w:t>
      </w:r>
      <w:r>
        <w:rPr>
          <w:b/>
          <w:i w:val="0"/>
          <w:smallCaps w:val="0"/>
          <w:strike w:val="0"/>
          <w:sz w:val="22"/>
          <w:u w:val="single"/>
        </w:rPr>
        <w:t>laws</w:t>
      </w:r>
      <w:r>
        <w:rPr>
          <w:b w:val="0"/>
          <w:i w:val="0"/>
          <w:smallCaps w:val="0"/>
          <w:strike w:val="0"/>
          <w:sz w:val="16"/>
          <w:u w:val="none"/>
        </w:rPr>
        <w:t xml:space="preserve"> and the </w:t>
      </w:r>
      <w:r>
        <w:rPr>
          <w:b w:val="0"/>
          <w:i w:val="0"/>
          <w:smallCaps w:val="0"/>
          <w:strike w:val="0"/>
          <w:sz w:val="16"/>
          <w:u w:val="none"/>
        </w:rPr>
        <w:t>onesize</w:t>
      </w:r>
      <w:r>
        <w:rPr>
          <w:b w:val="0"/>
          <w:i w:val="0"/>
          <w:smallCaps w:val="0"/>
          <w:strike w:val="0"/>
          <w:sz w:val="16"/>
          <w:u w:val="none"/>
        </w:rPr>
        <w:t xml:space="preserve">-fits-all reward. The U.S. Congress occasionally passes broader patent reforms in response to more widespread industry complaints about the system,19 but since these reforms generally apply equally to all patentable inventions, they often create their own set of problems.20 Patent scholars often look for reforms that will correct problems in some industries without </w:t>
      </w:r>
      <w:r>
        <w:rPr>
          <w:b w:val="0"/>
          <w:i w:val="0"/>
          <w:smallCaps w:val="0"/>
          <w:strike w:val="0"/>
          <w:sz w:val="16"/>
          <w:u w:val="none"/>
        </w:rPr>
        <w:t>aggravating the patent system’s shortcomings in others. But when every invention is subject to the same set of rules, these reforms are hard to find.</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