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More </w:t>
      </w:r>
      <w:r>
        <w:rPr>
          <w:b/>
          <w:i w:val="0"/>
          <w:smallCaps w:val="0"/>
          <w:strike w:val="0"/>
          <w:sz w:val="26"/>
          <w:u w:val="single"/>
        </w:rPr>
        <w:t>drastic action is necessary</w:t>
      </w:r>
      <w:r>
        <w:rPr>
          <w:b/>
          <w:i w:val="0"/>
          <w:smallCaps w:val="0"/>
          <w:strike w:val="0"/>
          <w:sz w:val="26"/>
          <w:u w:val="none"/>
        </w:rPr>
        <w:t>---current rolled-out tech and policies are insufficient.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Plumer &amp; Popovich 21</w:t>
      </w:r>
      <w:r>
        <w:rPr>
          <w:b w:val="0"/>
          <w:i w:val="0"/>
          <w:smallCaps w:val="0"/>
          <w:strike w:val="0"/>
          <w:u w:val="none"/>
        </w:rPr>
        <w:t xml:space="preserve"> [Brad; has covered climate change and energy for more than a decade, writing about everything from the science of melting ice sheets to the economic effects of America’s fracking boom---previously a reporter at Vox, The Washington Post and The New Republic; Nadja; She has covered climate at The Times since 2017 and have been a science journalist for more than a decade. She has studied global health and environmental science in college and hold a master’s degree in journalism. She has won numerous journalism and design awards for my work, including two News and Documentary Emmy Awards for multimedia storytelling; The New York Times; “Yes, There Has Been Progress on Climate. No, It’s Not Nearly Enough”; </w:t>
      </w:r>
      <w:r>
        <w:rPr>
          <w:b w:val="0"/>
          <w:i w:val="0"/>
          <w:smallCaps w:val="0"/>
          <w:strike w:val="0"/>
          <w:u w:val="none"/>
        </w:rPr>
        <w:t>https://www.nytimes.com/interactive/2021/10/25/climate/world-climate-pledges-cop26.html</w:t>
      </w:r>
      <w:r>
        <w:rPr>
          <w:b w:val="0"/>
          <w:i w:val="0"/>
          <w:smallCaps w:val="0"/>
          <w:strike w:val="0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Today, thanks to rapid growth in clean energy, humanity has started to bend the emissions curve.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Current policies put us on pace for </w:t>
      </w:r>
      <w:r>
        <w:rPr>
          <w:b/>
          <w:i w:val="0"/>
          <w:smallCaps w:val="0"/>
          <w:strike w:val="0"/>
          <w:sz w:val="22"/>
          <w:u w:val="single"/>
        </w:rPr>
        <w:t xml:space="preserve">roughly 3 degrees Celsius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warming by 2100 — a better result, but </w:t>
      </w:r>
      <w:r>
        <w:rPr>
          <w:b/>
          <w:i w:val="0"/>
          <w:smallCaps w:val="0"/>
          <w:strike w:val="0"/>
          <w:sz w:val="22"/>
          <w:u w:val="single"/>
        </w:rPr>
        <w:t>still devastating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Many countries have vowed to slash emissions even faster. So </w:t>
      </w:r>
      <w:r>
        <w:rPr>
          <w:b w:val="0"/>
          <w:i w:val="0"/>
          <w:smallCaps w:val="0"/>
          <w:strike w:val="0"/>
          <w:sz w:val="22"/>
          <w:u w:val="single"/>
        </w:rPr>
        <w:t>far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promises exist mostly on paper</w:t>
      </w:r>
      <w:r>
        <w:rPr>
          <w:b w:val="0"/>
          <w:i w:val="0"/>
          <w:smallCaps w:val="0"/>
          <w:strike w:val="0"/>
          <w:sz w:val="16"/>
          <w:u w:val="none"/>
        </w:rPr>
        <w:t>, but if nations follow through, the world could potentially limit total warming to around 2 to 2.4 degrees Celsius by 2100.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Yet scientists and world leaders increasingly say </w:t>
      </w:r>
      <w:r>
        <w:rPr>
          <w:b/>
          <w:i w:val="0"/>
          <w:smallCaps w:val="0"/>
          <w:strike w:val="0"/>
          <w:sz w:val="22"/>
          <w:u w:val="single"/>
        </w:rPr>
        <w:t>even that much warming is too risky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To hold global </w:t>
      </w:r>
      <w:r>
        <w:rPr>
          <w:b w:val="0"/>
          <w:i w:val="0"/>
          <w:smallCaps w:val="0"/>
          <w:strike w:val="0"/>
          <w:sz w:val="22"/>
          <w:u w:val="single"/>
        </w:rPr>
        <w:t>temperature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rise to a safer limit of 1.5 degrees Celsius, far </w:t>
      </w:r>
      <w:r>
        <w:rPr>
          <w:b/>
          <w:i w:val="0"/>
          <w:smallCaps w:val="0"/>
          <w:strike w:val="0"/>
          <w:sz w:val="22"/>
          <w:u w:val="single"/>
        </w:rPr>
        <w:t>more drastic action is needed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