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Only Big Tech has the funding.</w:t>
      </w:r>
    </w:p>
    <w:p>
      <w:pPr>
        <w:spacing w:after="80"/>
      </w:pPr>
      <w:r>
        <w:rPr>
          <w:b w:val="0"/>
          <w:i w:val="0"/>
          <w:smallCaps w:val="0"/>
          <w:strike w:val="0"/>
          <w:sz w:val="16"/>
          <w:u w:val="none"/>
        </w:rPr>
        <w:t xml:space="preserve">Erik </w:t>
      </w:r>
      <w:r>
        <w:rPr>
          <w:b/>
          <w:i w:val="0"/>
          <w:smallCaps w:val="0"/>
          <w:strike w:val="0"/>
          <w:sz w:val="24"/>
          <w:u w:val="none"/>
        </w:rPr>
        <w:t>Hoel</w:t>
      </w:r>
      <w:r>
        <w:rPr>
          <w:b w:val="0"/>
          <w:i w:val="0"/>
          <w:smallCaps w:val="0"/>
          <w:strike w:val="0"/>
          <w:sz w:val="16"/>
          <w:u w:val="none"/>
        </w:rPr>
        <w:t xml:space="preserve"> </w:t>
      </w:r>
      <w:r>
        <w:rPr>
          <w:b/>
          <w:i w:val="0"/>
          <w:smallCaps w:val="0"/>
          <w:strike w:val="0"/>
          <w:sz w:val="24"/>
          <w:u w:val="none"/>
        </w:rPr>
        <w:t>23</w:t>
      </w:r>
      <w:r>
        <w:rPr>
          <w:b w:val="0"/>
          <w:i w:val="0"/>
          <w:smallCaps w:val="0"/>
          <w:strike w:val="0"/>
          <w:sz w:val="16"/>
          <w:u w:val="none"/>
        </w:rPr>
        <w:t xml:space="preserve">, </w:t>
      </w:r>
      <w:r>
        <w:rPr>
          <w:b w:val="0"/>
          <w:i w:val="0"/>
          <w:smallCaps w:val="0"/>
          <w:strike w:val="0"/>
          <w:sz w:val="16"/>
          <w:u w:val="none"/>
        </w:rPr>
        <w:t>2-</w:t>
      </w:r>
      <w:r>
        <w:rPr>
          <w:b w:val="0"/>
          <w:i w:val="0"/>
          <w:smallCaps w:val="0"/>
          <w:strike w:val="0"/>
          <w:sz w:val="16"/>
          <w:u w:val="none"/>
        </w:rPr>
        <w:t>16-2023; Erik Hoel is an American neuroscientist and neurophilosopher. Hoel holds a PhD in neuroscience from the University of Wisconsin–Madison and in 2018 was recipient of the Forbes 30 Under 30 – Science award. He currently works as a research assistant professor at Tufts University. Hoel was previously a postdoctoral researcher in the lab of Rafael Yuste at Columbia University and a visiting fellow at the Institute for Advanced Study in Princeton. His main areas of research are the study and philosophy of consciousness, cognition, biological function of dreams, and mathematical theories of emergence. He is noted for using information theory and causal analysis to develop mathematical models to explore and understand the basis of consciousness and dreams.; ""I am Bing, and I am evil"", The Intrinsic Perspective, https://www.theintrinsicperspective.com/p/i-am-bing-and-i-am-evil, Thanks Arthur</w:t>
      </w:r>
    </w:p>
    <w:p>
      <w:pPr>
        <w:spacing w:after="60"/>
      </w:pPr>
      <w:r>
        <w:rPr>
          <w:b w:val="0"/>
          <w:i w:val="0"/>
          <w:smallCaps w:val="0"/>
          <w:strike w:val="0"/>
          <w:sz w:val="14"/>
          <w:u w:val="none"/>
        </w:rPr>
        <w:t xml:space="preserve">Containment of AI research is possible because </w:t>
      </w:r>
      <w:r>
        <w:rPr>
          <w:b w:val="0"/>
          <w:i w:val="0"/>
          <w:smallCaps w:val="0"/>
          <w:strike w:val="0"/>
          <w:sz w:val="20"/>
          <w:u w:val="single"/>
        </w:rPr>
        <w:t xml:space="preserve">there </w:t>
      </w:r>
      <w:r>
        <w:rPr>
          <w:b w:val="0"/>
          <w:i w:val="0"/>
          <w:smallCaps w:val="0"/>
          <w:strike w:val="0"/>
          <w:sz w:val="20"/>
          <w:u w:val="single"/>
        </w:rPr>
        <w:t xml:space="preserve">are </w:t>
      </w:r>
      <w:r>
        <w:rPr>
          <w:b/>
          <w:i w:val="0"/>
          <w:smallCaps w:val="0"/>
          <w:strike w:val="0"/>
          <w:sz w:val="20"/>
          <w:highlight w:val="cyan"/>
          <w:u w:val="single"/>
        </w:rPr>
        <w:t>only a handful of companies</w:t>
      </w:r>
      <w:r>
        <w:rPr>
          <w:b w:val="0"/>
          <w:i w:val="0"/>
          <w:smallCaps w:val="0"/>
          <w:strike w:val="0"/>
          <w:sz w:val="20"/>
          <w:highlight w:val="cyan"/>
          <w:u w:val="single"/>
        </w:rPr>
        <w:t xml:space="preserve"> having success on AGI</w:t>
      </w:r>
      <w:r>
        <w:rPr>
          <w:b w:val="0"/>
          <w:i w:val="0"/>
          <w:smallCaps w:val="0"/>
          <w:strike w:val="0"/>
          <w:sz w:val="14"/>
          <w:u w:val="none"/>
        </w:rPr>
        <w:t xml:space="preserve"> (models like PaLM, GPT-3, Bing/Sydney, or LaMDA). Of course, </w:t>
      </w:r>
      <w:r>
        <w:rPr>
          <w:b w:val="0"/>
          <w:i w:val="0"/>
          <w:smallCaps w:val="0"/>
          <w:strike w:val="0"/>
          <w:sz w:val="20"/>
          <w:highlight w:val="cyan"/>
          <w:u w:val="single"/>
        </w:rPr>
        <w:t xml:space="preserve">many </w:t>
      </w:r>
      <w:r>
        <w:rPr>
          <w:b/>
          <w:i w:val="0"/>
          <w:smallCaps w:val="0"/>
          <w:strike w:val="0"/>
          <w:sz w:val="20"/>
          <w:highlight w:val="cyan"/>
          <w:u w:val="single"/>
        </w:rPr>
        <w:t>companies are raising money</w:t>
      </w:r>
      <w:r>
        <w:rPr>
          <w:b w:val="0"/>
          <w:i w:val="0"/>
          <w:smallCaps w:val="0"/>
          <w:strike w:val="0"/>
          <w:sz w:val="20"/>
          <w:highlight w:val="cyan"/>
          <w:u w:val="single"/>
        </w:rPr>
        <w:t xml:space="preserve"> to try to build</w:t>
      </w:r>
      <w:r>
        <w:rPr>
          <w:b w:val="0"/>
          <w:i w:val="0"/>
          <w:smallCaps w:val="0"/>
          <w:strike w:val="0"/>
          <w:sz w:val="20"/>
          <w:u w:val="single"/>
        </w:rPr>
        <w:t xml:space="preserve"> AGI</w:t>
      </w:r>
      <w:r>
        <w:rPr>
          <w:b w:val="0"/>
          <w:i w:val="0"/>
          <w:smallCaps w:val="0"/>
          <w:strike w:val="0"/>
          <w:sz w:val="14"/>
          <w:u w:val="none"/>
        </w:rPr>
        <w:t xml:space="preserve">, but so far </w:t>
      </w:r>
      <w:r>
        <w:rPr>
          <w:b w:val="0"/>
          <w:i w:val="0"/>
          <w:smallCaps w:val="0"/>
          <w:strike w:val="0"/>
          <w:sz w:val="20"/>
          <w:highlight w:val="cyan"/>
          <w:u w:val="single"/>
        </w:rPr>
        <w:t xml:space="preserve">the </w:t>
      </w:r>
      <w:r>
        <w:rPr>
          <w:b/>
          <w:i w:val="0"/>
          <w:smallCaps w:val="0"/>
          <w:strike w:val="0"/>
          <w:sz w:val="20"/>
          <w:highlight w:val="cyan"/>
          <w:u w:val="single"/>
        </w:rPr>
        <w:t>visible successes</w:t>
      </w:r>
      <w:r>
        <w:rPr>
          <w:b w:val="0"/>
          <w:i w:val="0"/>
          <w:smallCaps w:val="0"/>
          <w:strike w:val="0"/>
          <w:sz w:val="20"/>
          <w:highlight w:val="cyan"/>
          <w:u w:val="single"/>
        </w:rPr>
        <w:t xml:space="preserve"> have </w:t>
      </w:r>
      <w:r>
        <w:rPr>
          <w:b/>
          <w:i w:val="0"/>
          <w:smallCaps w:val="0"/>
          <w:strike w:val="0"/>
          <w:sz w:val="20"/>
          <w:highlight w:val="cyan"/>
          <w:u w:val="single"/>
        </w:rPr>
        <w:t>solely been</w:t>
      </w:r>
      <w:r>
        <w:rPr>
          <w:b w:val="0"/>
          <w:i w:val="0"/>
          <w:smallCaps w:val="0"/>
          <w:strike w:val="0"/>
          <w:sz w:val="20"/>
          <w:u w:val="single"/>
        </w:rPr>
        <w:t xml:space="preserve"> so-called “</w:t>
      </w:r>
      <w:r>
        <w:rPr>
          <w:b/>
          <w:i w:val="0"/>
          <w:smallCaps w:val="0"/>
          <w:strike w:val="0"/>
          <w:sz w:val="20"/>
          <w:highlight w:val="cyan"/>
          <w:u w:val="single"/>
        </w:rPr>
        <w:t>foundation models</w:t>
      </w:r>
      <w:r>
        <w:rPr>
          <w:b w:val="0"/>
          <w:i w:val="0"/>
          <w:smallCaps w:val="0"/>
          <w:strike w:val="0"/>
          <w:sz w:val="20"/>
          <w:u w:val="single"/>
        </w:rPr>
        <w:t xml:space="preserve">” </w:t>
      </w:r>
      <w:r>
        <w:rPr>
          <w:b w:val="0"/>
          <w:i w:val="0"/>
          <w:smallCaps w:val="0"/>
          <w:strike w:val="0"/>
          <w:sz w:val="20"/>
          <w:highlight w:val="cyan"/>
          <w:u w:val="single"/>
        </w:rPr>
        <w:t xml:space="preserve">that </w:t>
      </w:r>
      <w:r>
        <w:rPr>
          <w:b/>
          <w:i w:val="0"/>
          <w:smallCaps w:val="0"/>
          <w:strike w:val="0"/>
          <w:sz w:val="20"/>
          <w:highlight w:val="cyan"/>
          <w:u w:val="single"/>
        </w:rPr>
        <w:t>cost millions to train</w:t>
      </w:r>
      <w:r>
        <w:rPr>
          <w:b w:val="0"/>
          <w:i w:val="0"/>
          <w:smallCaps w:val="0"/>
          <w:strike w:val="0"/>
          <w:sz w:val="20"/>
          <w:highlight w:val="cyan"/>
          <w:u w:val="single"/>
        </w:rPr>
        <w:t xml:space="preserve">, require </w:t>
      </w:r>
      <w:r>
        <w:rPr>
          <w:b/>
          <w:i w:val="0"/>
          <w:smallCaps w:val="0"/>
          <w:strike w:val="0"/>
          <w:sz w:val="20"/>
          <w:highlight w:val="cyan"/>
          <w:u w:val="single"/>
        </w:rPr>
        <w:t>experts</w:t>
      </w:r>
      <w:r>
        <w:rPr>
          <w:b w:val="0"/>
          <w:i w:val="0"/>
          <w:smallCaps w:val="0"/>
          <w:strike w:val="0"/>
          <w:sz w:val="20"/>
          <w:highlight w:val="cyan"/>
          <w:u w:val="single"/>
        </w:rPr>
        <w:t xml:space="preserve"> who</w:t>
      </w:r>
      <w:r>
        <w:rPr>
          <w:b w:val="0"/>
          <w:i w:val="0"/>
          <w:smallCaps w:val="0"/>
          <w:strike w:val="0"/>
          <w:sz w:val="20"/>
          <w:u w:val="single"/>
        </w:rPr>
        <w:t xml:space="preserve"> themselves </w:t>
      </w:r>
      <w:r>
        <w:rPr>
          <w:b/>
          <w:i w:val="0"/>
          <w:smallCaps w:val="0"/>
          <w:strike w:val="0"/>
          <w:sz w:val="20"/>
          <w:highlight w:val="cyan"/>
          <w:u w:val="single"/>
        </w:rPr>
        <w:t>cost millions</w:t>
      </w:r>
      <w:r>
        <w:rPr>
          <w:b/>
          <w:i w:val="0"/>
          <w:smallCaps w:val="0"/>
          <w:strike w:val="0"/>
          <w:sz w:val="20"/>
          <w:u w:val="single"/>
        </w:rPr>
        <w:t xml:space="preserve"> to hire</w:t>
      </w:r>
      <w:r>
        <w:rPr>
          <w:b w:val="0"/>
          <w:i w:val="0"/>
          <w:smallCaps w:val="0"/>
          <w:strike w:val="0"/>
          <w:sz w:val="20"/>
          <w:u w:val="single"/>
        </w:rPr>
        <w:t xml:space="preserve">, </w:t>
      </w:r>
      <w:r>
        <w:rPr>
          <w:b/>
          <w:i w:val="0"/>
          <w:smallCaps w:val="0"/>
          <w:strike w:val="0"/>
          <w:sz w:val="20"/>
          <w:highlight w:val="cyan"/>
          <w:u w:val="single"/>
        </w:rPr>
        <w:t>access to massive</w:t>
      </w:r>
      <w:r>
        <w:rPr>
          <w:b w:val="0"/>
          <w:i w:val="0"/>
          <w:smallCaps w:val="0"/>
          <w:strike w:val="0"/>
          <w:sz w:val="20"/>
          <w:highlight w:val="cyan"/>
          <w:u w:val="single"/>
        </w:rPr>
        <w:t xml:space="preserve"> amounts of </w:t>
      </w:r>
      <w:r>
        <w:rPr>
          <w:b/>
          <w:i w:val="0"/>
          <w:smallCaps w:val="0"/>
          <w:strike w:val="0"/>
          <w:sz w:val="20"/>
          <w:highlight w:val="cyan"/>
          <w:u w:val="single"/>
        </w:rPr>
        <w:t>data</w:t>
      </w:r>
      <w:r>
        <w:rPr>
          <w:b w:val="0"/>
          <w:i w:val="0"/>
          <w:smallCaps w:val="0"/>
          <w:strike w:val="0"/>
          <w:sz w:val="20"/>
          <w:highlight w:val="cyan"/>
          <w:u w:val="single"/>
        </w:rPr>
        <w:t>, and</w:t>
      </w:r>
      <w:r>
        <w:rPr>
          <w:b w:val="0"/>
          <w:i w:val="0"/>
          <w:smallCaps w:val="0"/>
          <w:strike w:val="0"/>
          <w:sz w:val="20"/>
          <w:u w:val="single"/>
        </w:rPr>
        <w:t xml:space="preserve">, so far, </w:t>
      </w:r>
      <w:r>
        <w:rPr>
          <w:b/>
          <w:i w:val="0"/>
          <w:smallCaps w:val="0"/>
          <w:strike w:val="0"/>
          <w:sz w:val="20"/>
          <w:highlight w:val="cyan"/>
          <w:u w:val="single"/>
        </w:rPr>
        <w:t>have no immediate return</w:t>
      </w:r>
      <w:r>
        <w:rPr>
          <w:b w:val="0"/>
          <w:i w:val="0"/>
          <w:smallCaps w:val="0"/>
          <w:strike w:val="0"/>
          <w:sz w:val="20"/>
          <w:highlight w:val="cyan"/>
          <w:u w:val="single"/>
        </w:rPr>
        <w:t xml:space="preserve"> on investment</w:t>
      </w:r>
      <w:r>
        <w:rPr>
          <w:b w:val="0"/>
          <w:i w:val="0"/>
          <w:smallCaps w:val="0"/>
          <w:strike w:val="0"/>
          <w:sz w:val="14"/>
          <w:u w:val="none"/>
        </w:rPr>
        <w:t xml:space="preserve">. Did you know that </w:t>
      </w:r>
      <w:r>
        <w:rPr>
          <w:b w:val="0"/>
          <w:i w:val="0"/>
          <w:smallCaps w:val="0"/>
          <w:strike w:val="0"/>
          <w:sz w:val="20"/>
          <w:u w:val="single"/>
        </w:rPr>
        <w:t>DeepMind</w:t>
      </w:r>
      <w:r>
        <w:rPr>
          <w:b w:val="0"/>
          <w:i w:val="0"/>
          <w:smallCaps w:val="0"/>
          <w:strike w:val="0"/>
          <w:sz w:val="14"/>
          <w:u w:val="none"/>
        </w:rPr>
        <w:t xml:space="preserve">, Google’s leading AI subsidiary, </w:t>
      </w:r>
      <w:r>
        <w:rPr>
          <w:b w:val="0"/>
          <w:i w:val="0"/>
          <w:smallCaps w:val="0"/>
          <w:strike w:val="0"/>
          <w:sz w:val="20"/>
          <w:u w:val="single"/>
        </w:rPr>
        <w:t>had an administration budget that ballooned in 2021 from £780 million to £1,254 million</w:t>
      </w:r>
      <w:r>
        <w:rPr>
          <w:b w:val="0"/>
          <w:i w:val="0"/>
          <w:smallCaps w:val="0"/>
          <w:strike w:val="0"/>
          <w:sz w:val="14"/>
          <w:u w:val="none"/>
        </w:rPr>
        <w:t xml:space="preserve">? </w:t>
      </w:r>
      <w:r>
        <w:rPr>
          <w:b w:val="0"/>
          <w:i w:val="0"/>
          <w:smallCaps w:val="0"/>
          <w:strike w:val="0"/>
          <w:sz w:val="20"/>
          <w:highlight w:val="cyan"/>
          <w:u w:val="single"/>
        </w:rPr>
        <w:t>Does that sound like</w:t>
      </w:r>
      <w:r>
        <w:rPr>
          <w:b w:val="0"/>
          <w:i w:val="0"/>
          <w:smallCaps w:val="0"/>
          <w:strike w:val="0"/>
          <w:sz w:val="20"/>
          <w:u w:val="single"/>
        </w:rPr>
        <w:t xml:space="preserve"> a </w:t>
      </w:r>
      <w:r>
        <w:rPr>
          <w:b w:val="0"/>
          <w:i w:val="0"/>
          <w:smallCaps w:val="0"/>
          <w:strike w:val="0"/>
          <w:sz w:val="20"/>
          <w:highlight w:val="cyan"/>
          <w:u w:val="single"/>
        </w:rPr>
        <w:t>tech</w:t>
      </w:r>
      <w:r>
        <w:rPr>
          <w:b w:val="0"/>
          <w:i w:val="0"/>
          <w:smallCaps w:val="0"/>
          <w:strike w:val="0"/>
          <w:sz w:val="20"/>
          <w:u w:val="single"/>
        </w:rPr>
        <w:t xml:space="preserve">nology </w:t>
      </w:r>
      <w:r>
        <w:rPr>
          <w:b w:val="0"/>
          <w:i w:val="0"/>
          <w:smallCaps w:val="0"/>
          <w:strike w:val="0"/>
          <w:sz w:val="20"/>
          <w:highlight w:val="cyan"/>
          <w:u w:val="single"/>
        </w:rPr>
        <w:t>that anyone can build</w:t>
      </w:r>
      <w:r>
        <w:rPr>
          <w:b w:val="0"/>
          <w:i w:val="0"/>
          <w:smallCaps w:val="0"/>
          <w:strike w:val="0"/>
          <w:sz w:val="20"/>
          <w:u w:val="single"/>
        </w:rPr>
        <w:t xml:space="preserve">? </w:t>
      </w:r>
      <w:r>
        <w:rPr>
          <w:b w:val="0"/>
          <w:i w:val="0"/>
          <w:smallCaps w:val="0"/>
          <w:strike w:val="0"/>
          <w:sz w:val="20"/>
          <w:highlight w:val="cyan"/>
          <w:u w:val="single"/>
        </w:rPr>
        <w:t>Or</w:t>
      </w:r>
      <w:r>
        <w:rPr>
          <w:b w:val="0"/>
          <w:i w:val="0"/>
          <w:smallCaps w:val="0"/>
          <w:strike w:val="0"/>
          <w:sz w:val="20"/>
          <w:u w:val="single"/>
        </w:rPr>
        <w:t xml:space="preserve"> </w:t>
      </w:r>
      <w:r>
        <w:rPr>
          <w:b w:val="0"/>
          <w:i w:val="0"/>
          <w:smallCaps w:val="0"/>
          <w:strike w:val="0"/>
          <w:sz w:val="20"/>
          <w:u w:val="single"/>
        </w:rPr>
        <w:t xml:space="preserve">something </w:t>
      </w:r>
      <w:r>
        <w:rPr>
          <w:b/>
          <w:i w:val="0"/>
          <w:smallCaps w:val="0"/>
          <w:strike w:val="0"/>
          <w:sz w:val="20"/>
          <w:highlight w:val="cyan"/>
          <w:u w:val="single"/>
        </w:rPr>
        <w:t>restricted to</w:t>
      </w:r>
      <w:r>
        <w:rPr>
          <w:b w:val="0"/>
          <w:i w:val="0"/>
          <w:smallCaps w:val="0"/>
          <w:strike w:val="0"/>
          <w:sz w:val="20"/>
          <w:highlight w:val="cyan"/>
          <w:u w:val="single"/>
        </w:rPr>
        <w:t xml:space="preserve"> a few </w:t>
      </w:r>
      <w:r>
        <w:rPr>
          <w:b/>
          <w:i w:val="0"/>
          <w:smallCaps w:val="0"/>
          <w:strike w:val="0"/>
          <w:sz w:val="20"/>
          <w:u w:val="single"/>
        </w:rPr>
        <w:t xml:space="preserve">incredibly </w:t>
      </w:r>
      <w:r>
        <w:rPr>
          <w:b/>
          <w:i w:val="0"/>
          <w:smallCaps w:val="0"/>
          <w:strike w:val="0"/>
          <w:sz w:val="20"/>
          <w:highlight w:val="cyan"/>
          <w:u w:val="single"/>
        </w:rPr>
        <w:t>rich</w:t>
      </w:r>
      <w:r>
        <w:rPr>
          <w:b/>
          <w:i w:val="0"/>
          <w:smallCaps w:val="0"/>
          <w:strike w:val="0"/>
          <w:sz w:val="20"/>
          <w:u w:val="single"/>
        </w:rPr>
        <w:t xml:space="preserve"> tech</w:t>
      </w:r>
      <w:r>
        <w:rPr>
          <w:b w:val="0"/>
          <w:i w:val="0"/>
          <w:smallCaps w:val="0"/>
          <w:strike w:val="0"/>
          <w:sz w:val="20"/>
          <w:u w:val="single"/>
        </w:rPr>
        <w:t xml:space="preserve"> </w:t>
      </w:r>
      <w:r>
        <w:rPr>
          <w:b w:val="0"/>
          <w:i w:val="0"/>
          <w:smallCaps w:val="0"/>
          <w:strike w:val="0"/>
          <w:sz w:val="20"/>
          <w:highlight w:val="cyan"/>
          <w:u w:val="single"/>
        </w:rPr>
        <w:t>companies</w:t>
      </w:r>
      <w:r>
        <w:rPr>
          <w:b w:val="0"/>
          <w:i w:val="0"/>
          <w:smallCaps w:val="0"/>
          <w:strike w:val="0"/>
          <w:sz w:val="20"/>
          <w:u w:val="single"/>
        </w:rPr>
        <w:t>?</w:t>
      </w:r>
    </w:p>
    <w:p>
      <w:pPr>
        <w:pStyle w:val="Caption"/>
      </w:pPr>
      <w:r>
        <w:t>Source: Innovation Good Bad - AGI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