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can’t solve </w:t>
      </w:r>
      <w:r>
        <w:rPr>
          <w:b/>
          <w:i w:val="0"/>
          <w:smallCaps w:val="0"/>
          <w:strike w:val="0"/>
          <w:sz w:val="26"/>
          <w:u w:val="single"/>
        </w:rPr>
        <w:t>social problems</w:t>
      </w:r>
    </w:p>
    <w:p>
      <w:pPr>
        <w:spacing w:after="80"/>
      </w:pPr>
      <w:r>
        <w:rPr>
          <w:b/>
          <w:i w:val="0"/>
          <w:smallCaps w:val="0"/>
          <w:strike w:val="0"/>
          <w:sz w:val="26"/>
          <w:u w:val="none"/>
        </w:rPr>
        <w:t>McCutcheon et al. 20</w:t>
      </w:r>
      <w:r>
        <w:rPr>
          <w:b w:val="0"/>
          <w:i w:val="0"/>
          <w:smallCaps w:val="0"/>
          <w:strike w:val="0"/>
          <w:u w:val="none"/>
        </w:rPr>
        <w:t xml:space="preserve"> </w:t>
      </w:r>
      <w:r>
        <w:rPr>
          <w:b w:val="0"/>
          <w:i w:val="0"/>
          <w:smallCaps w:val="0"/>
          <w:strike w:val="0"/>
          <w:sz w:val="16"/>
          <w:u w:val="none"/>
        </w:rPr>
        <w:t xml:space="preserve">(Griffin McCutcheon is a Ph.D. candidate in the Center for Molecular Design and Biomimetics at Arizona State University researching genetic systems design and nanotechnology. John Malloy is a Ph.D. candidate in the School of Earth and Space Exploration at Arizona State University studying the origin and evolution of intelligence, particularly within artificial and chemical systems. Caitlyn Hall is a Ph.D. candidate at Arizona State University focusing on environmental risk and natural hazards who is interested in the applications of artificial intelligence in geoscience. Nivedita Mahesh is an Astrophysics Ph.D. candidate at the School of Earth and Space Exploration at Arizona State University specializing in early astrophysics with an interest in the applications of AI to cosmology. “AI Isn’t a Solution to All Our Problems” 1/24/2020. Accessed 6/9/2024. </w:t>
      </w:r>
    </w:p>
    <w:p>
      <w:pPr>
        <w:spacing w:after="60"/>
      </w:pPr>
      <w:r>
        <w:rPr>
          <w:b w:val="0"/>
          <w:i w:val="0"/>
          <w:smallCaps w:val="0"/>
          <w:strike w:val="0"/>
          <w:sz w:val="22"/>
          <w:highlight w:val="cyan"/>
          <w:u w:val="single"/>
        </w:rPr>
        <w:t>With any new tech</w:t>
      </w:r>
      <w:r>
        <w:rPr>
          <w:b w:val="0"/>
          <w:i w:val="0"/>
          <w:smallCaps w:val="0"/>
          <w:strike w:val="0"/>
          <w:sz w:val="22"/>
          <w:u w:val="single"/>
        </w:rPr>
        <w:t xml:space="preserve">nological development, </w:t>
      </w:r>
      <w:r>
        <w:rPr>
          <w:b w:val="0"/>
          <w:i w:val="0"/>
          <w:smallCaps w:val="0"/>
          <w:strike w:val="0"/>
          <w:sz w:val="22"/>
          <w:highlight w:val="cyan"/>
          <w:u w:val="single"/>
        </w:rPr>
        <w:t>it is easy to wax poetic</w:t>
      </w:r>
      <w:r>
        <w:rPr>
          <w:b w:val="0"/>
          <w:i w:val="0"/>
          <w:smallCaps w:val="0"/>
          <w:strike w:val="0"/>
          <w:sz w:val="22"/>
          <w:u w:val="single"/>
        </w:rPr>
        <w:t xml:space="preserve"> </w:t>
      </w:r>
      <w:r>
        <w:rPr>
          <w:b w:val="0"/>
          <w:i w:val="0"/>
          <w:smallCaps w:val="0"/>
          <w:strike w:val="0"/>
          <w:sz w:val="22"/>
          <w:highlight w:val="cyan"/>
          <w:u w:val="single"/>
        </w:rPr>
        <w:t>about the ways it can solve society’s ill</w:t>
      </w:r>
      <w:r>
        <w:rPr>
          <w:b w:val="0"/>
          <w:i w:val="0"/>
          <w:smallCaps w:val="0"/>
          <w:strike w:val="0"/>
          <w:sz w:val="22"/>
          <w:u w:val="single"/>
        </w:rPr>
        <w:t>s</w:t>
      </w:r>
      <w:r>
        <w:rPr>
          <w:b w:val="0"/>
          <w:i w:val="0"/>
          <w:smallCaps w:val="0"/>
          <w:strike w:val="0"/>
          <w:u w:val="none"/>
        </w:rPr>
        <w:t xml:space="preserve">—or hit every nail with your new hammer. </w:t>
      </w:r>
      <w:r>
        <w:rPr>
          <w:b w:val="0"/>
          <w:i w:val="0"/>
          <w:smallCaps w:val="0"/>
          <w:strike w:val="0"/>
          <w:sz w:val="22"/>
          <w:highlight w:val="cyan"/>
          <w:u w:val="single"/>
        </w:rPr>
        <w:t>Such optimism</w:t>
      </w:r>
      <w:r>
        <w:rPr>
          <w:b w:val="0"/>
          <w:i w:val="0"/>
          <w:smallCaps w:val="0"/>
          <w:strike w:val="0"/>
          <w:u w:val="none"/>
        </w:rPr>
        <w:t xml:space="preserve"> for AI’s potential is admirable, but it tends to </w:t>
      </w:r>
      <w:r>
        <w:rPr>
          <w:b w:val="0"/>
          <w:i w:val="0"/>
          <w:smallCaps w:val="0"/>
          <w:strike w:val="0"/>
          <w:sz w:val="22"/>
          <w:highlight w:val="cyan"/>
          <w:u w:val="single"/>
        </w:rPr>
        <w:t>ignore biases</w:t>
      </w:r>
      <w:r>
        <w:rPr>
          <w:b w:val="0"/>
          <w:i w:val="0"/>
          <w:smallCaps w:val="0"/>
          <w:strike w:val="0"/>
          <w:sz w:val="22"/>
          <w:u w:val="single"/>
        </w:rPr>
        <w:t xml:space="preserve"> in AI</w:t>
      </w:r>
      <w:r>
        <w:rPr>
          <w:b w:val="0"/>
          <w:i w:val="0"/>
          <w:smallCaps w:val="0"/>
          <w:strike w:val="0"/>
          <w:u w:val="none"/>
        </w:rPr>
        <w:t>. These biases range from frustrating, like Snapchat’s AI failing to recognize African American faces, to life endangering. Amazon’s Rekognition AI falsely identified 28 sitting members of Congress as having been previously arrested, with people of color matched at twice the proportional rate of their representation. This threatens to further reinforce biases against people of color, even though AI is thought to be impartial. The Congressional Black Caucus wrote to Jeff Bezos: “It is quite clear that communities of color are more heavily and aggressively policed than white communities.”</w:t>
      </w:r>
    </w:p>
    <w:p>
      <w:pPr>
        <w:spacing w:after="60"/>
      </w:pPr>
      <w:r>
        <w:rPr>
          <w:b w:val="0"/>
          <w:i w:val="0"/>
          <w:smallCaps w:val="0"/>
          <w:strike w:val="0"/>
          <w:u w:val="none"/>
        </w:rPr>
        <w:t xml:space="preserve">The </w:t>
      </w:r>
      <w:r>
        <w:rPr>
          <w:b w:val="0"/>
          <w:i w:val="0"/>
          <w:smallCaps w:val="0"/>
          <w:strike w:val="0"/>
          <w:u w:val="none"/>
        </w:rPr>
        <w:t>caucus continued: “This status quo results in an oversampling of data which, once used as inputs to an analytical framework leveraging artificial intelligence, could</w:t>
      </w:r>
      <w:r>
        <w:rPr>
          <w:b w:val="0"/>
          <w:i w:val="0"/>
          <w:smallCaps w:val="0"/>
          <w:strike w:val="0"/>
          <w:u w:val="none"/>
        </w:rPr>
        <w:t xml:space="preserve"> negatively impact outcomes in those oversampled communities”. </w:t>
      </w:r>
      <w:r>
        <w:rPr>
          <w:b w:val="0"/>
          <w:i w:val="0"/>
          <w:smallCaps w:val="0"/>
          <w:strike w:val="0"/>
          <w:sz w:val="22"/>
          <w:u w:val="single"/>
        </w:rPr>
        <w:t xml:space="preserve">In using </w:t>
      </w:r>
      <w:r>
        <w:rPr>
          <w:b w:val="0"/>
          <w:i w:val="0"/>
          <w:smallCaps w:val="0"/>
          <w:strike w:val="0"/>
          <w:sz w:val="22"/>
          <w:highlight w:val="cyan"/>
          <w:u w:val="single"/>
        </w:rPr>
        <w:t>AI</w:t>
      </w:r>
      <w:r>
        <w:rPr>
          <w:b w:val="0"/>
          <w:i w:val="0"/>
          <w:smallCaps w:val="0"/>
          <w:strike w:val="0"/>
          <w:sz w:val="22"/>
          <w:u w:val="single"/>
        </w:rPr>
        <w:t xml:space="preserve"> we need to recognize that it </w:t>
      </w:r>
      <w:r>
        <w:rPr>
          <w:b w:val="0"/>
          <w:i w:val="0"/>
          <w:smallCaps w:val="0"/>
          <w:strike w:val="0"/>
          <w:sz w:val="22"/>
          <w:highlight w:val="cyan"/>
          <w:u w:val="single"/>
        </w:rPr>
        <w:t>is not an impartial arbiter of justice</w:t>
      </w:r>
      <w:r>
        <w:rPr>
          <w:b w:val="0"/>
          <w:i w:val="0"/>
          <w:smallCaps w:val="0"/>
          <w:strike w:val="0"/>
          <w:u w:val="none"/>
        </w:rPr>
        <w:t xml:space="preserve">, capable of distilling moral truth from data alone. </w:t>
      </w:r>
      <w:r>
        <w:rPr>
          <w:b w:val="0"/>
          <w:i w:val="0"/>
          <w:smallCaps w:val="0"/>
          <w:strike w:val="0"/>
          <w:sz w:val="22"/>
          <w:u w:val="single"/>
        </w:rPr>
        <w:t>These conceptions of right and wrong come from us and from the data we choose to provide</w:t>
      </w:r>
      <w:r>
        <w:rPr>
          <w:b w:val="0"/>
          <w:i w:val="0"/>
          <w:smallCaps w:val="0"/>
          <w:strike w:val="0"/>
          <w:u w:val="none"/>
        </w:rPr>
        <w:t xml:space="preserve">. Without careful input and monitoring, an AI will simply reinforce the societal biases and structures used in its training. </w:t>
      </w:r>
    </w:p>
    <w:p>
      <w:pPr>
        <w:spacing w:after="60"/>
      </w:pPr>
      <w:r>
        <w:rPr>
          <w:b w:val="0"/>
          <w:i w:val="0"/>
          <w:smallCaps w:val="0"/>
          <w:strike w:val="0"/>
          <w:u w:val="none"/>
        </w:rPr>
        <w:t xml:space="preserve">Now, one could argue that these are not problems with AI, but problems with the data, and that a properly made AI shouldn’t have bias. We could theoretically make an AI with data sets not filled with moral judgments. But, even in creating such data sets we would be applying judgment over what constitutes “moral.” </w:t>
      </w:r>
      <w:r>
        <w:rPr>
          <w:b w:val="0"/>
          <w:i w:val="0"/>
          <w:smallCaps w:val="0"/>
          <w:strike w:val="0"/>
          <w:sz w:val="22"/>
          <w:highlight w:val="cyan"/>
          <w:u w:val="single"/>
        </w:rPr>
        <w:t>We can’t separate AI tools</w:t>
      </w:r>
      <w:r>
        <w:rPr>
          <w:b w:val="0"/>
          <w:i w:val="0"/>
          <w:smallCaps w:val="0"/>
          <w:strike w:val="0"/>
          <w:sz w:val="22"/>
          <w:u w:val="single"/>
        </w:rPr>
        <w:t xml:space="preserve"> and data </w:t>
      </w:r>
      <w:r>
        <w:rPr>
          <w:b w:val="0"/>
          <w:i w:val="0"/>
          <w:smallCaps w:val="0"/>
          <w:strike w:val="0"/>
          <w:sz w:val="22"/>
          <w:highlight w:val="cyan"/>
          <w:u w:val="single"/>
        </w:rPr>
        <w:t>from</w:t>
      </w:r>
      <w:r>
        <w:rPr>
          <w:b w:val="0"/>
          <w:i w:val="0"/>
          <w:smallCaps w:val="0"/>
          <w:strike w:val="0"/>
          <w:sz w:val="22"/>
          <w:u w:val="single"/>
        </w:rPr>
        <w:t xml:space="preserve"> the </w:t>
      </w:r>
      <w:r>
        <w:rPr>
          <w:b w:val="0"/>
          <w:i w:val="0"/>
          <w:smallCaps w:val="0"/>
          <w:strike w:val="0"/>
          <w:sz w:val="22"/>
          <w:highlight w:val="cyan"/>
          <w:u w:val="single"/>
        </w:rPr>
        <w:t>society</w:t>
      </w:r>
      <w:r>
        <w:rPr>
          <w:b w:val="0"/>
          <w:i w:val="0"/>
          <w:smallCaps w:val="0"/>
          <w:strike w:val="0"/>
          <w:sz w:val="22"/>
          <w:u w:val="single"/>
        </w:rPr>
        <w:t xml:space="preserve"> that shapes them</w:t>
      </w:r>
      <w:r>
        <w:rPr>
          <w:b w:val="0"/>
          <w:i w:val="0"/>
          <w:smallCaps w:val="0"/>
          <w:strike w:val="0"/>
          <w:u w:val="none"/>
        </w:rPr>
        <w:t xml:space="preserve">. Moreover, </w:t>
      </w:r>
      <w:r>
        <w:rPr>
          <w:b w:val="0"/>
          <w:i w:val="0"/>
          <w:smallCaps w:val="0"/>
          <w:strike w:val="0"/>
          <w:sz w:val="22"/>
          <w:highlight w:val="cyan"/>
          <w:u w:val="single"/>
        </w:rPr>
        <w:t>by applying AI to a value-laden problem</w:t>
      </w:r>
      <w:r>
        <w:rPr>
          <w:b w:val="0"/>
          <w:i w:val="0"/>
          <w:smallCaps w:val="0"/>
          <w:strike w:val="0"/>
          <w:highlight w:val="cyan"/>
          <w:u w:val="none"/>
        </w:rPr>
        <w:t xml:space="preserve">, </w:t>
      </w:r>
      <w:r>
        <w:rPr>
          <w:b w:val="0"/>
          <w:i w:val="0"/>
          <w:smallCaps w:val="0"/>
          <w:strike w:val="0"/>
          <w:sz w:val="22"/>
          <w:highlight w:val="cyan"/>
          <w:u w:val="single"/>
        </w:rPr>
        <w:t xml:space="preserve">we make the mistake of assuming that social and ethical problems have </w:t>
      </w:r>
      <w:r>
        <w:rPr>
          <w:b/>
          <w:i w:val="0"/>
          <w:smallCaps w:val="0"/>
          <w:strike w:val="0"/>
          <w:sz w:val="22"/>
          <w:highlight w:val="cyan"/>
          <w:u w:val="single"/>
        </w:rPr>
        <w:t>technical solutions</w:t>
      </w:r>
      <w:r>
        <w:rPr>
          <w:b w:val="0"/>
          <w:i w:val="0"/>
          <w:smallCaps w:val="0"/>
          <w:strike w:val="0"/>
          <w:u w:val="none"/>
        </w:rPr>
        <w:t xml:space="preserve">. </w:t>
      </w:r>
      <w:r>
        <w:rPr>
          <w:b w:val="0"/>
          <w:i w:val="0"/>
          <w:smallCaps w:val="0"/>
          <w:strike w:val="0"/>
          <w:u w:val="none"/>
        </w:rPr>
        <w:t>With AI so entrenched in our everyday lives, we are seeing such events play out now.</w:t>
      </w:r>
    </w:p>
    <w:p>
      <w:pPr>
        <w:spacing w:after="60"/>
      </w:pPr>
      <w:r>
        <w:rPr>
          <w:b w:val="0"/>
          <w:i w:val="0"/>
          <w:smallCaps w:val="0"/>
          <w:strike w:val="0"/>
          <w:sz w:val="22"/>
          <w:highlight w:val="cyan"/>
          <w:u w:val="single"/>
        </w:rPr>
        <w:t>Connecterra is trying to</w:t>
      </w:r>
      <w:r>
        <w:rPr>
          <w:b w:val="0"/>
          <w:i w:val="0"/>
          <w:smallCaps w:val="0"/>
          <w:strike w:val="0"/>
          <w:sz w:val="22"/>
          <w:u w:val="single"/>
        </w:rPr>
        <w:t xml:space="preserve"> use TensorFlow to </w:t>
      </w:r>
      <w:r>
        <w:rPr>
          <w:b w:val="0"/>
          <w:i w:val="0"/>
          <w:smallCaps w:val="0"/>
          <w:strike w:val="0"/>
          <w:sz w:val="22"/>
          <w:highlight w:val="cyan"/>
          <w:u w:val="single"/>
        </w:rPr>
        <w:t>address</w:t>
      </w:r>
      <w:r>
        <w:rPr>
          <w:b w:val="0"/>
          <w:i w:val="0"/>
          <w:smallCaps w:val="0"/>
          <w:strike w:val="0"/>
          <w:sz w:val="22"/>
          <w:u w:val="single"/>
        </w:rPr>
        <w:t xml:space="preserve"> global </w:t>
      </w:r>
      <w:r>
        <w:rPr>
          <w:b w:val="0"/>
          <w:i w:val="0"/>
          <w:smallCaps w:val="0"/>
          <w:strike w:val="0"/>
          <w:sz w:val="22"/>
          <w:highlight w:val="cyan"/>
          <w:u w:val="single"/>
        </w:rPr>
        <w:t>hunger through AI-</w:t>
      </w:r>
      <w:r>
        <w:rPr>
          <w:b w:val="0"/>
          <w:i w:val="0"/>
          <w:smallCaps w:val="0"/>
          <w:strike w:val="0"/>
          <w:sz w:val="22"/>
          <w:u w:val="single"/>
        </w:rPr>
        <w:t>enabled efficient farming and sustainable food development.</w:t>
      </w:r>
      <w:r>
        <w:rPr>
          <w:b w:val="0"/>
          <w:i w:val="0"/>
          <w:smallCaps w:val="0"/>
          <w:strike w:val="0"/>
          <w:u w:val="none"/>
        </w:rPr>
        <w:t xml:space="preserve"> The company uses AI-equipped sensors to track cattle health, helping farmers look for signs of illness early on. </w:t>
      </w:r>
      <w:r>
        <w:rPr>
          <w:b w:val="0"/>
          <w:i w:val="0"/>
          <w:smallCaps w:val="0"/>
          <w:strike w:val="0"/>
          <w:sz w:val="22"/>
          <w:highlight w:val="cyan"/>
          <w:u w:val="single"/>
        </w:rPr>
        <w:t>But, this only benefits one type of farmer</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those rearing cattle who are able to afford a device to outfit their entire herd</w:t>
      </w:r>
      <w:r>
        <w:rPr>
          <w:b w:val="0"/>
          <w:i w:val="0"/>
          <w:smallCaps w:val="0"/>
          <w:strike w:val="0"/>
          <w:u w:val="none"/>
        </w:rPr>
        <w:t xml:space="preserve">. Applied this way, </w:t>
      </w:r>
      <w:r>
        <w:rPr>
          <w:b w:val="0"/>
          <w:i w:val="0"/>
          <w:smallCaps w:val="0"/>
          <w:strike w:val="0"/>
          <w:sz w:val="22"/>
          <w:u w:val="single"/>
        </w:rPr>
        <w:t xml:space="preserve">AI </w:t>
      </w:r>
      <w:r>
        <w:rPr>
          <w:b w:val="0"/>
          <w:i w:val="0"/>
          <w:smallCaps w:val="0"/>
          <w:strike w:val="0"/>
          <w:sz w:val="22"/>
          <w:highlight w:val="cyan"/>
          <w:u w:val="single"/>
        </w:rPr>
        <w:t>can only improve the productivity of specific</w:t>
      </w:r>
      <w:r>
        <w:rPr>
          <w:b w:val="0"/>
          <w:i w:val="0"/>
          <w:smallCaps w:val="0"/>
          <w:strike w:val="0"/>
          <w:sz w:val="22"/>
          <w:u w:val="single"/>
        </w:rPr>
        <w:t xml:space="preserve"> resource-intensive dairy </w:t>
      </w:r>
      <w:r>
        <w:rPr>
          <w:b w:val="0"/>
          <w:i w:val="0"/>
          <w:smallCaps w:val="0"/>
          <w:strike w:val="0"/>
          <w:sz w:val="22"/>
          <w:highlight w:val="cyan"/>
          <w:u w:val="single"/>
        </w:rPr>
        <w:t>farms</w:t>
      </w:r>
      <w:r>
        <w:rPr>
          <w:b w:val="0"/>
          <w:i w:val="0"/>
          <w:smallCaps w:val="0"/>
          <w:strike w:val="0"/>
          <w:u w:val="none"/>
        </w:rPr>
        <w:t xml:space="preserve"> and is unlikely to meet Connecterra’s goal of ending world hunger.</w:t>
      </w:r>
    </w:p>
    <w:p>
      <w:pPr>
        <w:spacing w:after="60"/>
      </w:pPr>
      <w:r>
        <w:rPr>
          <w:b w:val="0"/>
          <w:i w:val="0"/>
          <w:smallCaps w:val="0"/>
          <w:strike w:val="0"/>
          <w:sz w:val="22"/>
          <w:highlight w:val="cyan"/>
          <w:u w:val="single"/>
        </w:rPr>
        <w:t>This solution</w:t>
      </w:r>
      <w:r>
        <w:rPr>
          <w:b w:val="0"/>
          <w:i w:val="0"/>
          <w:smallCaps w:val="0"/>
          <w:strike w:val="0"/>
          <w:u w:val="none"/>
        </w:rPr>
        <w:t xml:space="preserve">, and others like it, </w:t>
      </w:r>
      <w:r>
        <w:rPr>
          <w:b/>
          <w:i w:val="0"/>
          <w:smallCaps w:val="0"/>
          <w:strike w:val="0"/>
          <w:sz w:val="22"/>
          <w:highlight w:val="cyan"/>
          <w:u w:val="single"/>
        </w:rPr>
        <w:t>ignores the wider social context of AI’s application</w:t>
      </w:r>
      <w:r>
        <w:rPr>
          <w:b w:val="0"/>
          <w:i w:val="0"/>
          <w:smallCaps w:val="0"/>
          <w:strike w:val="0"/>
          <w:u w:val="none"/>
        </w:rPr>
        <w:t xml:space="preserve">. </w:t>
      </w:r>
      <w:r>
        <w:rPr>
          <w:b w:val="0"/>
          <w:i w:val="0"/>
          <w:smallCaps w:val="0"/>
          <w:strike w:val="0"/>
          <w:sz w:val="22"/>
          <w:highlight w:val="cyan"/>
          <w:u w:val="single"/>
        </w:rPr>
        <w:t>The belief that AI is a cure-all tool</w:t>
      </w:r>
      <w:r>
        <w:rPr>
          <w:b w:val="0"/>
          <w:i w:val="0"/>
          <w:smallCaps w:val="0"/>
          <w:strike w:val="0"/>
          <w:sz w:val="22"/>
          <w:u w:val="single"/>
        </w:rPr>
        <w:t xml:space="preserve"> that will magically deliver solutions if only you can collect enough data </w:t>
      </w:r>
      <w:r>
        <w:rPr>
          <w:b w:val="0"/>
          <w:i w:val="0"/>
          <w:smallCaps w:val="0"/>
          <w:strike w:val="0"/>
          <w:sz w:val="22"/>
          <w:highlight w:val="cyan"/>
          <w:u w:val="single"/>
        </w:rPr>
        <w:t>is misleading and</w:t>
      </w:r>
      <w:r>
        <w:rPr>
          <w:b w:val="0"/>
          <w:i w:val="0"/>
          <w:smallCaps w:val="0"/>
          <w:strike w:val="0"/>
          <w:sz w:val="22"/>
          <w:u w:val="single"/>
        </w:rPr>
        <w:t xml:space="preserve"> ultimately </w:t>
      </w:r>
      <w:r>
        <w:rPr>
          <w:b w:val="0"/>
          <w:i w:val="0"/>
          <w:smallCaps w:val="0"/>
          <w:strike w:val="0"/>
          <w:sz w:val="22"/>
          <w:highlight w:val="cyan"/>
          <w:u w:val="single"/>
        </w:rPr>
        <w:t>dangerous as it prevents other effective solutions from being implemented earlier or even explored</w:t>
      </w:r>
      <w:r>
        <w:rPr>
          <w:b w:val="0"/>
          <w:i w:val="0"/>
          <w:smallCaps w:val="0"/>
          <w:strike w:val="0"/>
          <w:sz w:val="22"/>
          <w:u w:val="single"/>
        </w:rPr>
        <w:t xml:space="preserve">. </w:t>
      </w:r>
      <w:r>
        <w:rPr>
          <w:b w:val="0"/>
          <w:i w:val="0"/>
          <w:smallCaps w:val="0"/>
          <w:strike w:val="0"/>
          <w:u w:val="none"/>
        </w:rPr>
        <w:t xml:space="preserve">Instead, we need to both build AI responsibly and understand where it can be reasonably applied.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