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Tech will increase global trade. </w:t>
      </w:r>
    </w:p>
    <w:p>
      <w:pPr>
        <w:spacing w:after="80"/>
      </w:pPr>
      <w:r>
        <w:rPr>
          <w:b/>
          <w:i w:val="0"/>
          <w:smallCaps w:val="0"/>
          <w:strike w:val="0"/>
          <w:sz w:val="24"/>
          <w:u w:val="none"/>
        </w:rPr>
        <w:t>Mukewar 22</w:t>
      </w:r>
      <w:r>
        <w:rPr>
          <w:b w:val="0"/>
          <w:i w:val="0"/>
          <w:smallCaps w:val="0"/>
          <w:strike w:val="0"/>
          <w:sz w:val="16"/>
          <w:u w:val="none"/>
        </w:rPr>
        <w:t xml:space="preserve">---Pushkar Mukewar is a Forbes council member. (“How Technology Can Help Global Trade Become More Efficient, Inclusive And Equitable”, Forbes, 9-2-2022, </w:t>
      </w:r>
      <w:r>
        <w:rPr>
          <w:b w:val="0"/>
          <w:i w:val="0"/>
          <w:smallCaps w:val="0"/>
          <w:strike w:val="0"/>
          <w:sz w:val="16"/>
          <w:u w:val="none"/>
        </w:rPr>
        <w:t>https://www.forbes.com/sites/forbesfinancecouncil/2022/09/02/how-technology-can-help-global-trade-become-more-efficient-inclusive-and-equitable/</w:t>
      </w:r>
      <w:r>
        <w:rPr>
          <w:b w:val="0"/>
          <w:i w:val="0"/>
          <w:smallCaps w:val="0"/>
          <w:strike w:val="0"/>
          <w:sz w:val="16"/>
          <w:u w:val="none"/>
        </w:rPr>
        <w:t>)//AN</w:t>
      </w:r>
    </w:p>
    <w:p>
      <w:pPr>
        <w:spacing w:after="60"/>
      </w:pPr>
      <w:r>
        <w:rPr>
          <w:b w:val="0"/>
          <w:i w:val="0"/>
          <w:smallCaps w:val="0"/>
          <w:strike w:val="0"/>
          <w:sz w:val="20"/>
          <w:highlight w:val="cyan"/>
          <w:u w:val="single"/>
        </w:rPr>
        <w:t xml:space="preserve">As supply chains become </w:t>
      </w:r>
      <w:r>
        <w:rPr>
          <w:b/>
          <w:i w:val="0"/>
          <w:smallCaps w:val="0"/>
          <w:strike w:val="0"/>
          <w:sz w:val="20"/>
          <w:highlight w:val="cyan"/>
          <w:u w:val="single"/>
        </w:rPr>
        <w:t>longer</w:t>
      </w:r>
      <w:r>
        <w:rPr>
          <w:b w:val="0"/>
          <w:i w:val="0"/>
          <w:smallCaps w:val="0"/>
          <w:strike w:val="0"/>
          <w:sz w:val="16"/>
          <w:u w:val="none"/>
        </w:rPr>
        <w:t xml:space="preserve"> and increasingly interlinked, </w:t>
      </w:r>
      <w:r>
        <w:rPr>
          <w:b w:val="0"/>
          <w:i w:val="0"/>
          <w:smallCaps w:val="0"/>
          <w:strike w:val="0"/>
          <w:sz w:val="20"/>
          <w:highlight w:val="cyan"/>
          <w:u w:val="single"/>
        </w:rPr>
        <w:t>managing them has become</w:t>
      </w:r>
      <w:r>
        <w:rPr>
          <w:b w:val="0"/>
          <w:i w:val="0"/>
          <w:smallCaps w:val="0"/>
          <w:strike w:val="0"/>
          <w:sz w:val="20"/>
          <w:u w:val="single"/>
        </w:rPr>
        <w:t xml:space="preserve"> a</w:t>
      </w:r>
      <w:r>
        <w:rPr>
          <w:b w:val="0"/>
          <w:i w:val="0"/>
          <w:smallCaps w:val="0"/>
          <w:strike w:val="0"/>
          <w:sz w:val="16"/>
          <w:u w:val="none"/>
        </w:rPr>
        <w:t xml:space="preserve"> considerably </w:t>
      </w:r>
      <w:r>
        <w:rPr>
          <w:b/>
          <w:i w:val="0"/>
          <w:smallCaps w:val="0"/>
          <w:strike w:val="0"/>
          <w:sz w:val="20"/>
          <w:highlight w:val="cyan"/>
          <w:u w:val="single"/>
        </w:rPr>
        <w:t>challenging</w:t>
      </w:r>
      <w:r>
        <w:rPr>
          <w:b/>
          <w:i w:val="0"/>
          <w:smallCaps w:val="0"/>
          <w:strike w:val="0"/>
          <w:sz w:val="20"/>
          <w:u w:val="single"/>
        </w:rPr>
        <w:t xml:space="preserve"> t</w:t>
      </w:r>
      <w:r>
        <w:rPr>
          <w:b w:val="0"/>
          <w:i w:val="0"/>
          <w:smallCaps w:val="0"/>
          <w:strike w:val="0"/>
          <w:sz w:val="20"/>
          <w:u w:val="single"/>
        </w:rPr>
        <w:t>ask</w:t>
      </w:r>
      <w:r>
        <w:rPr>
          <w:b w:val="0"/>
          <w:i w:val="0"/>
          <w:smallCaps w:val="0"/>
          <w:strike w:val="0"/>
          <w:sz w:val="16"/>
          <w:u w:val="none"/>
        </w:rPr>
        <w:t xml:space="preserve">. Moreover, external factors like market volatility, pandemic-induced fluctuations, and increased attention to the environmental impact of supply chains have triggered regionalization and created a demand for optimization. Interestingly, this has spurred the advent of trade-tech to help SMBs and stakeholders focus on supply chain resilience to make global trade more efficient, inclusive and equitable. While it will take some time for this tech to fully integrate into the trade ecosystem, I believe </w:t>
      </w:r>
      <w:r>
        <w:rPr>
          <w:b w:val="0"/>
          <w:i w:val="0"/>
          <w:smallCaps w:val="0"/>
          <w:strike w:val="0"/>
          <w:sz w:val="20"/>
          <w:u w:val="single"/>
        </w:rPr>
        <w:t xml:space="preserve">it is important to </w:t>
      </w:r>
      <w:r>
        <w:rPr>
          <w:b/>
          <w:i w:val="0"/>
          <w:smallCaps w:val="0"/>
          <w:strike w:val="0"/>
          <w:sz w:val="20"/>
          <w:u w:val="single"/>
        </w:rPr>
        <w:t>share more</w:t>
      </w:r>
      <w:r>
        <w:rPr>
          <w:b w:val="0"/>
          <w:i w:val="0"/>
          <w:smallCaps w:val="0"/>
          <w:strike w:val="0"/>
          <w:sz w:val="20"/>
          <w:u w:val="single"/>
        </w:rPr>
        <w:t xml:space="preserve"> about the types of </w:t>
      </w:r>
      <w:r>
        <w:rPr>
          <w:b/>
          <w:i w:val="0"/>
          <w:smallCaps w:val="0"/>
          <w:strike w:val="0"/>
          <w:sz w:val="20"/>
          <w:u w:val="single"/>
        </w:rPr>
        <w:t>technologies</w:t>
      </w:r>
      <w:r>
        <w:rPr>
          <w:b w:val="0"/>
          <w:i w:val="0"/>
          <w:smallCaps w:val="0"/>
          <w:strike w:val="0"/>
          <w:sz w:val="20"/>
          <w:u w:val="single"/>
        </w:rPr>
        <w:t xml:space="preserve"> available and what they can do</w:t>
      </w:r>
      <w:r>
        <w:rPr>
          <w:b w:val="0"/>
          <w:i w:val="0"/>
          <w:smallCaps w:val="0"/>
          <w:strike w:val="0"/>
          <w:sz w:val="16"/>
          <w:u w:val="none"/>
        </w:rPr>
        <w:t>.</w:t>
      </w:r>
    </w:p>
    <w:p>
      <w:pPr>
        <w:spacing w:after="60"/>
      </w:pPr>
      <w:r>
        <w:rPr>
          <w:b w:val="0"/>
          <w:i w:val="0"/>
          <w:smallCaps w:val="0"/>
          <w:strike w:val="0"/>
          <w:sz w:val="16"/>
          <w:u w:val="none"/>
        </w:rPr>
        <w:t>In December 2020, the World Economic Forum’s global survey revealed five emerging technologies: IoT in supply chains, digital payments, e-commerce platforms, cloud computing and 5G, which promise to change the traditional international trade landscape.</w:t>
      </w:r>
    </w:p>
    <w:p>
      <w:pPr>
        <w:spacing w:after="60"/>
      </w:pPr>
      <w:r>
        <w:rPr>
          <w:b w:val="0"/>
          <w:i w:val="0"/>
          <w:smallCaps w:val="0"/>
          <w:strike w:val="0"/>
          <w:sz w:val="16"/>
          <w:u w:val="none"/>
        </w:rPr>
        <w:t xml:space="preserve">These new-age </w:t>
      </w:r>
      <w:r>
        <w:rPr>
          <w:b w:val="0"/>
          <w:i w:val="0"/>
          <w:smallCaps w:val="0"/>
          <w:strike w:val="0"/>
          <w:sz w:val="20"/>
          <w:highlight w:val="cyan"/>
          <w:u w:val="single"/>
        </w:rPr>
        <w:t>tech</w:t>
      </w:r>
      <w:r>
        <w:rPr>
          <w:b w:val="0"/>
          <w:i w:val="0"/>
          <w:smallCaps w:val="0"/>
          <w:strike w:val="0"/>
          <w:sz w:val="20"/>
          <w:u w:val="single"/>
        </w:rPr>
        <w:t>nologies</w:t>
      </w:r>
      <w:r>
        <w:rPr>
          <w:b w:val="0"/>
          <w:i w:val="0"/>
          <w:smallCaps w:val="0"/>
          <w:strike w:val="0"/>
          <w:sz w:val="16"/>
          <w:u w:val="none"/>
        </w:rPr>
        <w:t xml:space="preserve"> do not just promote buy-seller discovery platforms but also allow service providers like trade financiers, insurance providers and logistics companies to communicate within themselves and </w:t>
      </w:r>
      <w:r>
        <w:rPr>
          <w:b w:val="0"/>
          <w:i w:val="0"/>
          <w:smallCaps w:val="0"/>
          <w:strike w:val="0"/>
          <w:sz w:val="20"/>
          <w:highlight w:val="cyan"/>
          <w:u w:val="single"/>
        </w:rPr>
        <w:t xml:space="preserve">ensure </w:t>
      </w:r>
      <w:r>
        <w:rPr>
          <w:b/>
          <w:i w:val="0"/>
          <w:smallCaps w:val="0"/>
          <w:strike w:val="0"/>
          <w:sz w:val="20"/>
          <w:highlight w:val="cyan"/>
          <w:u w:val="single"/>
        </w:rPr>
        <w:t>interoperability</w:t>
      </w:r>
      <w:r>
        <w:rPr>
          <w:b w:val="0"/>
          <w:i w:val="0"/>
          <w:smallCaps w:val="0"/>
          <w:strike w:val="0"/>
          <w:sz w:val="20"/>
          <w:u w:val="single"/>
        </w:rPr>
        <w:t xml:space="preserve"> within the </w:t>
      </w:r>
      <w:r>
        <w:rPr>
          <w:b/>
          <w:i w:val="0"/>
          <w:smallCaps w:val="0"/>
          <w:strike w:val="0"/>
          <w:sz w:val="20"/>
          <w:u w:val="single"/>
        </w:rPr>
        <w:t>ecosystem</w:t>
      </w:r>
      <w:r>
        <w:rPr>
          <w:b w:val="0"/>
          <w:i w:val="0"/>
          <w:smallCaps w:val="0"/>
          <w:strike w:val="0"/>
          <w:sz w:val="16"/>
          <w:u w:val="none"/>
        </w:rPr>
        <w:t>. Simply put</w:t>
      </w:r>
      <w:r>
        <w:rPr>
          <w:b w:val="0"/>
          <w:i w:val="0"/>
          <w:smallCaps w:val="0"/>
          <w:strike w:val="0"/>
          <w:sz w:val="20"/>
          <w:u w:val="single"/>
        </w:rPr>
        <w:t xml:space="preserve">, </w:t>
      </w:r>
      <w:r>
        <w:rPr>
          <w:b w:val="0"/>
          <w:i w:val="0"/>
          <w:smallCaps w:val="0"/>
          <w:strike w:val="0"/>
          <w:sz w:val="20"/>
          <w:highlight w:val="cyan"/>
          <w:u w:val="single"/>
        </w:rPr>
        <w:t>tech</w:t>
      </w:r>
      <w:r>
        <w:rPr>
          <w:b w:val="0"/>
          <w:i w:val="0"/>
          <w:smallCaps w:val="0"/>
          <w:strike w:val="0"/>
          <w:sz w:val="20"/>
          <w:u w:val="single"/>
        </w:rPr>
        <w:t xml:space="preserve">nology </w:t>
      </w:r>
      <w:r>
        <w:rPr>
          <w:b w:val="0"/>
          <w:i w:val="0"/>
          <w:smallCaps w:val="0"/>
          <w:strike w:val="0"/>
          <w:sz w:val="20"/>
          <w:highlight w:val="cyan"/>
          <w:u w:val="single"/>
        </w:rPr>
        <w:t xml:space="preserve">has the power to make </w:t>
      </w:r>
      <w:r>
        <w:rPr>
          <w:b/>
          <w:i w:val="0"/>
          <w:smallCaps w:val="0"/>
          <w:strike w:val="0"/>
          <w:sz w:val="20"/>
          <w:highlight w:val="cyan"/>
          <w:u w:val="single"/>
        </w:rPr>
        <w:t>cross-border trade</w:t>
      </w:r>
      <w:r>
        <w:rPr>
          <w:b w:val="0"/>
          <w:i w:val="0"/>
          <w:smallCaps w:val="0"/>
          <w:strike w:val="0"/>
          <w:sz w:val="20"/>
          <w:highlight w:val="cyan"/>
          <w:u w:val="single"/>
        </w:rPr>
        <w:t xml:space="preserve"> more </w:t>
      </w:r>
      <w:r>
        <w:rPr>
          <w:b/>
          <w:i w:val="0"/>
          <w:smallCaps w:val="0"/>
          <w:strike w:val="0"/>
          <w:sz w:val="20"/>
          <w:highlight w:val="cyan"/>
          <w:u w:val="single"/>
        </w:rPr>
        <w:t>efficient</w:t>
      </w:r>
      <w:r>
        <w:rPr>
          <w:b w:val="0"/>
          <w:i w:val="0"/>
          <w:smallCaps w:val="0"/>
          <w:strike w:val="0"/>
          <w:sz w:val="20"/>
          <w:u w:val="single"/>
        </w:rPr>
        <w:t xml:space="preserve">, inclusive and </w:t>
      </w:r>
      <w:r>
        <w:rPr>
          <w:b/>
          <w:i w:val="0"/>
          <w:smallCaps w:val="0"/>
          <w:strike w:val="0"/>
          <w:sz w:val="20"/>
          <w:u w:val="single"/>
        </w:rPr>
        <w:t>equitable</w:t>
      </w:r>
      <w:r>
        <w:rPr>
          <w:b w:val="0"/>
          <w:i w:val="0"/>
          <w:smallCaps w:val="0"/>
          <w:strike w:val="0"/>
          <w:sz w:val="16"/>
          <w:u w:val="none"/>
        </w:rPr>
        <w:t xml:space="preserve"> for SMBs worldwide.</w:t>
      </w:r>
    </w:p>
    <w:p>
      <w:pPr>
        <w:spacing w:after="60"/>
      </w:pPr>
      <w:r>
        <w:rPr>
          <w:b w:val="0"/>
          <w:i w:val="0"/>
          <w:smallCaps w:val="0"/>
          <w:strike w:val="0"/>
          <w:sz w:val="16"/>
          <w:u w:val="none"/>
        </w:rPr>
        <w:t>AI-Enabled Supply Chains</w:t>
      </w:r>
    </w:p>
    <w:p>
      <w:pPr>
        <w:spacing w:after="60"/>
      </w:pPr>
      <w:r>
        <w:rPr>
          <w:b w:val="0"/>
          <w:i w:val="0"/>
          <w:smallCaps w:val="0"/>
          <w:strike w:val="0"/>
          <w:sz w:val="16"/>
          <w:u w:val="none"/>
        </w:rPr>
        <w:t xml:space="preserve">Small </w:t>
      </w:r>
      <w:r>
        <w:rPr>
          <w:b w:val="0"/>
          <w:i w:val="0"/>
          <w:smallCaps w:val="0"/>
          <w:strike w:val="0"/>
          <w:sz w:val="20"/>
          <w:u w:val="single"/>
        </w:rPr>
        <w:t>companies have</w:t>
      </w:r>
      <w:r>
        <w:rPr>
          <w:b w:val="0"/>
          <w:i w:val="0"/>
          <w:smallCaps w:val="0"/>
          <w:strike w:val="0"/>
          <w:sz w:val="16"/>
          <w:u w:val="none"/>
        </w:rPr>
        <w:t xml:space="preserve"> increasingly </w:t>
      </w:r>
      <w:r>
        <w:rPr>
          <w:b w:val="0"/>
          <w:i w:val="0"/>
          <w:smallCaps w:val="0"/>
          <w:strike w:val="0"/>
          <w:sz w:val="20"/>
          <w:u w:val="single"/>
        </w:rPr>
        <w:t>started adopting</w:t>
      </w:r>
      <w:r>
        <w:rPr>
          <w:b w:val="0"/>
          <w:i w:val="0"/>
          <w:smallCaps w:val="0"/>
          <w:strike w:val="0"/>
          <w:sz w:val="16"/>
          <w:u w:val="none"/>
        </w:rPr>
        <w:t xml:space="preserve"> artificial intelligence </w:t>
      </w:r>
      <w:r>
        <w:rPr>
          <w:b w:val="0"/>
          <w:i w:val="0"/>
          <w:smallCaps w:val="0"/>
          <w:strike w:val="0"/>
          <w:sz w:val="20"/>
          <w:u w:val="single"/>
        </w:rPr>
        <w:t xml:space="preserve">(AI) based solutions, taking supply chain management to </w:t>
      </w:r>
      <w:r>
        <w:rPr>
          <w:b/>
          <w:i w:val="0"/>
          <w:smallCaps w:val="0"/>
          <w:strike w:val="0"/>
          <w:sz w:val="20"/>
          <w:u w:val="single"/>
        </w:rPr>
        <w:t>the next level</w:t>
      </w:r>
      <w:r>
        <w:rPr>
          <w:b w:val="0"/>
          <w:i w:val="0"/>
          <w:smallCaps w:val="0"/>
          <w:strike w:val="0"/>
          <w:sz w:val="16"/>
          <w:u w:val="none"/>
        </w:rPr>
        <w:t xml:space="preserve">. These include demand forecasting models, end-to-end transparency, dynamic planning optimization to manage inventory and automation to reduce waste. All </w:t>
      </w:r>
      <w:r>
        <w:rPr>
          <w:b w:val="0"/>
          <w:i w:val="0"/>
          <w:smallCaps w:val="0"/>
          <w:strike w:val="0"/>
          <w:sz w:val="20"/>
          <w:u w:val="single"/>
        </w:rPr>
        <w:t xml:space="preserve">these aspects are </w:t>
      </w:r>
      <w:r>
        <w:rPr>
          <w:b/>
          <w:i w:val="0"/>
          <w:smallCaps w:val="0"/>
          <w:strike w:val="0"/>
          <w:sz w:val="20"/>
          <w:u w:val="single"/>
        </w:rPr>
        <w:t>crucial</w:t>
      </w:r>
      <w:r>
        <w:rPr>
          <w:b w:val="0"/>
          <w:i w:val="0"/>
          <w:smallCaps w:val="0"/>
          <w:strike w:val="0"/>
          <w:sz w:val="20"/>
          <w:u w:val="single"/>
        </w:rPr>
        <w:t xml:space="preserve"> to building predictive models</w:t>
      </w:r>
      <w:r>
        <w:rPr>
          <w:b w:val="0"/>
          <w:i w:val="0"/>
          <w:smallCaps w:val="0"/>
          <w:strike w:val="0"/>
          <w:sz w:val="16"/>
          <w:u w:val="none"/>
        </w:rPr>
        <w:t xml:space="preserve"> and conducting correlation analysis to understand the causes and effects of supply chain performance.</w:t>
      </w:r>
    </w:p>
    <w:p>
      <w:pPr>
        <w:spacing w:after="60"/>
      </w:pPr>
      <w:r>
        <w:rPr>
          <w:b w:val="0"/>
          <w:i w:val="0"/>
          <w:smallCaps w:val="0"/>
          <w:strike w:val="0"/>
          <w:sz w:val="16"/>
          <w:u w:val="none"/>
        </w:rPr>
        <w:t xml:space="preserve">Additionally, </w:t>
      </w:r>
      <w:r>
        <w:rPr>
          <w:b w:val="0"/>
          <w:i w:val="0"/>
          <w:smallCaps w:val="0"/>
          <w:strike w:val="0"/>
          <w:sz w:val="20"/>
          <w:u w:val="single"/>
        </w:rPr>
        <w:t xml:space="preserve">as data becomes more </w:t>
      </w:r>
      <w:r>
        <w:rPr>
          <w:b/>
          <w:i w:val="0"/>
          <w:smallCaps w:val="0"/>
          <w:strike w:val="0"/>
          <w:sz w:val="20"/>
          <w:u w:val="single"/>
        </w:rPr>
        <w:t>ubiquitous</w:t>
      </w:r>
      <w:r>
        <w:rPr>
          <w:b w:val="0"/>
          <w:i w:val="0"/>
          <w:smallCaps w:val="0"/>
          <w:strike w:val="0"/>
          <w:sz w:val="16"/>
          <w:u w:val="none"/>
        </w:rPr>
        <w:t xml:space="preserve">, data-driven </w:t>
      </w:r>
      <w:r>
        <w:rPr>
          <w:b w:val="0"/>
          <w:i w:val="0"/>
          <w:smallCaps w:val="0"/>
          <w:strike w:val="0"/>
          <w:sz w:val="20"/>
          <w:highlight w:val="cyan"/>
          <w:u w:val="single"/>
        </w:rPr>
        <w:t>tech</w:t>
      </w:r>
      <w:r>
        <w:rPr>
          <w:b w:val="0"/>
          <w:i w:val="0"/>
          <w:smallCaps w:val="0"/>
          <w:strike w:val="0"/>
          <w:sz w:val="20"/>
          <w:u w:val="single"/>
        </w:rPr>
        <w:t xml:space="preserve">nologies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16"/>
          <w:u w:val="none"/>
        </w:rPr>
        <w:t xml:space="preserve">correlation/predictive </w:t>
      </w:r>
      <w:r>
        <w:rPr>
          <w:b w:val="0"/>
          <w:i w:val="0"/>
          <w:smallCaps w:val="0"/>
          <w:strike w:val="0"/>
          <w:sz w:val="20"/>
          <w:highlight w:val="cyan"/>
          <w:u w:val="single"/>
        </w:rPr>
        <w:t>analytics help</w:t>
      </w:r>
      <w:r>
        <w:rPr>
          <w:b w:val="0"/>
          <w:i w:val="0"/>
          <w:smallCaps w:val="0"/>
          <w:strike w:val="0"/>
          <w:sz w:val="20"/>
          <w:u w:val="single"/>
        </w:rPr>
        <w:t xml:space="preserve"> to </w:t>
      </w:r>
      <w:r>
        <w:rPr>
          <w:b w:val="0"/>
          <w:i w:val="0"/>
          <w:smallCaps w:val="0"/>
          <w:strike w:val="0"/>
          <w:sz w:val="20"/>
          <w:highlight w:val="cyan"/>
          <w:u w:val="single"/>
        </w:rPr>
        <w:t xml:space="preserve">predict </w:t>
      </w:r>
      <w:r>
        <w:rPr>
          <w:b/>
          <w:i w:val="0"/>
          <w:smallCaps w:val="0"/>
          <w:strike w:val="0"/>
          <w:sz w:val="20"/>
          <w:highlight w:val="cyan"/>
          <w:u w:val="single"/>
        </w:rPr>
        <w:t>customer behavior</w:t>
      </w:r>
      <w:r>
        <w:rPr>
          <w:b w:val="0"/>
          <w:i w:val="0"/>
          <w:smallCaps w:val="0"/>
          <w:strike w:val="0"/>
          <w:sz w:val="20"/>
          <w:highlight w:val="cyan"/>
          <w:u w:val="single"/>
        </w:rPr>
        <w:t xml:space="preserve"> and improve supply</w:t>
      </w:r>
      <w:r>
        <w:rPr>
          <w:b w:val="0"/>
          <w:i w:val="0"/>
          <w:smallCaps w:val="0"/>
          <w:strike w:val="0"/>
          <w:sz w:val="20"/>
          <w:u w:val="single"/>
        </w:rPr>
        <w:t xml:space="preserve"> </w:t>
      </w:r>
      <w:r>
        <w:rPr>
          <w:b w:val="0"/>
          <w:i w:val="0"/>
          <w:smallCaps w:val="0"/>
          <w:strike w:val="0"/>
          <w:sz w:val="20"/>
          <w:highlight w:val="cyan"/>
          <w:u w:val="single"/>
        </w:rPr>
        <w:t>chains</w:t>
      </w:r>
      <w:r>
        <w:rPr>
          <w:b w:val="0"/>
          <w:i w:val="0"/>
          <w:smallCaps w:val="0"/>
          <w:strike w:val="0"/>
          <w:sz w:val="16"/>
          <w:u w:val="none"/>
        </w:rPr>
        <w:t xml:space="preserve">. Although it has been around for a while, it is only recently that predictive analytics has become affordable for SMBs, building a new generation of tech-savvy, more innovative entrepreneurs. Research also suggests </w:t>
      </w:r>
      <w:r>
        <w:rPr>
          <w:b w:val="0"/>
          <w:i w:val="0"/>
          <w:smallCaps w:val="0"/>
          <w:strike w:val="0"/>
          <w:sz w:val="20"/>
          <w:u w:val="single"/>
        </w:rPr>
        <w:t xml:space="preserve">successful </w:t>
      </w:r>
      <w:r>
        <w:rPr>
          <w:b w:val="0"/>
          <w:i w:val="0"/>
          <w:smallCaps w:val="0"/>
          <w:strike w:val="0"/>
          <w:sz w:val="20"/>
          <w:highlight w:val="cyan"/>
          <w:u w:val="single"/>
        </w:rPr>
        <w:t>implementation of AI</w:t>
      </w:r>
      <w:r>
        <w:rPr>
          <w:b w:val="0"/>
          <w:i w:val="0"/>
          <w:smallCaps w:val="0"/>
          <w:strike w:val="0"/>
          <w:sz w:val="20"/>
          <w:u w:val="single"/>
        </w:rPr>
        <w:t xml:space="preserve">-enabled </w:t>
      </w:r>
      <w:r>
        <w:rPr>
          <w:b/>
          <w:i w:val="0"/>
          <w:smallCaps w:val="0"/>
          <w:strike w:val="0"/>
          <w:sz w:val="20"/>
          <w:u w:val="single"/>
        </w:rPr>
        <w:t>supply-chain management</w:t>
      </w:r>
      <w:r>
        <w:rPr>
          <w:b w:val="0"/>
          <w:i w:val="0"/>
          <w:smallCaps w:val="0"/>
          <w:strike w:val="0"/>
          <w:sz w:val="20"/>
          <w:u w:val="single"/>
        </w:rPr>
        <w:t xml:space="preserve"> </w:t>
      </w:r>
      <w:r>
        <w:rPr>
          <w:b w:val="0"/>
          <w:i w:val="0"/>
          <w:smallCaps w:val="0"/>
          <w:strike w:val="0"/>
          <w:sz w:val="20"/>
          <w:highlight w:val="cyan"/>
          <w:u w:val="single"/>
        </w:rPr>
        <w:t>has enabled early adopters to improve</w:t>
      </w:r>
      <w:r>
        <w:rPr>
          <w:b w:val="0"/>
          <w:i w:val="0"/>
          <w:smallCaps w:val="0"/>
          <w:strike w:val="0"/>
          <w:sz w:val="20"/>
          <w:u w:val="single"/>
        </w:rPr>
        <w:t xml:space="preserve"> </w:t>
      </w:r>
      <w:r>
        <w:rPr>
          <w:b/>
          <w:i w:val="0"/>
          <w:smallCaps w:val="0"/>
          <w:strike w:val="0"/>
          <w:sz w:val="20"/>
          <w:u w:val="single"/>
        </w:rPr>
        <w:t>logistics</w:t>
      </w:r>
      <w:r>
        <w:rPr>
          <w:b w:val="0"/>
          <w:i w:val="0"/>
          <w:smallCaps w:val="0"/>
          <w:strike w:val="0"/>
          <w:sz w:val="20"/>
          <w:u w:val="single"/>
        </w:rPr>
        <w:t xml:space="preserve"> costs by 15%, </w:t>
      </w:r>
      <w:r>
        <w:rPr>
          <w:b/>
          <w:i w:val="0"/>
          <w:smallCaps w:val="0"/>
          <w:strike w:val="0"/>
          <w:sz w:val="20"/>
          <w:u w:val="single"/>
        </w:rPr>
        <w:t>inventory</w:t>
      </w:r>
      <w:r>
        <w:rPr>
          <w:b w:val="0"/>
          <w:i w:val="0"/>
          <w:smallCaps w:val="0"/>
          <w:strike w:val="0"/>
          <w:sz w:val="20"/>
          <w:u w:val="single"/>
        </w:rPr>
        <w:t xml:space="preserve"> levels by 35% and </w:t>
      </w:r>
      <w:r>
        <w:rPr>
          <w:b/>
          <w:i w:val="0"/>
          <w:smallCaps w:val="0"/>
          <w:strike w:val="0"/>
          <w:sz w:val="20"/>
          <w:highlight w:val="cyan"/>
          <w:u w:val="single"/>
        </w:rPr>
        <w:t>service</w:t>
      </w:r>
      <w:r>
        <w:rPr>
          <w:b w:val="0"/>
          <w:i w:val="0"/>
          <w:smallCaps w:val="0"/>
          <w:strike w:val="0"/>
          <w:sz w:val="20"/>
          <w:highlight w:val="cyan"/>
          <w:u w:val="single"/>
        </w:rPr>
        <w:t xml:space="preserve"> levels by </w:t>
      </w:r>
      <w:r>
        <w:rPr>
          <w:b/>
          <w:i w:val="0"/>
          <w:smallCaps w:val="0"/>
          <w:strike w:val="0"/>
          <w:sz w:val="20"/>
          <w:highlight w:val="cyan"/>
          <w:u w:val="single"/>
        </w:rPr>
        <w:t>65%.</w:t>
      </w:r>
    </w:p>
    <w:p>
      <w:pPr>
        <w:spacing w:after="60"/>
      </w:pPr>
      <w:r>
        <w:rPr>
          <w:b w:val="0"/>
          <w:i w:val="0"/>
          <w:smallCaps w:val="0"/>
          <w:strike w:val="0"/>
          <w:sz w:val="16"/>
          <w:u w:val="none"/>
        </w:rPr>
        <w:t xml:space="preserve">After the supply chain crisis, more SMBs are committed to leveraging modern technologies to deliver scalable, easy-to-use digital experiences for employees and customers that will help solve supply chain constraints. </w:t>
      </w:r>
      <w:r>
        <w:rPr>
          <w:b w:val="0"/>
          <w:i w:val="0"/>
          <w:smallCaps w:val="0"/>
          <w:strike w:val="0"/>
          <w:sz w:val="20"/>
          <w:highlight w:val="cyan"/>
          <w:u w:val="single"/>
        </w:rPr>
        <w:t xml:space="preserve">Companies are finding </w:t>
      </w:r>
      <w:r>
        <w:rPr>
          <w:b/>
          <w:i w:val="0"/>
          <w:smallCaps w:val="0"/>
          <w:strike w:val="0"/>
          <w:sz w:val="20"/>
          <w:highlight w:val="cyan"/>
          <w:u w:val="single"/>
        </w:rPr>
        <w:t>innovative</w:t>
      </w:r>
      <w:r>
        <w:rPr>
          <w:b w:val="0"/>
          <w:i w:val="0"/>
          <w:smallCaps w:val="0"/>
          <w:strike w:val="0"/>
          <w:sz w:val="20"/>
          <w:highlight w:val="cyan"/>
          <w:u w:val="single"/>
        </w:rPr>
        <w:t xml:space="preserve"> solutions</w:t>
      </w:r>
      <w:r>
        <w:rPr>
          <w:b w:val="0"/>
          <w:i w:val="0"/>
          <w:smallCaps w:val="0"/>
          <w:strike w:val="0"/>
          <w:sz w:val="20"/>
          <w:u w:val="single"/>
        </w:rPr>
        <w:t xml:space="preserve"> to manage their supply chain, from developing </w:t>
      </w:r>
      <w:r>
        <w:rPr>
          <w:b/>
          <w:i w:val="0"/>
          <w:smallCaps w:val="0"/>
          <w:strike w:val="0"/>
          <w:sz w:val="20"/>
          <w:u w:val="single"/>
        </w:rPr>
        <w:t>cloud-based</w:t>
      </w:r>
      <w:r>
        <w:rPr>
          <w:b w:val="0"/>
          <w:i w:val="0"/>
          <w:smallCaps w:val="0"/>
          <w:strike w:val="0"/>
          <w:sz w:val="20"/>
          <w:u w:val="single"/>
        </w:rPr>
        <w:t xml:space="preserve"> applications for employees to perform </w:t>
      </w:r>
      <w:r>
        <w:rPr>
          <w:b/>
          <w:i w:val="0"/>
          <w:smallCaps w:val="0"/>
          <w:strike w:val="0"/>
          <w:sz w:val="20"/>
          <w:u w:val="single"/>
        </w:rPr>
        <w:t>routine tasks</w:t>
      </w:r>
      <w:r>
        <w:rPr>
          <w:b w:val="0"/>
          <w:i w:val="0"/>
          <w:smallCaps w:val="0"/>
          <w:strike w:val="0"/>
          <w:sz w:val="20"/>
          <w:u w:val="single"/>
        </w:rPr>
        <w:t xml:space="preserve"> to creating information systems that provide </w:t>
      </w:r>
      <w:r>
        <w:rPr>
          <w:b/>
          <w:i w:val="0"/>
          <w:smallCaps w:val="0"/>
          <w:strike w:val="0"/>
          <w:sz w:val="20"/>
          <w:u w:val="single"/>
        </w:rPr>
        <w:t>real-time insights</w:t>
      </w:r>
      <w:r>
        <w:rPr>
          <w:b w:val="0"/>
          <w:i w:val="0"/>
          <w:smallCaps w:val="0"/>
          <w:strike w:val="0"/>
          <w:sz w:val="20"/>
          <w:u w:val="single"/>
        </w:rPr>
        <w:t xml:space="preserve"> on port call estimates.</w:t>
      </w:r>
    </w:p>
    <w:p>
      <w:pPr>
        <w:spacing w:after="60"/>
      </w:pPr>
      <w:r>
        <w:rPr>
          <w:b w:val="0"/>
          <w:i w:val="0"/>
          <w:smallCaps w:val="0"/>
          <w:strike w:val="0"/>
          <w:sz w:val="16"/>
          <w:u w:val="none"/>
        </w:rPr>
        <w:t>Blockchain</w:t>
      </w:r>
    </w:p>
    <w:p>
      <w:pPr>
        <w:spacing w:after="60"/>
      </w:pPr>
      <w:r>
        <w:rPr>
          <w:b w:val="0"/>
          <w:i w:val="0"/>
          <w:smallCaps w:val="0"/>
          <w:strike w:val="0"/>
          <w:sz w:val="20"/>
          <w:highlight w:val="cyan"/>
          <w:u w:val="single"/>
        </w:rPr>
        <w:t xml:space="preserve">A </w:t>
      </w:r>
      <w:r>
        <w:rPr>
          <w:b/>
          <w:i w:val="0"/>
          <w:smallCaps w:val="0"/>
          <w:strike w:val="0"/>
          <w:sz w:val="20"/>
          <w:highlight w:val="cyan"/>
          <w:u w:val="single"/>
        </w:rPr>
        <w:t>blockchain</w:t>
      </w:r>
      <w:r>
        <w:rPr>
          <w:b w:val="0"/>
          <w:i w:val="0"/>
          <w:smallCaps w:val="0"/>
          <w:strike w:val="0"/>
          <w:sz w:val="20"/>
          <w:highlight w:val="cyan"/>
          <w:u w:val="single"/>
        </w:rPr>
        <w:t>-powered supply chain can aid in</w:t>
      </w:r>
      <w:r>
        <w:rPr>
          <w:b w:val="0"/>
          <w:i w:val="0"/>
          <w:smallCaps w:val="0"/>
          <w:strike w:val="0"/>
          <w:sz w:val="20"/>
          <w:u w:val="single"/>
        </w:rPr>
        <w:t xml:space="preserve"> the </w:t>
      </w:r>
      <w:r>
        <w:rPr>
          <w:b w:val="0"/>
          <w:i w:val="0"/>
          <w:smallCaps w:val="0"/>
          <w:strike w:val="0"/>
          <w:sz w:val="16"/>
          <w:u w:val="none"/>
        </w:rPr>
        <w:t xml:space="preserve">systematic </w:t>
      </w:r>
      <w:r>
        <w:rPr>
          <w:b/>
          <w:i w:val="0"/>
          <w:smallCaps w:val="0"/>
          <w:strike w:val="0"/>
          <w:sz w:val="20"/>
          <w:highlight w:val="cyan"/>
          <w:u w:val="single"/>
        </w:rPr>
        <w:t>documentation</w:t>
      </w:r>
      <w:r>
        <w:rPr>
          <w:b w:val="0"/>
          <w:i w:val="0"/>
          <w:smallCaps w:val="0"/>
          <w:strike w:val="0"/>
          <w:sz w:val="20"/>
          <w:highlight w:val="cyan"/>
          <w:u w:val="single"/>
        </w:rPr>
        <w:t xml:space="preserve"> of shipment/transaction records</w:t>
      </w:r>
      <w:r>
        <w:rPr>
          <w:b w:val="0"/>
          <w:i w:val="0"/>
          <w:smallCaps w:val="0"/>
          <w:strike w:val="0"/>
          <w:sz w:val="16"/>
          <w:u w:val="none"/>
        </w:rPr>
        <w:t xml:space="preserve"> concerning the price, date, location, quality and certification of goods. </w:t>
      </w:r>
      <w:r>
        <w:rPr>
          <w:b w:val="0"/>
          <w:i w:val="0"/>
          <w:smallCaps w:val="0"/>
          <w:strike w:val="0"/>
          <w:sz w:val="20"/>
          <w:u w:val="single"/>
        </w:rPr>
        <w:t xml:space="preserve">This results in </w:t>
      </w:r>
      <w:r>
        <w:rPr>
          <w:b/>
          <w:i w:val="0"/>
          <w:smallCaps w:val="0"/>
          <w:strike w:val="0"/>
          <w:sz w:val="20"/>
          <w:u w:val="single"/>
        </w:rPr>
        <w:t>improved</w:t>
      </w:r>
      <w:r>
        <w:rPr>
          <w:b w:val="0"/>
          <w:i w:val="0"/>
          <w:smallCaps w:val="0"/>
          <w:strike w:val="0"/>
          <w:sz w:val="20"/>
          <w:u w:val="single"/>
        </w:rPr>
        <w:t xml:space="preserve"> supply chain </w:t>
      </w:r>
      <w:r>
        <w:rPr>
          <w:b/>
          <w:i w:val="0"/>
          <w:smallCaps w:val="0"/>
          <w:strike w:val="0"/>
          <w:sz w:val="20"/>
          <w:u w:val="single"/>
        </w:rPr>
        <w:t>transparency</w:t>
      </w:r>
      <w:r>
        <w:rPr>
          <w:b w:val="0"/>
          <w:i w:val="0"/>
          <w:smallCaps w:val="0"/>
          <w:strike w:val="0"/>
          <w:sz w:val="16"/>
          <w:u w:val="none"/>
        </w:rPr>
        <w:t>, enhanced traceability and compliance and reduced administrative costs, boosting a company’s reputation. It also ensures all stakeholders in the supply chain can access the same information digitally and safely while potentially reducing miscommunication or human errors occurring during complex paperwork and data transfer.</w:t>
      </w:r>
    </w:p>
    <w:p>
      <w:pPr>
        <w:spacing w:after="60"/>
      </w:pPr>
      <w:r>
        <w:rPr>
          <w:b w:val="0"/>
          <w:i w:val="0"/>
          <w:smallCaps w:val="0"/>
          <w:strike w:val="0"/>
          <w:sz w:val="20"/>
          <w:highlight w:val="cyan"/>
          <w:u w:val="single"/>
        </w:rPr>
        <w:t>Blockchain and AI</w:t>
      </w:r>
      <w:r>
        <w:rPr>
          <w:b w:val="0"/>
          <w:i w:val="0"/>
          <w:smallCaps w:val="0"/>
          <w:strike w:val="0"/>
          <w:sz w:val="16"/>
          <w:u w:val="none"/>
        </w:rPr>
        <w:t xml:space="preserve"> technologies </w:t>
      </w:r>
      <w:r>
        <w:rPr>
          <w:b w:val="0"/>
          <w:i w:val="0"/>
          <w:smallCaps w:val="0"/>
          <w:strike w:val="0"/>
          <w:sz w:val="20"/>
          <w:highlight w:val="cyan"/>
          <w:u w:val="single"/>
        </w:rPr>
        <w:t xml:space="preserve">that </w:t>
      </w:r>
      <w:r>
        <w:rPr>
          <w:b/>
          <w:i w:val="0"/>
          <w:smallCaps w:val="0"/>
          <w:strike w:val="0"/>
          <w:sz w:val="20"/>
          <w:highlight w:val="cyan"/>
          <w:u w:val="single"/>
        </w:rPr>
        <w:t>eliminate</w:t>
      </w:r>
      <w:r>
        <w:rPr>
          <w:b w:val="0"/>
          <w:i w:val="0"/>
          <w:smallCaps w:val="0"/>
          <w:strike w:val="0"/>
          <w:sz w:val="20"/>
          <w:highlight w:val="cyan"/>
          <w:u w:val="single"/>
        </w:rPr>
        <w:t xml:space="preserve"> physical documentation</w:t>
      </w:r>
      <w:r>
        <w:rPr>
          <w:b w:val="0"/>
          <w:i w:val="0"/>
          <w:smallCaps w:val="0"/>
          <w:strike w:val="0"/>
          <w:sz w:val="16"/>
          <w:u w:val="none"/>
        </w:rPr>
        <w:t xml:space="preserve"> like receipts, invoices, tax forms, contracts, financial reports, etc., </w:t>
      </w:r>
      <w:r>
        <w:rPr>
          <w:b w:val="0"/>
          <w:i w:val="0"/>
          <w:smallCaps w:val="0"/>
          <w:strike w:val="0"/>
          <w:sz w:val="20"/>
          <w:highlight w:val="cyan"/>
          <w:u w:val="single"/>
        </w:rPr>
        <w:t>allow</w:t>
      </w:r>
      <w:r>
        <w:rPr>
          <w:b w:val="0"/>
          <w:i w:val="0"/>
          <w:smallCaps w:val="0"/>
          <w:strike w:val="0"/>
          <w:sz w:val="16"/>
          <w:u w:val="none"/>
        </w:rPr>
        <w:t xml:space="preserve"> </w:t>
      </w:r>
      <w:r>
        <w:rPr>
          <w:b w:val="0"/>
          <w:i w:val="0"/>
          <w:smallCaps w:val="0"/>
          <w:strike w:val="0"/>
          <w:sz w:val="20"/>
          <w:u w:val="single"/>
        </w:rPr>
        <w:t>SMBs</w:t>
      </w:r>
      <w:r>
        <w:rPr>
          <w:b w:val="0"/>
          <w:i w:val="0"/>
          <w:smallCaps w:val="0"/>
          <w:strike w:val="0"/>
          <w:sz w:val="20"/>
          <w:u w:val="single"/>
        </w:rPr>
        <w:t xml:space="preserve"> to </w:t>
      </w:r>
      <w:r>
        <w:rPr>
          <w:b/>
          <w:i w:val="0"/>
          <w:smallCaps w:val="0"/>
          <w:strike w:val="0"/>
          <w:sz w:val="20"/>
          <w:u w:val="single"/>
        </w:rPr>
        <w:t>connect</w:t>
      </w:r>
      <w:r>
        <w:rPr>
          <w:b w:val="0"/>
          <w:i w:val="0"/>
          <w:smallCaps w:val="0"/>
          <w:strike w:val="0"/>
          <w:sz w:val="20"/>
          <w:u w:val="single"/>
        </w:rPr>
        <w:t xml:space="preserve"> to </w:t>
      </w:r>
      <w:r>
        <w:rPr>
          <w:b/>
          <w:i w:val="0"/>
          <w:smallCaps w:val="0"/>
          <w:strike w:val="0"/>
          <w:sz w:val="20"/>
          <w:u w:val="single"/>
        </w:rPr>
        <w:t>external</w:t>
      </w:r>
      <w:r>
        <w:rPr>
          <w:b w:val="0"/>
          <w:i w:val="0"/>
          <w:smallCaps w:val="0"/>
          <w:strike w:val="0"/>
          <w:sz w:val="20"/>
          <w:u w:val="single"/>
        </w:rPr>
        <w:t xml:space="preserve"> stakeholders</w:t>
      </w:r>
      <w:r>
        <w:rPr>
          <w:b w:val="0"/>
          <w:i w:val="0"/>
          <w:smallCaps w:val="0"/>
          <w:strike w:val="0"/>
          <w:sz w:val="16"/>
          <w:u w:val="none"/>
        </w:rPr>
        <w:t xml:space="preserve"> in the ecosystem </w:t>
      </w:r>
      <w:r>
        <w:rPr>
          <w:b w:val="0"/>
          <w:i w:val="0"/>
          <w:smallCaps w:val="0"/>
          <w:strike w:val="0"/>
          <w:sz w:val="20"/>
          <w:highlight w:val="cyan"/>
          <w:u w:val="single"/>
        </w:rPr>
        <w:t xml:space="preserve">for </w:t>
      </w:r>
      <w:r>
        <w:rPr>
          <w:b/>
          <w:i w:val="0"/>
          <w:smallCaps w:val="0"/>
          <w:strike w:val="0"/>
          <w:sz w:val="20"/>
          <w:highlight w:val="cyan"/>
          <w:u w:val="single"/>
        </w:rPr>
        <w:t>seamless</w:t>
      </w:r>
      <w:r>
        <w:rPr>
          <w:b w:val="0"/>
          <w:i w:val="0"/>
          <w:smallCaps w:val="0"/>
          <w:strike w:val="0"/>
          <w:sz w:val="20"/>
          <w:highlight w:val="cyan"/>
          <w:u w:val="single"/>
        </w:rPr>
        <w:t xml:space="preserve"> communication, enabling industry innovation and </w:t>
      </w:r>
      <w:r>
        <w:rPr>
          <w:b/>
          <w:i w:val="0"/>
          <w:smallCaps w:val="0"/>
          <w:strike w:val="0"/>
          <w:sz w:val="20"/>
          <w:highlight w:val="cyan"/>
          <w:u w:val="single"/>
        </w:rPr>
        <w:t>promoting global trade</w:t>
      </w:r>
      <w:r>
        <w:rPr>
          <w:b/>
          <w:i w:val="0"/>
          <w:smallCaps w:val="0"/>
          <w:strike w:val="0"/>
          <w:sz w:val="20"/>
          <w:u w:val="single"/>
        </w:rPr>
        <w:t>.</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