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Protecting IP from </w:t>
      </w:r>
      <w:r>
        <w:rPr>
          <w:b/>
          <w:i w:val="0"/>
          <w:smallCaps w:val="0"/>
          <w:strike w:val="0"/>
          <w:sz w:val="26"/>
          <w:u w:val="none"/>
        </w:rPr>
        <w:t>infringment</w:t>
      </w:r>
      <w:r>
        <w:rPr>
          <w:b/>
          <w:i w:val="0"/>
          <w:smallCaps w:val="0"/>
          <w:strike w:val="0"/>
          <w:sz w:val="26"/>
          <w:u w:val="none"/>
        </w:rPr>
        <w:t xml:space="preserve"> is a core tenant of Web3 – blockchain deters plagiarism and makes it easy to prove ownership </w:t>
      </w:r>
    </w:p>
    <w:p>
      <w:pPr>
        <w:spacing w:after="80"/>
      </w:pPr>
      <w:r>
        <w:rPr>
          <w:b w:val="0"/>
          <w:i w:val="0"/>
          <w:smallCaps w:val="0"/>
          <w:strike w:val="0"/>
          <w:u w:val="none"/>
        </w:rPr>
        <w:t xml:space="preserve">Sasha </w:t>
      </w:r>
      <w:r>
        <w:rPr>
          <w:b/>
          <w:i w:val="0"/>
          <w:smallCaps w:val="0"/>
          <w:strike w:val="0"/>
          <w:sz w:val="26"/>
          <w:u w:val="none"/>
        </w:rPr>
        <w:t>Shilina</w:t>
      </w:r>
      <w:r>
        <w:rPr>
          <w:b/>
          <w:i w:val="0"/>
          <w:smallCaps w:val="0"/>
          <w:strike w:val="0"/>
          <w:sz w:val="26"/>
          <w:u w:val="none"/>
        </w:rPr>
        <w:t xml:space="preserve"> 24</w:t>
      </w:r>
      <w:r>
        <w:rPr>
          <w:b w:val="0"/>
          <w:i w:val="0"/>
          <w:smallCaps w:val="0"/>
          <w:strike w:val="0"/>
          <w:u w:val="none"/>
        </w:rPr>
        <w:t xml:space="preserve">, 5/1/2024, </w:t>
      </w:r>
      <w:r>
        <w:rPr>
          <w:b w:val="0"/>
          <w:i w:val="0"/>
          <w:smallCaps w:val="0"/>
          <w:strike w:val="0"/>
          <w:u w:val="none"/>
        </w:rPr>
        <w:t>Shilina</w:t>
      </w:r>
      <w:r>
        <w:rPr>
          <w:b w:val="0"/>
          <w:i w:val="0"/>
          <w:smallCaps w:val="0"/>
          <w:strike w:val="0"/>
          <w:u w:val="none"/>
        </w:rPr>
        <w:t xml:space="preserve"> has a PhD from Moscow State University and is a distributed tech analyst, they currently work at </w:t>
      </w:r>
      <w:r>
        <w:rPr>
          <w:b w:val="0"/>
          <w:i w:val="0"/>
          <w:smallCaps w:val="0"/>
          <w:strike w:val="0"/>
          <w:u w:val="none"/>
        </w:rPr>
        <w:t>Humancode</w:t>
      </w:r>
      <w:r>
        <w:rPr>
          <w:b w:val="0"/>
          <w:i w:val="0"/>
          <w:smallCaps w:val="0"/>
          <w:strike w:val="0"/>
          <w:u w:val="none"/>
        </w:rPr>
        <w:t>, “How to protect intellectual property in web3”, https://cointelegraph.com/explained/how-to-protect-intellectual-property-in-web3</w:t>
      </w:r>
    </w:p>
    <w:p>
      <w:pPr>
        <w:spacing w:after="60"/>
      </w:pPr>
      <w:r>
        <w:rPr>
          <w:b w:val="0"/>
          <w:i w:val="0"/>
          <w:smallCaps w:val="0"/>
          <w:strike w:val="0"/>
          <w:highlight w:val="cyan"/>
          <w:u w:val="single"/>
        </w:rPr>
        <w:t>Blockchain</w:t>
      </w:r>
      <w:r>
        <w:rPr>
          <w:b w:val="0"/>
          <w:i w:val="0"/>
          <w:smallCaps w:val="0"/>
          <w:strike w:val="0"/>
          <w:u w:val="single"/>
        </w:rPr>
        <w:t xml:space="preserve"> ensures the integrity of data by recording transactions in a tamper-proof manner across a decentralized network, making it an </w:t>
      </w:r>
      <w:r>
        <w:rPr>
          <w:b w:val="0"/>
          <w:i w:val="0"/>
          <w:smallCaps w:val="0"/>
          <w:strike w:val="0"/>
          <w:highlight w:val="cyan"/>
          <w:u w:val="single"/>
        </w:rPr>
        <w:t>invaluable tool for protecting IP</w:t>
      </w:r>
      <w:r>
        <w:rPr>
          <w:b w:val="0"/>
          <w:i w:val="0"/>
          <w:smallCaps w:val="0"/>
          <w:strike w:val="0"/>
          <w:u w:val="single"/>
        </w:rPr>
        <w:t>s</w:t>
      </w:r>
      <w:r>
        <w:rPr>
          <w:b w:val="0"/>
          <w:i w:val="0"/>
          <w:smallCaps w:val="0"/>
          <w:strike w:val="0"/>
          <w:sz w:val="16"/>
          <w:u w:val="none"/>
        </w:rPr>
        <w:t xml:space="preserve">. Central to </w:t>
      </w:r>
      <w:r>
        <w:rPr>
          <w:b w:val="0"/>
          <w:i w:val="0"/>
          <w:smallCaps w:val="0"/>
          <w:strike w:val="0"/>
          <w:highlight w:val="cyan"/>
          <w:u w:val="single"/>
        </w:rPr>
        <w:t>Web3</w:t>
      </w:r>
      <w:r>
        <w:rPr>
          <w:b w:val="0"/>
          <w:i w:val="0"/>
          <w:smallCaps w:val="0"/>
          <w:strike w:val="0"/>
          <w:sz w:val="16"/>
          <w:u w:val="none"/>
        </w:rPr>
        <w:t xml:space="preserve"> is blockchain technology, a decentralized ledger system </w:t>
      </w:r>
      <w:r>
        <w:rPr>
          <w:b w:val="0"/>
          <w:i w:val="0"/>
          <w:smallCaps w:val="0"/>
          <w:strike w:val="0"/>
          <w:u w:val="single"/>
        </w:rPr>
        <w:t>renowned for its immutability and transparency</w:t>
      </w:r>
      <w:r>
        <w:rPr>
          <w:b w:val="0"/>
          <w:i w:val="0"/>
          <w:smallCaps w:val="0"/>
          <w:strike w:val="0"/>
          <w:sz w:val="16"/>
          <w:u w:val="none"/>
        </w:rPr>
        <w:t xml:space="preserve">. A blockchain ledger not only </w:t>
      </w:r>
      <w:r>
        <w:rPr>
          <w:b/>
          <w:i w:val="0"/>
          <w:smallCaps w:val="0"/>
          <w:strike w:val="0"/>
          <w:highlight w:val="cyan"/>
          <w:u w:val="single"/>
        </w:rPr>
        <w:t>deters plagiarism and unauthorized use</w:t>
      </w:r>
      <w:r>
        <w:rPr>
          <w:b/>
          <w:i w:val="0"/>
          <w:smallCaps w:val="0"/>
          <w:strike w:val="0"/>
          <w:u w:val="single"/>
        </w:rPr>
        <w:t xml:space="preserve"> but also </w:t>
      </w:r>
      <w:r>
        <w:rPr>
          <w:b/>
          <w:i w:val="0"/>
          <w:smallCaps w:val="0"/>
          <w:strike w:val="0"/>
          <w:highlight w:val="cyan"/>
          <w:u w:val="single"/>
        </w:rPr>
        <w:t>simplifies the process of proving ownership</w:t>
      </w:r>
      <w:r>
        <w:rPr>
          <w:b/>
          <w:i w:val="0"/>
          <w:smallCaps w:val="0"/>
          <w:strike w:val="0"/>
          <w:u w:val="single"/>
        </w:rPr>
        <w:t xml:space="preserve"> in legal disputes</w:t>
      </w:r>
      <w:r>
        <w:rPr>
          <w:b w:val="0"/>
          <w:i w:val="0"/>
          <w:smallCaps w:val="0"/>
          <w:strike w:val="0"/>
          <w:sz w:val="16"/>
          <w:u w:val="none"/>
        </w:rPr>
        <w:t xml:space="preserve">. For example, through blockchain, creators can timestamp their work, creating </w:t>
      </w:r>
      <w:r>
        <w:rPr>
          <w:b w:val="0"/>
          <w:i w:val="0"/>
          <w:smallCaps w:val="0"/>
          <w:strike w:val="0"/>
          <w:sz w:val="16"/>
          <w:u w:val="none"/>
        </w:rPr>
        <w:t>an immutable</w:t>
      </w:r>
      <w:r>
        <w:rPr>
          <w:b w:val="0"/>
          <w:i w:val="0"/>
          <w:smallCaps w:val="0"/>
          <w:strike w:val="0"/>
          <w:sz w:val="16"/>
          <w:u w:val="none"/>
        </w:rPr>
        <w:t xml:space="preserve"> proof of authorship and ownership. As for blockchain-based IP solutions, proof-of-existence projects timestamp documents on-chain, </w:t>
      </w:r>
      <w:r>
        <w:rPr>
          <w:b w:val="0"/>
          <w:i w:val="0"/>
          <w:smallCaps w:val="0"/>
          <w:strike w:val="0"/>
          <w:sz w:val="16"/>
          <w:u w:val="none"/>
        </w:rPr>
        <w:t>OriginStamp</w:t>
      </w:r>
      <w:r>
        <w:rPr>
          <w:b w:val="0"/>
          <w:i w:val="0"/>
          <w:smallCaps w:val="0"/>
          <w:strike w:val="0"/>
          <w:sz w:val="16"/>
          <w:u w:val="none"/>
        </w:rPr>
        <w:t xml:space="preserve"> adds artificial intelligence (AI) analysis for authenticity, and IP strategy software (</w:t>
      </w:r>
      <w:r>
        <w:rPr>
          <w:b w:val="0"/>
          <w:i w:val="0"/>
          <w:smallCaps w:val="0"/>
          <w:strike w:val="0"/>
          <w:sz w:val="16"/>
          <w:u w:val="none"/>
        </w:rPr>
        <w:t>IPwe</w:t>
      </w:r>
      <w:r>
        <w:rPr>
          <w:b w:val="0"/>
          <w:i w:val="0"/>
          <w:smallCaps w:val="0"/>
          <w:strike w:val="0"/>
          <w:sz w:val="16"/>
          <w:u w:val="none"/>
        </w:rPr>
        <w:t xml:space="preserve">) offers a blockchain-based patent registry, revolutionizing patent management in the blockchain era. … Leveraging blockchain capabilities, </w:t>
      </w:r>
      <w:r>
        <w:rPr>
          <w:b w:val="0"/>
          <w:i w:val="0"/>
          <w:smallCaps w:val="0"/>
          <w:strike w:val="0"/>
          <w:u w:val="single"/>
        </w:rPr>
        <w:t xml:space="preserve">smart contracts </w:t>
      </w:r>
      <w:r>
        <w:rPr>
          <w:b w:val="0"/>
          <w:i w:val="0"/>
          <w:smallCaps w:val="0"/>
          <w:strike w:val="0"/>
          <w:highlight w:val="cyan"/>
          <w:u w:val="single"/>
        </w:rPr>
        <w:t>enable automated enforcement of IP rights,</w:t>
      </w:r>
      <w:r>
        <w:rPr>
          <w:b w:val="0"/>
          <w:i w:val="0"/>
          <w:smallCaps w:val="0"/>
          <w:strike w:val="0"/>
          <w:u w:val="single"/>
        </w:rPr>
        <w:t xml:space="preserve"> revolutionizing the way creators manage their IPs. </w:t>
      </w:r>
      <w:r>
        <w:rPr>
          <w:b w:val="0"/>
          <w:i w:val="0"/>
          <w:smallCaps w:val="0"/>
          <w:strike w:val="0"/>
          <w:sz w:val="16"/>
          <w:u w:val="none"/>
        </w:rPr>
        <w:t xml:space="preserve">Complementing blockchain technology are smart contracts, self-executing contracts with predefined terms and conditions written in code. Through smart contracts, creators can specify how their work can be used, ensuring that royalties are automatically distributed whenever their content is accessed or shared.  </w:t>
      </w:r>
      <w:r>
        <w:rPr>
          <w:b w:val="0"/>
          <w:i w:val="0"/>
          <w:smallCaps w:val="0"/>
          <w:strike w:val="0"/>
          <w:u w:val="single"/>
        </w:rPr>
        <w:t xml:space="preserve">This automated IP enforcement not only streamlines licensing processes and </w:t>
      </w:r>
      <w:r>
        <w:rPr>
          <w:b w:val="0"/>
          <w:i w:val="0"/>
          <w:smallCaps w:val="0"/>
          <w:strike w:val="0"/>
          <w:highlight w:val="cyan"/>
          <w:u w:val="single"/>
        </w:rPr>
        <w:t>eliminates</w:t>
      </w:r>
      <w:r>
        <w:rPr>
          <w:b w:val="0"/>
          <w:i w:val="0"/>
          <w:smallCaps w:val="0"/>
          <w:strike w:val="0"/>
          <w:u w:val="single"/>
        </w:rPr>
        <w:t xml:space="preserve"> the </w:t>
      </w:r>
      <w:r>
        <w:rPr>
          <w:b w:val="0"/>
          <w:i w:val="0"/>
          <w:smallCaps w:val="0"/>
          <w:strike w:val="0"/>
          <w:highlight w:val="cyan"/>
          <w:u w:val="single"/>
        </w:rPr>
        <w:t>need for intermediaries</w:t>
      </w:r>
      <w:r>
        <w:rPr>
          <w:b w:val="0"/>
          <w:i w:val="0"/>
          <w:smallCaps w:val="0"/>
          <w:strike w:val="0"/>
          <w:u w:val="single"/>
        </w:rPr>
        <w:t xml:space="preserve"> but also </w:t>
      </w:r>
      <w:r>
        <w:rPr>
          <w:b/>
          <w:i w:val="0"/>
          <w:smallCaps w:val="0"/>
          <w:strike w:val="0"/>
          <w:highlight w:val="cyan"/>
          <w:u w:val="single"/>
        </w:rPr>
        <w:t>reduces the risk of infringement</w:t>
      </w:r>
      <w:r>
        <w:rPr>
          <w:b w:val="0"/>
          <w:i w:val="0"/>
          <w:smallCaps w:val="0"/>
          <w:strike w:val="0"/>
          <w:sz w:val="16"/>
          <w:u w:val="none"/>
        </w:rPr>
        <w:t xml:space="preserve">, providing creators with greater peace of mind and control over their creations. Mainly, </w:t>
      </w:r>
      <w:r>
        <w:rPr>
          <w:b w:val="0"/>
          <w:i w:val="0"/>
          <w:smallCaps w:val="0"/>
          <w:strike w:val="0"/>
          <w:u w:val="single"/>
        </w:rPr>
        <w:t>smart contract development for IP rights represents a significant advancement in how we manage, protect and monetize creative works and innovations</w:t>
      </w:r>
      <w:r>
        <w:rPr>
          <w:b w:val="0"/>
          <w:i w:val="0"/>
          <w:smallCaps w:val="0"/>
          <w:strike w:val="0"/>
          <w:sz w:val="16"/>
          <w:u w:val="none"/>
        </w:rPr>
        <w:t xml:space="preserve">. Tools like </w:t>
      </w:r>
      <w:r>
        <w:rPr>
          <w:b w:val="0"/>
          <w:i w:val="0"/>
          <w:smallCaps w:val="0"/>
          <w:strike w:val="0"/>
          <w:sz w:val="16"/>
          <w:u w:val="none"/>
        </w:rPr>
        <w:t>OpenLaw</w:t>
      </w:r>
      <w:r>
        <w:rPr>
          <w:b w:val="0"/>
          <w:i w:val="0"/>
          <w:smallCaps w:val="0"/>
          <w:strike w:val="0"/>
          <w:sz w:val="16"/>
          <w:u w:val="none"/>
        </w:rPr>
        <w:t xml:space="preserve"> and </w:t>
      </w:r>
      <w:r>
        <w:rPr>
          <w:b w:val="0"/>
          <w:i w:val="0"/>
          <w:smallCaps w:val="0"/>
          <w:strike w:val="0"/>
          <w:sz w:val="16"/>
          <w:u w:val="none"/>
        </w:rPr>
        <w:t>InvArch</w:t>
      </w:r>
      <w:r>
        <w:rPr>
          <w:b w:val="0"/>
          <w:i w:val="0"/>
          <w:smallCaps w:val="0"/>
          <w:strike w:val="0"/>
          <w:sz w:val="16"/>
          <w:u w:val="none"/>
        </w:rPr>
        <w:t xml:space="preserve"> simplify legal agreements by enabling users to compose them as smart contracts, streamlining the contract creation process. … Protecting IPs in Web3 requires a combination of proactive registration, encryption, vigilant monitoring and the use of advanced tools and platforms. </w:t>
      </w:r>
      <w:r>
        <w:rPr>
          <w:b w:val="0"/>
          <w:i w:val="0"/>
          <w:smallCaps w:val="0"/>
          <w:strike w:val="0"/>
          <w:u w:val="single"/>
        </w:rPr>
        <w:t xml:space="preserve">One foundational strategy is registering IPs on a blockchain, which provides a tamper-proof and verifiable record of ownership and timestamps. </w:t>
      </w:r>
      <w:r>
        <w:rPr>
          <w:b w:val="0"/>
          <w:i w:val="0"/>
          <w:smallCaps w:val="0"/>
          <w:strike w:val="0"/>
          <w:sz w:val="16"/>
          <w:u w:val="none"/>
        </w:rPr>
        <w:t xml:space="preserve">Utilizing </w:t>
      </w:r>
      <w:r>
        <w:rPr>
          <w:b w:val="0"/>
          <w:i w:val="0"/>
          <w:smallCaps w:val="0"/>
          <w:strike w:val="0"/>
          <w:highlight w:val="cyan"/>
          <w:u w:val="single"/>
        </w:rPr>
        <w:t>blockchain-based IP registries</w:t>
      </w:r>
      <w:r>
        <w:rPr>
          <w:b w:val="0"/>
          <w:i w:val="0"/>
          <w:smallCaps w:val="0"/>
          <w:strike w:val="0"/>
          <w:u w:val="single"/>
        </w:rPr>
        <w:t xml:space="preserve">, creators can </w:t>
      </w:r>
      <w:r>
        <w:rPr>
          <w:b w:val="0"/>
          <w:i w:val="0"/>
          <w:smallCaps w:val="0"/>
          <w:strike w:val="0"/>
          <w:highlight w:val="cyan"/>
          <w:u w:val="single"/>
        </w:rPr>
        <w:t xml:space="preserve">establish </w:t>
      </w:r>
      <w:r>
        <w:rPr>
          <w:b/>
          <w:i w:val="0"/>
          <w:smallCaps w:val="0"/>
          <w:strike w:val="0"/>
          <w:highlight w:val="cyan"/>
          <w:u w:val="single"/>
        </w:rPr>
        <w:t>a strong foundation for</w:t>
      </w:r>
      <w:r>
        <w:rPr>
          <w:b/>
          <w:i w:val="0"/>
          <w:smallCaps w:val="0"/>
          <w:strike w:val="0"/>
          <w:u w:val="single"/>
        </w:rPr>
        <w:t xml:space="preserve"> </w:t>
      </w:r>
      <w:r>
        <w:rPr>
          <w:b/>
          <w:i w:val="0"/>
          <w:smallCaps w:val="0"/>
          <w:strike w:val="0"/>
          <w:highlight w:val="cyan"/>
          <w:u w:val="single"/>
        </w:rPr>
        <w:t>defending</w:t>
      </w:r>
      <w:r>
        <w:rPr>
          <w:b/>
          <w:i w:val="0"/>
          <w:smallCaps w:val="0"/>
          <w:strike w:val="0"/>
          <w:u w:val="single"/>
        </w:rPr>
        <w:t xml:space="preserve"> their </w:t>
      </w:r>
      <w:r>
        <w:rPr>
          <w:b/>
          <w:i w:val="0"/>
          <w:smallCaps w:val="0"/>
          <w:strike w:val="0"/>
          <w:highlight w:val="cyan"/>
          <w:u w:val="single"/>
        </w:rPr>
        <w:t>rights and deterring infringement</w:t>
      </w:r>
      <w:r>
        <w:rPr>
          <w:b w:val="0"/>
          <w:i w:val="0"/>
          <w:smallCaps w:val="0"/>
          <w:strike w:val="0"/>
          <w:u w:val="single"/>
        </w:rPr>
        <w:t>.</w:t>
      </w:r>
      <w:r>
        <w:rPr>
          <w:b w:val="0"/>
          <w:i w:val="0"/>
          <w:smallCaps w:val="0"/>
          <w:strike w:val="0"/>
          <w:sz w:val="16"/>
          <w:u w:val="none"/>
        </w:rPr>
        <w:t xml:space="preserve"> In addition, blockchain cryptography for IP security is vital. Implementing encryption and watermarking techniques adds an extra layer of safety to digital assets and metadata protection in blockchain-based assets. Encryption helps prevent unauthorized access and distribution, while visible or invisible watermarks assert ownership and facilitate the identification of infringements. These measures are crucial for protecting valuable IP assets in the decentralized Web3 environment. Vigilance is also essential. Constant monitoring of IP assets across decentralized networks is necessary to track their usage and detect instances of infringement. </w:t>
      </w:r>
      <w:r>
        <w:rPr>
          <w:b w:val="0"/>
          <w:i w:val="0"/>
          <w:smallCaps w:val="0"/>
          <w:strike w:val="0"/>
          <w:u w:val="single"/>
        </w:rPr>
        <w:t xml:space="preserve">Blockchain analytics tools and digital monitoring services play a vital role in this regard, </w:t>
      </w:r>
      <w:r>
        <w:rPr>
          <w:b w:val="0"/>
          <w:i w:val="0"/>
          <w:smallCaps w:val="0"/>
          <w:strike w:val="0"/>
          <w:highlight w:val="cyan"/>
          <w:u w:val="single"/>
        </w:rPr>
        <w:t>enabling creators to identify unauthorized</w:t>
      </w:r>
      <w:r>
        <w:rPr>
          <w:b w:val="0"/>
          <w:i w:val="0"/>
          <w:smallCaps w:val="0"/>
          <w:strike w:val="0"/>
          <w:u w:val="single"/>
        </w:rPr>
        <w:t xml:space="preserve"> </w:t>
      </w:r>
      <w:r>
        <w:rPr>
          <w:b w:val="0"/>
          <w:i w:val="0"/>
          <w:smallCaps w:val="0"/>
          <w:strike w:val="0"/>
          <w:highlight w:val="cyan"/>
          <w:u w:val="single"/>
        </w:rPr>
        <w:t>usage</w:t>
      </w:r>
      <w:r>
        <w:rPr>
          <w:b w:val="0"/>
          <w:i w:val="0"/>
          <w:smallCaps w:val="0"/>
          <w:strike w:val="0"/>
          <w:u w:val="single"/>
        </w:rPr>
        <w:t xml:space="preserve"> and </w:t>
      </w:r>
      <w:r>
        <w:rPr>
          <w:b w:val="0"/>
          <w:i w:val="0"/>
          <w:smallCaps w:val="0"/>
          <w:strike w:val="0"/>
          <w:highlight w:val="cyan"/>
          <w:u w:val="single"/>
        </w:rPr>
        <w:t>take timely action</w:t>
      </w:r>
      <w:r>
        <w:rPr>
          <w:b w:val="0"/>
          <w:i w:val="0"/>
          <w:smallCaps w:val="0"/>
          <w:strike w:val="0"/>
          <w:u w:val="single"/>
        </w:rPr>
        <w:t xml:space="preserve"> to enforce their rights</w:t>
      </w:r>
      <w:r>
        <w:rPr>
          <w:b w:val="0"/>
          <w:i w:val="0"/>
          <w:smallCaps w:val="0"/>
          <w:strike w:val="0"/>
          <w:sz w:val="16"/>
          <w:u w:val="none"/>
        </w:rPr>
        <w:t xml:space="preserve">. To further enhance IP protection, specialized platforms have emerged that leverage AI and Web3 data analysis. These platforms offer advanced features such as </w:t>
      </w:r>
      <w:r>
        <w:rPr>
          <w:b w:val="0"/>
          <w:i w:val="0"/>
          <w:smallCaps w:val="0"/>
          <w:strike w:val="0"/>
          <w:highlight w:val="cyan"/>
          <w:u w:val="single"/>
        </w:rPr>
        <w:t>automated takedown notice generation and visual recognition</w:t>
      </w:r>
      <w:r>
        <w:rPr>
          <w:b w:val="0"/>
          <w:i w:val="0"/>
          <w:smallCaps w:val="0"/>
          <w:strike w:val="0"/>
          <w:u w:val="single"/>
        </w:rPr>
        <w:t xml:space="preserve"> to </w:t>
      </w:r>
      <w:r>
        <w:rPr>
          <w:b w:val="0"/>
          <w:i w:val="0"/>
          <w:smallCaps w:val="0"/>
          <w:strike w:val="0"/>
          <w:highlight w:val="cyan"/>
          <w:u w:val="single"/>
        </w:rPr>
        <w:t>pinpoint infringement violations</w:t>
      </w:r>
      <w:r>
        <w:rPr>
          <w:b w:val="0"/>
          <w:i w:val="0"/>
          <w:smallCaps w:val="0"/>
          <w:strike w:val="0"/>
          <w:u w:val="single"/>
        </w:rPr>
        <w:t xml:space="preserve"> across NFT marketplaces.</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