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Our evidence assumes recent sanctions.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Heloise </w:t>
      </w:r>
      <w:r>
        <w:rPr>
          <w:b/>
          <w:i w:val="0"/>
          <w:smallCaps w:val="0"/>
          <w:strike w:val="0"/>
          <w:sz w:val="22"/>
          <w:u w:val="none"/>
        </w:rPr>
        <w:t>Urvoy 24</w:t>
      </w:r>
      <w:r>
        <w:rPr>
          <w:b w:val="0"/>
          <w:i w:val="0"/>
          <w:smallCaps w:val="0"/>
          <w:strike w:val="0"/>
          <w:sz w:val="16"/>
          <w:u w:val="none"/>
        </w:rPr>
        <w:t>, senior journalist, 3/14/2024, "</w:t>
      </w:r>
      <w:r>
        <w:rPr>
          <w:b w:val="0"/>
          <w:i w:val="0"/>
          <w:smallCaps w:val="0"/>
          <w:strike w:val="0"/>
          <w:sz w:val="16"/>
          <w:u w:val="none"/>
        </w:rPr>
        <w:t>Russia's economy is going strong: why haven't Western sanctions worked?</w:t>
      </w:r>
      <w:r>
        <w:rPr>
          <w:b w:val="0"/>
          <w:i w:val="0"/>
          <w:smallCaps w:val="0"/>
          <w:strike w:val="0"/>
          <w:sz w:val="16"/>
          <w:u w:val="none"/>
        </w:rPr>
        <w:t xml:space="preserve">" EuroNews, </w:t>
      </w:r>
      <w:r>
        <w:rPr>
          <w:b w:val="0"/>
          <w:i w:val="0"/>
          <w:smallCaps w:val="0"/>
          <w:strike w:val="0"/>
          <w:sz w:val="16"/>
          <w:u w:val="none"/>
        </w:rPr>
        <w:t>https://www.euronews.com/business/2024/03/14/russias-economy-is-going-strong-why-havent-western-sanctions-worked</w:t>
      </w:r>
      <w:r>
        <w:rPr>
          <w:b w:val="0"/>
          <w:i w:val="0"/>
          <w:smallCaps w:val="0"/>
          <w:strike w:val="0"/>
          <w:sz w:val="16"/>
          <w:u w:val="none"/>
        </w:rPr>
        <w:t>, christian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Renewed packages of sanctions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the EU and US were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supposed to weaken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Russian economy. Instead, 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adapted,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remains robust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just as Vladimir Putin is about to get reelected for a fourth presidential term.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resilience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Russian economy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without a doubt a </w:t>
      </w:r>
      <w:r>
        <w:rPr>
          <w:b w:val="0"/>
          <w:i w:val="0"/>
          <w:smallCaps w:val="0"/>
          <w:strike w:val="0"/>
          <w:sz w:val="16"/>
          <w:u w:val="none"/>
        </w:rPr>
        <w:t>key selling point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for President Putin, who's been continuously leading Russia since 1999, either as President or Prime Minister.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But 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was not supposed to be the case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After the invasion of Ukraine in 2022, many large companies left Russia, and both the EU and US coordinated and </w:t>
      </w:r>
      <w:r>
        <w:rPr>
          <w:b w:val="0"/>
          <w:i w:val="0"/>
          <w:smallCaps w:val="0"/>
          <w:strike w:val="0"/>
          <w:sz w:val="16"/>
          <w:u w:val="none"/>
        </w:rPr>
        <w:t>renewed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several rounds of sanction packages, aimed at impacting the Russian economy and indirectly help Ukrainians in their war effort.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