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Trump and electric vehicles are </w:t>
      </w:r>
      <w:r>
        <w:rPr>
          <w:b/>
          <w:i w:val="0"/>
          <w:smallCaps w:val="0"/>
          <w:strike w:val="0"/>
          <w:sz w:val="24"/>
          <w:u w:val="single"/>
        </w:rPr>
        <w:t>alt causes</w:t>
      </w:r>
      <w:r>
        <w:rPr>
          <w:b/>
          <w:i w:val="0"/>
          <w:smallCaps w:val="0"/>
          <w:strike w:val="0"/>
          <w:sz w:val="24"/>
          <w:u w:val="none"/>
        </w:rPr>
        <w:t>.</w:t>
      </w:r>
    </w:p>
    <w:p>
      <w:pPr>
        <w:spacing w:after="80"/>
      </w:pPr>
      <w:r>
        <w:rPr>
          <w:b w:val="0"/>
          <w:i w:val="0"/>
          <w:smallCaps w:val="0"/>
          <w:strike w:val="0"/>
          <w:sz w:val="16"/>
          <w:u w:val="none"/>
        </w:rPr>
        <w:t xml:space="preserve">Myra P. </w:t>
      </w:r>
      <w:r>
        <w:rPr>
          <w:b/>
          <w:i w:val="0"/>
          <w:smallCaps w:val="0"/>
          <w:strike w:val="0"/>
          <w:sz w:val="22"/>
          <w:u w:val="none"/>
        </w:rPr>
        <w:t>Saefong 7/22</w:t>
      </w:r>
      <w:r>
        <w:rPr>
          <w:b w:val="0"/>
          <w:i w:val="0"/>
          <w:smallCaps w:val="0"/>
          <w:strike w:val="0"/>
          <w:sz w:val="16"/>
          <w:u w:val="none"/>
        </w:rPr>
        <w:t xml:space="preserve">/24, assistant global markets editor, “What Biden’s exit means for gasoline prices”, </w:t>
      </w:r>
      <w:r>
        <w:rPr>
          <w:b w:val="0"/>
          <w:i w:val="0"/>
          <w:smallCaps w:val="0"/>
          <w:strike w:val="0"/>
          <w:sz w:val="16"/>
          <w:u w:val="none"/>
        </w:rPr>
        <w:t>, vivi!</w:t>
      </w:r>
    </w:p>
    <w:p>
      <w:pPr>
        <w:spacing w:after="60"/>
      </w:pPr>
      <w:r>
        <w:rPr>
          <w:b w:val="0"/>
          <w:i w:val="0"/>
          <w:smallCaps w:val="0"/>
          <w:strike w:val="0"/>
          <w:sz w:val="16"/>
          <w:u w:val="none"/>
        </w:rPr>
        <w:t xml:space="preserve">President Joe </w:t>
      </w:r>
      <w:r>
        <w:rPr>
          <w:b w:val="0"/>
          <w:i w:val="0"/>
          <w:smallCaps w:val="0"/>
          <w:strike w:val="0"/>
          <w:sz w:val="22"/>
          <w:highlight w:val="cyan"/>
          <w:u w:val="single"/>
        </w:rPr>
        <w:t>Biden’s exit from the</w:t>
      </w:r>
      <w:r>
        <w:rPr>
          <w:b w:val="0"/>
          <w:i w:val="0"/>
          <w:smallCaps w:val="0"/>
          <w:strike w:val="0"/>
          <w:sz w:val="22"/>
          <w:u w:val="single"/>
        </w:rPr>
        <w:t xml:space="preserve"> U.S. presidential </w:t>
      </w:r>
      <w:r>
        <w:rPr>
          <w:b w:val="0"/>
          <w:i w:val="0"/>
          <w:smallCaps w:val="0"/>
          <w:strike w:val="0"/>
          <w:sz w:val="22"/>
          <w:highlight w:val="cyan"/>
          <w:u w:val="single"/>
        </w:rPr>
        <w:t>race</w:t>
      </w:r>
      <w:r>
        <w:rPr>
          <w:b w:val="0"/>
          <w:i w:val="0"/>
          <w:smallCaps w:val="0"/>
          <w:strike w:val="0"/>
          <w:sz w:val="22"/>
          <w:u w:val="single"/>
        </w:rPr>
        <w:t xml:space="preserve"> has </w:t>
      </w:r>
      <w:r>
        <w:rPr>
          <w:b w:val="0"/>
          <w:i w:val="0"/>
          <w:smallCaps w:val="0"/>
          <w:strike w:val="0"/>
          <w:sz w:val="22"/>
          <w:highlight w:val="cyan"/>
          <w:u w:val="single"/>
        </w:rPr>
        <w:t>left some to question</w:t>
      </w:r>
      <w:r>
        <w:rPr>
          <w:b w:val="0"/>
          <w:i w:val="0"/>
          <w:smallCaps w:val="0"/>
          <w:strike w:val="0"/>
          <w:sz w:val="22"/>
          <w:u w:val="single"/>
        </w:rPr>
        <w:t xml:space="preserve"> the impact of his decision on </w:t>
      </w:r>
      <w:r>
        <w:rPr>
          <w:b/>
          <w:i w:val="0"/>
          <w:smallCaps w:val="0"/>
          <w:strike w:val="0"/>
          <w:sz w:val="22"/>
          <w:highlight w:val="cyan"/>
          <w:u w:val="single"/>
        </w:rPr>
        <w:t>gasoline prices</w:t>
      </w:r>
      <w:r>
        <w:rPr>
          <w:b w:val="0"/>
          <w:i w:val="0"/>
          <w:smallCaps w:val="0"/>
          <w:strike w:val="0"/>
          <w:sz w:val="16"/>
          <w:u w:val="none"/>
        </w:rPr>
        <w:t xml:space="preserve"> at the pump, with more than a month left until the end of the summer driving season.</w:t>
      </w:r>
    </w:p>
    <w:p>
      <w:pPr>
        <w:spacing w:after="60"/>
      </w:pPr>
      <w:r>
        <w:rPr>
          <w:b w:val="0"/>
          <w:i w:val="0"/>
          <w:smallCaps w:val="0"/>
          <w:strike w:val="0"/>
          <w:sz w:val="16"/>
          <w:u w:val="none"/>
        </w:rPr>
        <w:t>The news “changes the risk calculus for if the Democrats retain the White House” but, for now, has no real impact on gas prices, Patrick De Haan, head of petroleum analysis at GasBuddy, told MarketWatch.</w:t>
      </w:r>
    </w:p>
    <w:p>
      <w:pPr>
        <w:spacing w:after="60"/>
      </w:pPr>
      <w:r>
        <w:rPr>
          <w:b w:val="0"/>
          <w:i w:val="0"/>
          <w:smallCaps w:val="0"/>
          <w:strike w:val="0"/>
          <w:sz w:val="16"/>
          <w:u w:val="none"/>
        </w:rPr>
        <w:t>It’s not immediately known if Vice President Kamala Harris will be the Democratic nominee and what she might do differently from Biden, he said. There’s potential that gas prices could “eventually react” if Harris announces a policy change.</w:t>
      </w:r>
    </w:p>
    <w:p>
      <w:pPr>
        <w:spacing w:after="60"/>
      </w:pPr>
      <w:r>
        <w:rPr>
          <w:b w:val="0"/>
          <w:i w:val="0"/>
          <w:smallCaps w:val="0"/>
          <w:strike w:val="0"/>
          <w:sz w:val="22"/>
          <w:u w:val="single"/>
        </w:rPr>
        <w:t xml:space="preserve">A </w:t>
      </w:r>
      <w:r>
        <w:rPr>
          <w:b w:val="0"/>
          <w:i w:val="0"/>
          <w:smallCaps w:val="0"/>
          <w:strike w:val="0"/>
          <w:sz w:val="22"/>
          <w:highlight w:val="cyan"/>
          <w:u w:val="single"/>
        </w:rPr>
        <w:t>win for Democrats would</w:t>
      </w:r>
      <w:r>
        <w:rPr>
          <w:b w:val="0"/>
          <w:i w:val="0"/>
          <w:smallCaps w:val="0"/>
          <w:strike w:val="0"/>
          <w:sz w:val="22"/>
          <w:u w:val="single"/>
        </w:rPr>
        <w:t xml:space="preserve"> likely mean “a generally more prohibitive stance on oil,” which would “likely </w:t>
      </w:r>
      <w:r>
        <w:rPr>
          <w:b w:val="0"/>
          <w:i w:val="0"/>
          <w:smallCaps w:val="0"/>
          <w:strike w:val="0"/>
          <w:sz w:val="22"/>
          <w:highlight w:val="cyan"/>
          <w:u w:val="single"/>
        </w:rPr>
        <w:t xml:space="preserve">keep prices </w:t>
      </w:r>
      <w:r>
        <w:rPr>
          <w:b/>
          <w:i w:val="0"/>
          <w:smallCaps w:val="0"/>
          <w:strike w:val="0"/>
          <w:sz w:val="22"/>
          <w:highlight w:val="cyan"/>
          <w:u w:val="single"/>
        </w:rPr>
        <w:t>slightly higher</w:t>
      </w:r>
      <w:r>
        <w:rPr>
          <w:b w:val="0"/>
          <w:i w:val="0"/>
          <w:smallCaps w:val="0"/>
          <w:strike w:val="0"/>
          <w:sz w:val="22"/>
          <w:u w:val="single"/>
        </w:rPr>
        <w:t>,”</w:t>
      </w:r>
      <w:r>
        <w:rPr>
          <w:b w:val="0"/>
          <w:i w:val="0"/>
          <w:smallCaps w:val="0"/>
          <w:strike w:val="0"/>
          <w:sz w:val="16"/>
          <w:u w:val="none"/>
        </w:rPr>
        <w:t xml:space="preserve"> said De Haan. </w:t>
      </w:r>
      <w:r>
        <w:rPr>
          <w:b w:val="0"/>
          <w:i w:val="0"/>
          <w:smallCaps w:val="0"/>
          <w:strike w:val="0"/>
          <w:sz w:val="22"/>
          <w:highlight w:val="cyan"/>
          <w:u w:val="single"/>
        </w:rPr>
        <w:t>A win by</w:t>
      </w:r>
      <w:r>
        <w:rPr>
          <w:b w:val="0"/>
          <w:i w:val="0"/>
          <w:smallCaps w:val="0"/>
          <w:strike w:val="0"/>
          <w:sz w:val="16"/>
          <w:u w:val="none"/>
        </w:rPr>
        <w:t xml:space="preserve"> former President Donald </w:t>
      </w:r>
      <w:r>
        <w:rPr>
          <w:b w:val="0"/>
          <w:i w:val="0"/>
          <w:smallCaps w:val="0"/>
          <w:strike w:val="0"/>
          <w:sz w:val="22"/>
          <w:highlight w:val="cyan"/>
          <w:u w:val="single"/>
        </w:rPr>
        <w:t>Trump</w:t>
      </w:r>
      <w:r>
        <w:rPr>
          <w:b w:val="0"/>
          <w:i w:val="0"/>
          <w:smallCaps w:val="0"/>
          <w:strike w:val="0"/>
          <w:sz w:val="16"/>
          <w:u w:val="none"/>
        </w:rPr>
        <w:t xml:space="preserve"> “</w:t>
      </w:r>
      <w:r>
        <w:rPr>
          <w:b w:val="0"/>
          <w:i w:val="0"/>
          <w:smallCaps w:val="0"/>
          <w:strike w:val="0"/>
          <w:sz w:val="22"/>
          <w:highlight w:val="cyan"/>
          <w:u w:val="single"/>
        </w:rPr>
        <w:t>would</w:t>
      </w:r>
      <w:r>
        <w:rPr>
          <w:b w:val="0"/>
          <w:i w:val="0"/>
          <w:smallCaps w:val="0"/>
          <w:strike w:val="0"/>
          <w:sz w:val="22"/>
          <w:u w:val="single"/>
        </w:rPr>
        <w:t xml:space="preserve"> likely </w:t>
      </w:r>
      <w:r>
        <w:rPr>
          <w:b w:val="0"/>
          <w:i w:val="0"/>
          <w:smallCaps w:val="0"/>
          <w:strike w:val="0"/>
          <w:sz w:val="22"/>
          <w:highlight w:val="cyan"/>
          <w:u w:val="single"/>
        </w:rPr>
        <w:t>mean</w:t>
      </w:r>
      <w:r>
        <w:rPr>
          <w:b w:val="0"/>
          <w:i w:val="0"/>
          <w:smallCaps w:val="0"/>
          <w:strike w:val="0"/>
          <w:sz w:val="22"/>
          <w:u w:val="single"/>
        </w:rPr>
        <w:t xml:space="preserve"> fewer restrictions to drilling</w:t>
      </w:r>
      <w:r>
        <w:rPr>
          <w:b w:val="0"/>
          <w:i w:val="0"/>
          <w:smallCaps w:val="0"/>
          <w:strike w:val="0"/>
          <w:sz w:val="16"/>
          <w:u w:val="none"/>
        </w:rPr>
        <w:t xml:space="preserve">, environmental regulation, </w:t>
      </w:r>
      <w:r>
        <w:rPr>
          <w:b w:val="0"/>
          <w:i w:val="0"/>
          <w:smallCaps w:val="0"/>
          <w:strike w:val="0"/>
          <w:sz w:val="22"/>
          <w:u w:val="single"/>
        </w:rPr>
        <w:t xml:space="preserve">and </w:t>
      </w:r>
      <w:r>
        <w:rPr>
          <w:b w:val="0"/>
          <w:i w:val="0"/>
          <w:smallCaps w:val="0"/>
          <w:strike w:val="0"/>
          <w:sz w:val="22"/>
          <w:highlight w:val="cyan"/>
          <w:u w:val="single"/>
        </w:rPr>
        <w:t xml:space="preserve">a more </w:t>
      </w:r>
      <w:r>
        <w:rPr>
          <w:b/>
          <w:i w:val="0"/>
          <w:smallCaps w:val="0"/>
          <w:strike w:val="0"/>
          <w:sz w:val="22"/>
          <w:highlight w:val="cyan"/>
          <w:u w:val="single"/>
        </w:rPr>
        <w:t>pro-oil stance</w:t>
      </w:r>
      <w:r>
        <w:rPr>
          <w:b w:val="0"/>
          <w:i w:val="0"/>
          <w:smallCaps w:val="0"/>
          <w:strike w:val="0"/>
          <w:sz w:val="22"/>
          <w:u w:val="single"/>
        </w:rPr>
        <w:t xml:space="preserve">, which could help </w:t>
      </w:r>
      <w:r>
        <w:rPr>
          <w:b/>
          <w:i w:val="0"/>
          <w:smallCaps w:val="0"/>
          <w:strike w:val="0"/>
          <w:sz w:val="22"/>
          <w:highlight w:val="cyan"/>
          <w:u w:val="single"/>
        </w:rPr>
        <w:t>ease some price pressure</w:t>
      </w:r>
      <w:r>
        <w:rPr>
          <w:b w:val="0"/>
          <w:i w:val="0"/>
          <w:smallCaps w:val="0"/>
          <w:strike w:val="0"/>
          <w:sz w:val="16"/>
          <w:u w:val="none"/>
        </w:rPr>
        <w:t>.”</w:t>
      </w:r>
    </w:p>
    <w:p>
      <w:pPr>
        <w:spacing w:after="60"/>
      </w:pPr>
      <w:r>
        <w:rPr>
          <w:b w:val="0"/>
          <w:i w:val="0"/>
          <w:smallCaps w:val="0"/>
          <w:strike w:val="0"/>
          <w:sz w:val="16"/>
          <w:u w:val="none"/>
        </w:rPr>
        <w:t>However, whether a Republican or Democrat wins the White House, a president cannot mandate oil companies to produce a certain amount of oil, “unlike state-owned foreign oil companies,” De Haan said.</w:t>
      </w:r>
    </w:p>
    <w:p>
      <w:pPr>
        <w:spacing w:after="60"/>
      </w:pPr>
      <w:r>
        <w:rPr>
          <w:b w:val="0"/>
          <w:i w:val="0"/>
          <w:smallCaps w:val="0"/>
          <w:strike w:val="0"/>
          <w:sz w:val="22"/>
          <w:u w:val="single"/>
        </w:rPr>
        <w:t>West Texas Intermediate crude futures</w:t>
      </w:r>
      <w:r>
        <w:rPr>
          <w:b w:val="0"/>
          <w:i w:val="0"/>
          <w:smallCaps w:val="0"/>
          <w:strike w:val="0"/>
          <w:sz w:val="16"/>
          <w:u w:val="none"/>
        </w:rPr>
        <w:t xml:space="preserve"> CL.1, -0.22% </w:t>
      </w:r>
      <w:r>
        <w:rPr>
          <w:b w:val="0"/>
          <w:i w:val="0"/>
          <w:smallCaps w:val="0"/>
          <w:strike w:val="0"/>
          <w:sz w:val="22"/>
          <w:u w:val="single"/>
        </w:rPr>
        <w:t xml:space="preserve">traded </w:t>
      </w:r>
      <w:r>
        <w:rPr>
          <w:b/>
          <w:i w:val="0"/>
          <w:smallCaps w:val="0"/>
          <w:strike w:val="0"/>
          <w:sz w:val="22"/>
          <w:u w:val="single"/>
        </w:rPr>
        <w:t>mostly lower</w:t>
      </w:r>
      <w:r>
        <w:rPr>
          <w:b w:val="0"/>
          <w:i w:val="0"/>
          <w:smallCaps w:val="0"/>
          <w:strike w:val="0"/>
          <w:sz w:val="16"/>
          <w:u w:val="none"/>
        </w:rPr>
        <w:t xml:space="preserve"> Monday, with the September contract CLU24, -0.28%, which will become the front month at the end of the trading session, was down 30 cents, or 0.4%, at $78.34 a barrel on the New York Mercantile Exchange.</w:t>
      </w:r>
    </w:p>
    <w:p>
      <w:pPr>
        <w:spacing w:after="60"/>
      </w:pPr>
      <w:r>
        <w:rPr>
          <w:b w:val="0"/>
          <w:i w:val="0"/>
          <w:smallCaps w:val="0"/>
          <w:strike w:val="0"/>
          <w:sz w:val="16"/>
          <w:u w:val="none"/>
        </w:rPr>
        <w:t xml:space="preserve">During a webinar held earlier this month, De Haan said </w:t>
      </w:r>
      <w:r>
        <w:rPr>
          <w:b w:val="0"/>
          <w:i w:val="0"/>
          <w:smallCaps w:val="0"/>
          <w:strike w:val="0"/>
          <w:sz w:val="22"/>
          <w:highlight w:val="cyan"/>
          <w:u w:val="single"/>
        </w:rPr>
        <w:t xml:space="preserve">gas prices during </w:t>
      </w:r>
      <w:r>
        <w:rPr>
          <w:b/>
          <w:i w:val="0"/>
          <w:smallCaps w:val="0"/>
          <w:strike w:val="0"/>
          <w:sz w:val="22"/>
          <w:highlight w:val="cyan"/>
          <w:u w:val="single"/>
        </w:rPr>
        <w:t>election years</w:t>
      </w:r>
      <w:r>
        <w:rPr>
          <w:b w:val="0"/>
          <w:i w:val="0"/>
          <w:smallCaps w:val="0"/>
          <w:strike w:val="0"/>
          <w:sz w:val="22"/>
          <w:highlight w:val="cyan"/>
          <w:u w:val="single"/>
        </w:rPr>
        <w:t xml:space="preserve"> have</w:t>
      </w:r>
      <w:r>
        <w:rPr>
          <w:b w:val="0"/>
          <w:i w:val="0"/>
          <w:smallCaps w:val="0"/>
          <w:strike w:val="0"/>
          <w:sz w:val="22"/>
          <w:u w:val="single"/>
        </w:rPr>
        <w:t xml:space="preserve"> “really </w:t>
      </w:r>
      <w:r>
        <w:rPr>
          <w:b w:val="0"/>
          <w:i w:val="0"/>
          <w:smallCaps w:val="0"/>
          <w:strike w:val="0"/>
          <w:sz w:val="22"/>
          <w:highlight w:val="cyan"/>
          <w:u w:val="single"/>
        </w:rPr>
        <w:t>been all over the map</w:t>
      </w:r>
      <w:r>
        <w:rPr>
          <w:b w:val="0"/>
          <w:i w:val="0"/>
          <w:smallCaps w:val="0"/>
          <w:strike w:val="0"/>
          <w:sz w:val="22"/>
          <w:u w:val="single"/>
        </w:rPr>
        <w:t xml:space="preserve">,” but also pointed out that one </w:t>
      </w:r>
      <w:r>
        <w:rPr>
          <w:b w:val="0"/>
          <w:i w:val="0"/>
          <w:smallCaps w:val="0"/>
          <w:strike w:val="0"/>
          <w:sz w:val="22"/>
          <w:highlight w:val="cyan"/>
          <w:u w:val="single"/>
        </w:rPr>
        <w:t>key difference between</w:t>
      </w:r>
      <w:r>
        <w:rPr>
          <w:b w:val="0"/>
          <w:i w:val="0"/>
          <w:smallCaps w:val="0"/>
          <w:strike w:val="0"/>
          <w:sz w:val="22"/>
          <w:u w:val="single"/>
        </w:rPr>
        <w:t xml:space="preserve"> the</w:t>
      </w:r>
      <w:r>
        <w:rPr>
          <w:b w:val="0"/>
          <w:i w:val="0"/>
          <w:smallCaps w:val="0"/>
          <w:strike w:val="0"/>
          <w:sz w:val="16"/>
          <w:u w:val="none"/>
        </w:rPr>
        <w:t xml:space="preserve"> presidential </w:t>
      </w:r>
      <w:r>
        <w:rPr>
          <w:b w:val="0"/>
          <w:i w:val="0"/>
          <w:smallCaps w:val="0"/>
          <w:strike w:val="0"/>
          <w:sz w:val="22"/>
          <w:highlight w:val="cyan"/>
          <w:u w:val="single"/>
        </w:rPr>
        <w:t>candidates</w:t>
      </w:r>
      <w:r>
        <w:rPr>
          <w:b w:val="0"/>
          <w:i w:val="0"/>
          <w:smallCaps w:val="0"/>
          <w:strike w:val="0"/>
          <w:sz w:val="16"/>
          <w:u w:val="none"/>
        </w:rPr>
        <w:t xml:space="preserve"> at the time </w:t>
      </w:r>
      <w:r>
        <w:rPr>
          <w:b w:val="0"/>
          <w:i w:val="0"/>
          <w:smallCaps w:val="0"/>
          <w:strike w:val="0"/>
          <w:sz w:val="22"/>
          <w:highlight w:val="cyan"/>
          <w:u w:val="single"/>
        </w:rPr>
        <w:t>was</w:t>
      </w:r>
      <w:r>
        <w:rPr>
          <w:b w:val="0"/>
          <w:i w:val="0"/>
          <w:smallCaps w:val="0"/>
          <w:strike w:val="0"/>
          <w:sz w:val="16"/>
          <w:u w:val="none"/>
        </w:rPr>
        <w:t xml:space="preserve"> their policies on </w:t>
      </w:r>
      <w:r>
        <w:rPr>
          <w:b/>
          <w:i w:val="0"/>
          <w:smallCaps w:val="0"/>
          <w:strike w:val="0"/>
          <w:sz w:val="22"/>
          <w:highlight w:val="cyan"/>
          <w:u w:val="single"/>
        </w:rPr>
        <w:t>electric vehicles</w:t>
      </w:r>
      <w:r>
        <w:rPr>
          <w:b w:val="0"/>
          <w:i w:val="0"/>
          <w:smallCaps w:val="0"/>
          <w:strike w:val="0"/>
          <w:sz w:val="16"/>
          <w:u w:val="none"/>
        </w:rPr>
        <w:t>.</w:t>
      </w:r>
    </w:p>
    <w:p>
      <w:pPr>
        <w:spacing w:after="60"/>
      </w:pPr>
      <w:r>
        <w:rPr>
          <w:b w:val="0"/>
          <w:i w:val="0"/>
          <w:smallCaps w:val="0"/>
          <w:strike w:val="0"/>
          <w:sz w:val="16"/>
          <w:u w:val="none"/>
        </w:rPr>
        <w:t xml:space="preserve">“There’s a lot to be said about how </w:t>
      </w:r>
      <w:r>
        <w:rPr>
          <w:b/>
          <w:i w:val="0"/>
          <w:smallCaps w:val="0"/>
          <w:strike w:val="0"/>
          <w:sz w:val="22"/>
          <w:highlight w:val="cyan"/>
          <w:u w:val="single"/>
        </w:rPr>
        <w:t>EV policy/incentives</w:t>
      </w:r>
      <w:r>
        <w:rPr>
          <w:b w:val="0"/>
          <w:i w:val="0"/>
          <w:smallCaps w:val="0"/>
          <w:strike w:val="0"/>
          <w:sz w:val="22"/>
          <w:highlight w:val="cyan"/>
          <w:u w:val="single"/>
        </w:rPr>
        <w:t xml:space="preserve"> could</w:t>
      </w:r>
      <w:r>
        <w:rPr>
          <w:b w:val="0"/>
          <w:i w:val="0"/>
          <w:smallCaps w:val="0"/>
          <w:strike w:val="0"/>
          <w:sz w:val="22"/>
          <w:u w:val="single"/>
        </w:rPr>
        <w:t xml:space="preserve"> also </w:t>
      </w:r>
      <w:r>
        <w:rPr>
          <w:b w:val="0"/>
          <w:i w:val="0"/>
          <w:smallCaps w:val="0"/>
          <w:strike w:val="0"/>
          <w:sz w:val="22"/>
          <w:highlight w:val="cyan"/>
          <w:u w:val="single"/>
        </w:rPr>
        <w:t>change the balance</w:t>
      </w:r>
      <w:r>
        <w:rPr>
          <w:b w:val="0"/>
          <w:i w:val="0"/>
          <w:smallCaps w:val="0"/>
          <w:strike w:val="0"/>
          <w:sz w:val="22"/>
          <w:u w:val="single"/>
        </w:rPr>
        <w:t xml:space="preserve"> of supply and demand</w:t>
      </w:r>
      <w:r>
        <w:rPr>
          <w:b w:val="0"/>
          <w:i w:val="0"/>
          <w:smallCaps w:val="0"/>
          <w:strike w:val="0"/>
          <w:sz w:val="16"/>
          <w:u w:val="none"/>
        </w:rPr>
        <w:t xml:space="preserve">,” he said on Monday. “But again </w:t>
      </w:r>
      <w:r>
        <w:rPr>
          <w:b w:val="0"/>
          <w:i w:val="0"/>
          <w:smallCaps w:val="0"/>
          <w:strike w:val="0"/>
          <w:sz w:val="22"/>
          <w:highlight w:val="cyan"/>
          <w:u w:val="single"/>
        </w:rPr>
        <w:t xml:space="preserve">there are a lot of </w:t>
      </w:r>
      <w:r>
        <w:rPr>
          <w:b/>
          <w:i w:val="0"/>
          <w:smallCaps w:val="0"/>
          <w:strike w:val="0"/>
          <w:sz w:val="22"/>
          <w:highlight w:val="cyan"/>
          <w:u w:val="single"/>
        </w:rPr>
        <w:t>uncertainties</w:t>
      </w:r>
      <w:r>
        <w:rPr>
          <w:b w:val="0"/>
          <w:i w:val="0"/>
          <w:smallCaps w:val="0"/>
          <w:strike w:val="0"/>
          <w:sz w:val="22"/>
          <w:u w:val="single"/>
        </w:rPr>
        <w:t xml:space="preserve"> for now</w:t>
      </w:r>
      <w:r>
        <w:rPr>
          <w:b w:val="0"/>
          <w:i w:val="0"/>
          <w:smallCaps w:val="0"/>
          <w:strike w:val="0"/>
          <w:sz w:val="16"/>
          <w:u w:val="none"/>
        </w:rPr>
        <w:t xml:space="preserve"> since we can only speculate.”</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