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Saudis won’t prolif.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Lippman 18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Thomas W. Lippman, adjunct senior fellow for Middle Eastern studies at the Council on Foreign Relations, an award-winning author and journalist with 30+ years specializing in Saudi Arabian affairs, U.S.- Saudi relations, and relations between the West and Islam. [Does Saudi Arabia Intend to Develop a Nuclear Weapons Capability? 3-8-2018, https://carnegie-mec.org/diwan/75723]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reality,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Saudi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Arabia is </w:t>
      </w:r>
      <w:r>
        <w:rPr>
          <w:b/>
          <w:i w:val="0"/>
          <w:smallCaps w:val="0"/>
          <w:strike w:val="0"/>
          <w:sz w:val="22"/>
          <w:u w:val="single"/>
        </w:rPr>
        <w:t xml:space="preserve">highly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unlikely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seek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nuclear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weapons, no matter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what becomes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Iran’s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nuclear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program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because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negative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consequences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doing 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would</w:t>
      </w:r>
      <w:r>
        <w:rPr>
          <w:b/>
          <w:i w:val="0"/>
          <w:smallCaps w:val="0"/>
          <w:strike w:val="0"/>
          <w:sz w:val="22"/>
          <w:u w:val="single"/>
        </w:rPr>
        <w:t xml:space="preserve"> far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outweigh any</w:t>
      </w:r>
      <w:r>
        <w:rPr>
          <w:b/>
          <w:i w:val="0"/>
          <w:smallCaps w:val="0"/>
          <w:strike w:val="0"/>
          <w:sz w:val="22"/>
          <w:u w:val="single"/>
        </w:rPr>
        <w:t xml:space="preserve"> conceivable strategic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gain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kingdom,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signatory to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nuclear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</w:t>
      </w:r>
      <w:r>
        <w:rPr>
          <w:b w:val="0"/>
          <w:i w:val="0"/>
          <w:smallCaps w:val="0"/>
          <w:strike w:val="0"/>
          <w:sz w:val="16"/>
          <w:u w:val="none"/>
        </w:rPr>
        <w:t>on-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roliferation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reaty,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tied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future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full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integration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global</w:t>
      </w:r>
      <w:r>
        <w:rPr>
          <w:b/>
          <w:i w:val="0"/>
          <w:smallCaps w:val="0"/>
          <w:strike w:val="0"/>
          <w:sz w:val="22"/>
          <w:u w:val="single"/>
        </w:rPr>
        <w:t xml:space="preserve"> economic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 xml:space="preserve">industrial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system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cannot afford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 xml:space="preserve">international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ostracism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nuclear </w:t>
      </w:r>
      <w:r>
        <w:rPr>
          <w:b w:val="0"/>
          <w:i w:val="0"/>
          <w:smallCaps w:val="0"/>
          <w:strike w:val="0"/>
          <w:sz w:val="22"/>
          <w:u w:val="single"/>
        </w:rPr>
        <w:t>proliferation would bring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Moreover,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Saudis know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they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few friends</w:t>
      </w:r>
      <w:r>
        <w:rPr>
          <w:b/>
          <w:i w:val="0"/>
          <w:smallCaps w:val="0"/>
          <w:strike w:val="0"/>
          <w:sz w:val="22"/>
          <w:u w:val="single"/>
        </w:rPr>
        <w:t xml:space="preserve"> in the U.S. Congress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Any sign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 kingdom was moving toward nuclear weapons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end</w:t>
      </w:r>
      <w:r>
        <w:rPr>
          <w:b/>
          <w:i w:val="0"/>
          <w:smallCaps w:val="0"/>
          <w:strike w:val="0"/>
          <w:sz w:val="22"/>
          <w:u w:val="single"/>
        </w:rPr>
        <w:t xml:space="preserve"> U.S.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arms sales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terminate the</w:t>
      </w:r>
      <w:r>
        <w:rPr>
          <w:b/>
          <w:i w:val="0"/>
          <w:smallCaps w:val="0"/>
          <w:strike w:val="0"/>
          <w:sz w:val="22"/>
          <w:u w:val="single"/>
        </w:rPr>
        <w:t xml:space="preserve"> strategic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relationship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long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ensured</w:t>
      </w:r>
      <w:r>
        <w:rPr>
          <w:b/>
          <w:i w:val="0"/>
          <w:smallCaps w:val="0"/>
          <w:strike w:val="0"/>
          <w:sz w:val="22"/>
          <w:u w:val="single"/>
        </w:rPr>
        <w:t xml:space="preserve"> the kingdom’s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security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