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It’s not coming---green.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1NC </w:t>
      </w:r>
      <w:r>
        <w:rPr>
          <w:b/>
          <w:i w:val="0"/>
          <w:smallCaps w:val="0"/>
          <w:strike w:val="0"/>
          <w:sz w:val="26"/>
          <w:u w:val="none"/>
        </w:rPr>
        <w:t xml:space="preserve">Munroe ’22 </w:t>
      </w:r>
      <w:r>
        <w:rPr>
          <w:b w:val="0"/>
          <w:i w:val="0"/>
          <w:smallCaps w:val="0"/>
          <w:strike w:val="0"/>
          <w:u w:val="none"/>
        </w:rPr>
        <w:t>[Randall; September 7; independent science author and researcher, former NASA employee, BS in Physics from Christopher Newport University, “What if we entered a new Ice Age?” What If, https://whatifshow.com/what-if-we-entered-a-new-ice-age/]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Recut by NTJJ.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Earth has gone through at least five major ice ages in its history. And you better start adapting now. Because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another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ice age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is about to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begin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Hypothetically</w:t>
      </w:r>
      <w:r>
        <w:rPr>
          <w:b w:val="0"/>
          <w:i w:val="0"/>
          <w:smallCaps w:val="0"/>
          <w:strike w:val="0"/>
          <w:sz w:val="16"/>
          <w:u w:val="none"/>
        </w:rPr>
        <w:t>. How would a new ice 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change Earth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we know it</w:t>
      </w:r>
      <w:r>
        <w:rPr>
          <w:b w:val="0"/>
          <w:i w:val="0"/>
          <w:smallCaps w:val="0"/>
          <w:strike w:val="0"/>
          <w:sz w:val="16"/>
          <w:u w:val="none"/>
        </w:rPr>
        <w:t>? What could you do to survive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frozen planet</w:t>
      </w:r>
      <w:r>
        <w:rPr>
          <w:b w:val="0"/>
          <w:i w:val="0"/>
          <w:smallCaps w:val="0"/>
          <w:strike w:val="0"/>
          <w:sz w:val="16"/>
          <w:u w:val="none"/>
        </w:rPr>
        <w:t>? And how are we already delaying another ice age?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During all ice ages in Earth’s history, global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temperatures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dropped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well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below freezing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planet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And it wasn’t just a few icy trips around the Sun.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Earth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take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hundreds of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millions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years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thaw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The most recent ice age started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Quartenary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 period about 2.6 million years ago. And technically,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we’re still in it today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Ice ages have the power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radically change our planet. They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reshape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landscapes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create new lakes and rivers.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Plants 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animals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cling to life, either adapting 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facing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extinction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So, if a new ice age began today, 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soon </w:t>
      </w:r>
      <w:r>
        <w:rPr>
          <w:b w:val="0"/>
          <w:i w:val="0"/>
          <w:smallCaps w:val="0"/>
          <w:strike w:val="0"/>
          <w:sz w:val="16"/>
          <w:u w:val="none"/>
        </w:rPr>
        <w:t>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our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civilization collapse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into chilly </w:t>
      </w:r>
      <w:r>
        <w:rPr>
          <w:b/>
          <w:i w:val="0"/>
          <w:smallCaps w:val="0"/>
          <w:strike w:val="0"/>
          <w:sz w:val="22"/>
          <w:u w:val="single"/>
        </w:rPr>
        <w:t>chaos</w:t>
      </w:r>
      <w:r>
        <w:rPr>
          <w:b w:val="0"/>
          <w:i w:val="0"/>
          <w:smallCaps w:val="0"/>
          <w:strike w:val="0"/>
          <w:sz w:val="22"/>
          <w:u w:val="single"/>
        </w:rPr>
        <w:t>?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Our sixth major ice age would be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few thousand years in the making</w:t>
      </w:r>
      <w:r>
        <w:rPr>
          <w:b w:val="0"/>
          <w:i w:val="0"/>
          <w:smallCaps w:val="0"/>
          <w:strike w:val="0"/>
          <w:sz w:val="16"/>
          <w:u w:val="none"/>
        </w:rPr>
        <w:t>.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it would begin with </w:t>
      </w:r>
      <w:r>
        <w:rPr>
          <w:b w:val="0"/>
          <w:i w:val="0"/>
          <w:smallCaps w:val="0"/>
          <w:strike w:val="0"/>
          <w:sz w:val="16"/>
          <w:u w:val="none"/>
        </w:rPr>
        <w:t>Earth’s tilt on its axis going through its cycle of changes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An unstable tilt plus a little wobble in our orbit around the Sun, and </w:t>
      </w:r>
      <w:r>
        <w:rPr>
          <w:b w:val="0"/>
          <w:i w:val="0"/>
          <w:smallCaps w:val="0"/>
          <w:strike w:val="0"/>
          <w:sz w:val="16"/>
          <w:u w:val="none"/>
        </w:rPr>
        <w:t>there would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less </w:t>
      </w:r>
      <w:r>
        <w:rPr>
          <w:b w:val="0"/>
          <w:i w:val="0"/>
          <w:smallCaps w:val="0"/>
          <w:strike w:val="0"/>
          <w:sz w:val="16"/>
          <w:u w:val="none"/>
        </w:rPr>
        <w:t>and less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solar radiation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reaching the planet. </w:t>
      </w:r>
      <w:r>
        <w:rPr>
          <w:b w:val="0"/>
          <w:i w:val="0"/>
          <w:smallCaps w:val="0"/>
          <w:strike w:val="0"/>
          <w:sz w:val="16"/>
          <w:u w:val="none"/>
        </w:rPr>
        <w:t>You’d see the first effects of this on the Northern Hemisphere.</w:t>
      </w:r>
    </w:p>
    <w:p>
      <w:pPr>
        <w:pStyle w:val="Caption"/>
      </w:pPr>
      <w:r>
        <w:t>Source: Miscellaneous Supplement 1 -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