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presidency would kill tech innovation – spikes warming and allows China rise</w:t>
      </w:r>
    </w:p>
    <w:p>
      <w:pPr>
        <w:spacing w:after="80"/>
      </w:pPr>
      <w:r>
        <w:rPr>
          <w:b/>
          <w:i w:val="0"/>
          <w:smallCaps w:val="0"/>
          <w:strike w:val="0"/>
          <w:sz w:val="26"/>
          <w:u w:val="none"/>
        </w:rPr>
        <w:t>Friedman 24</w:t>
      </w:r>
      <w:r>
        <w:rPr>
          <w:b w:val="0"/>
          <w:i w:val="0"/>
          <w:smallCaps w:val="0"/>
          <w:strike w:val="0"/>
          <w:u w:val="none"/>
        </w:rPr>
        <w:t xml:space="preserve">, </w:t>
      </w:r>
      <w:r>
        <w:rPr>
          <w:b w:val="0"/>
          <w:i w:val="0"/>
          <w:smallCaps w:val="0"/>
          <w:strike w:val="0"/>
          <w:sz w:val="18"/>
          <w:u w:val="none"/>
        </w:rPr>
        <w:t xml:space="preserve">Lisa Friedman writes about how governments are addressing climate change and the effects of those policies on communities. She has been a reporter for more than 30 years, half of them covering climate change, </w:t>
      </w:r>
      <w:r>
        <w:rPr>
          <w:b w:val="0"/>
          <w:i/>
          <w:smallCaps w:val="0"/>
          <w:strike w:val="0"/>
          <w:sz w:val="18"/>
          <w:u w:val="none"/>
        </w:rPr>
        <w:t>Trump Says Clean Energy Is a Scam. That Could Benefit China, Experts Say</w:t>
      </w:r>
      <w:r>
        <w:rPr>
          <w:b w:val="0"/>
          <w:i w:val="0"/>
          <w:smallCaps w:val="0"/>
          <w:strike w:val="0"/>
          <w:sz w:val="18"/>
          <w:u w:val="none"/>
        </w:rPr>
        <w:t>, June 26th, 2024, https://www.nytimes.com/2024/06/26/climate/trump-clean-energy-china.html</w:t>
      </w:r>
      <w:r>
        <w:rPr>
          <w:b w:val="0"/>
          <w:i w:val="0"/>
          <w:smallCaps w:val="0"/>
          <w:strike w:val="0"/>
          <w:u w:val="none"/>
        </w:rPr>
        <w:t>[AMoss]</w:t>
      </w:r>
    </w:p>
    <w:p>
      <w:pPr>
        <w:spacing w:after="60"/>
      </w:pPr>
      <w:r>
        <w:rPr>
          <w:b w:val="0"/>
          <w:i w:val="0"/>
          <w:smallCaps w:val="0"/>
          <w:strike w:val="0"/>
          <w:sz w:val="18"/>
          <w:u w:val="none"/>
        </w:rPr>
        <w:t xml:space="preserve">In the race for the White House, former President </w:t>
      </w:r>
      <w:r>
        <w:rPr>
          <w:b w:val="0"/>
          <w:i w:val="0"/>
          <w:smallCaps w:val="0"/>
          <w:strike w:val="0"/>
          <w:sz w:val="18"/>
          <w:u w:val="single"/>
        </w:rPr>
        <w:t xml:space="preserve">Donald J. </w:t>
      </w:r>
      <w:r>
        <w:rPr>
          <w:b w:val="0"/>
          <w:i w:val="0"/>
          <w:smallCaps w:val="0"/>
          <w:strike w:val="0"/>
          <w:sz w:val="22"/>
          <w:highlight w:val="green"/>
          <w:u w:val="single"/>
        </w:rPr>
        <w:t>Trump</w:t>
      </w:r>
      <w:r>
        <w:rPr>
          <w:b w:val="0"/>
          <w:i w:val="0"/>
          <w:smallCaps w:val="0"/>
          <w:strike w:val="0"/>
          <w:sz w:val="18"/>
          <w:u w:val="single"/>
        </w:rPr>
        <w:t xml:space="preserve"> has </w:t>
      </w:r>
      <w:r>
        <w:rPr>
          <w:b w:val="0"/>
          <w:i w:val="0"/>
          <w:smallCaps w:val="0"/>
          <w:strike w:val="0"/>
          <w:sz w:val="22"/>
          <w:highlight w:val="green"/>
          <w:u w:val="single"/>
        </w:rPr>
        <w:t>attacked</w:t>
      </w:r>
      <w:r>
        <w:rPr>
          <w:b w:val="0"/>
          <w:i w:val="0"/>
          <w:smallCaps w:val="0"/>
          <w:strike w:val="0"/>
          <w:sz w:val="18"/>
          <w:u w:val="single"/>
        </w:rPr>
        <w:t xml:space="preserve"> President Biden’s policies to expand </w:t>
      </w:r>
      <w:r>
        <w:rPr>
          <w:b w:val="0"/>
          <w:i w:val="0"/>
          <w:smallCaps w:val="0"/>
          <w:strike w:val="0"/>
          <w:sz w:val="22"/>
          <w:highlight w:val="green"/>
          <w:u w:val="single"/>
        </w:rPr>
        <w:t>renewable</w:t>
      </w:r>
      <w:r>
        <w:rPr>
          <w:b w:val="0"/>
          <w:i w:val="0"/>
          <w:smallCaps w:val="0"/>
          <w:strike w:val="0"/>
          <w:sz w:val="18"/>
          <w:u w:val="single"/>
        </w:rPr>
        <w:t xml:space="preserve"> </w:t>
      </w:r>
      <w:r>
        <w:rPr>
          <w:b w:val="0"/>
          <w:i w:val="0"/>
          <w:smallCaps w:val="0"/>
          <w:strike w:val="0"/>
          <w:sz w:val="22"/>
          <w:highlight w:val="green"/>
          <w:u w:val="single"/>
        </w:rPr>
        <w:t>energy</w:t>
      </w:r>
      <w:r>
        <w:rPr>
          <w:b w:val="0"/>
          <w:i w:val="0"/>
          <w:smallCaps w:val="0"/>
          <w:strike w:val="0"/>
          <w:sz w:val="18"/>
          <w:u w:val="single"/>
        </w:rPr>
        <w:t xml:space="preserve"> as a “plan to make China rich” because America’s greatest economic rival also controls many of the parts needed for </w:t>
      </w:r>
      <w:r>
        <w:rPr>
          <w:b w:val="0"/>
          <w:i w:val="0"/>
          <w:smallCaps w:val="0"/>
          <w:strike w:val="0"/>
          <w:sz w:val="22"/>
          <w:highlight w:val="green"/>
          <w:u w:val="single"/>
        </w:rPr>
        <w:t>electric-vehicle batteries, solar panels and other green technology</w:t>
      </w:r>
      <w:r>
        <w:rPr>
          <w:b w:val="0"/>
          <w:i w:val="0"/>
          <w:smallCaps w:val="0"/>
          <w:strike w:val="0"/>
          <w:sz w:val="18"/>
          <w:u w:val="single"/>
        </w:rPr>
        <w:t>.</w:t>
      </w:r>
    </w:p>
    <w:p>
      <w:pPr>
        <w:spacing w:after="60"/>
      </w:pPr>
      <w:r>
        <w:rPr>
          <w:b w:val="0"/>
          <w:i w:val="0"/>
          <w:smallCaps w:val="0"/>
          <w:strike w:val="0"/>
          <w:sz w:val="18"/>
          <w:u w:val="none"/>
        </w:rPr>
        <w:t xml:space="preserve">But </w:t>
      </w:r>
      <w:r>
        <w:rPr>
          <w:b w:val="0"/>
          <w:i w:val="0"/>
          <w:smallCaps w:val="0"/>
          <w:strike w:val="0"/>
          <w:sz w:val="22"/>
          <w:highlight w:val="green"/>
          <w:u w:val="single"/>
        </w:rPr>
        <w:t>eliminating</w:t>
      </w:r>
      <w:r>
        <w:rPr>
          <w:b w:val="0"/>
          <w:i w:val="0"/>
          <w:smallCaps w:val="0"/>
          <w:strike w:val="0"/>
          <w:sz w:val="18"/>
          <w:u w:val="single"/>
        </w:rPr>
        <w:t xml:space="preserve"> Mr. </w:t>
      </w:r>
      <w:r>
        <w:rPr>
          <w:b w:val="0"/>
          <w:i w:val="0"/>
          <w:smallCaps w:val="0"/>
          <w:strike w:val="0"/>
          <w:sz w:val="22"/>
          <w:highlight w:val="green"/>
          <w:u w:val="single"/>
        </w:rPr>
        <w:t>Biden’s</w:t>
      </w:r>
      <w:r>
        <w:rPr>
          <w:b w:val="0"/>
          <w:i w:val="0"/>
          <w:smallCaps w:val="0"/>
          <w:strike w:val="0"/>
          <w:sz w:val="18"/>
          <w:u w:val="single"/>
        </w:rPr>
        <w:t xml:space="preserve"> climate </w:t>
      </w:r>
      <w:r>
        <w:rPr>
          <w:b w:val="0"/>
          <w:i w:val="0"/>
          <w:smallCaps w:val="0"/>
          <w:strike w:val="0"/>
          <w:sz w:val="22"/>
          <w:highlight w:val="green"/>
          <w:u w:val="single"/>
        </w:rPr>
        <w:t>policies would end up helping China</w:t>
      </w:r>
      <w:r>
        <w:rPr>
          <w:b w:val="0"/>
          <w:i w:val="0"/>
          <w:smallCaps w:val="0"/>
          <w:strike w:val="0"/>
          <w:sz w:val="18"/>
          <w:u w:val="single"/>
        </w:rPr>
        <w:t>, economists say, by jeopardizing hundreds of billions of dollars in manufacturing investments that have already been made in the United States and sending that work back to other countries, including China.</w:t>
      </w:r>
    </w:p>
    <w:p>
      <w:pPr>
        <w:spacing w:after="60"/>
      </w:pPr>
      <w:r>
        <w:rPr>
          <w:b w:val="0"/>
          <w:i w:val="0"/>
          <w:smallCaps w:val="0"/>
          <w:strike w:val="0"/>
          <w:sz w:val="18"/>
          <w:u w:val="none"/>
        </w:rPr>
        <w:t>“If America chooses as a matter of political decision to go backward on the green transition, it won’t stop the global process because that’s already underway,” said Stuart P.M. Mackintosh, an economist and author of the book “Climate Crisis Economics.” “From a manufacturing perspective, you’re just ensuring the Chinese edge in these technologies continues to get wider.”</w:t>
      </w:r>
    </w:p>
    <w:p>
      <w:pPr>
        <w:spacing w:after="60"/>
      </w:pPr>
      <w:r>
        <w:rPr>
          <w:b w:val="0"/>
          <w:i w:val="0"/>
          <w:smallCaps w:val="0"/>
          <w:strike w:val="0"/>
          <w:sz w:val="18"/>
          <w:u w:val="none"/>
        </w:rPr>
        <w:t xml:space="preserve">Mr. </w:t>
      </w:r>
      <w:r>
        <w:rPr>
          <w:b w:val="0"/>
          <w:i w:val="0"/>
          <w:smallCaps w:val="0"/>
          <w:strike w:val="0"/>
          <w:sz w:val="22"/>
          <w:highlight w:val="green"/>
          <w:u w:val="single"/>
        </w:rPr>
        <w:t>Trump</w:t>
      </w:r>
      <w:r>
        <w:rPr>
          <w:b w:val="0"/>
          <w:i w:val="0"/>
          <w:smallCaps w:val="0"/>
          <w:strike w:val="0"/>
          <w:sz w:val="18"/>
          <w:u w:val="single"/>
        </w:rPr>
        <w:t xml:space="preserve">, who has </w:t>
      </w:r>
      <w:r>
        <w:rPr>
          <w:b w:val="0"/>
          <w:i w:val="0"/>
          <w:smallCaps w:val="0"/>
          <w:strike w:val="0"/>
          <w:sz w:val="22"/>
          <w:highlight w:val="green"/>
          <w:u w:val="single"/>
        </w:rPr>
        <w:t>called climate change a “hoax</w:t>
      </w:r>
      <w:r>
        <w:rPr>
          <w:b w:val="0"/>
          <w:i w:val="0"/>
          <w:smallCaps w:val="0"/>
          <w:strike w:val="0"/>
          <w:sz w:val="18"/>
          <w:u w:val="single"/>
        </w:rPr>
        <w:t xml:space="preserve">,” has </w:t>
      </w:r>
      <w:r>
        <w:rPr>
          <w:b w:val="0"/>
          <w:i w:val="0"/>
          <w:smallCaps w:val="0"/>
          <w:strike w:val="0"/>
          <w:sz w:val="22"/>
          <w:highlight w:val="green"/>
          <w:u w:val="single"/>
        </w:rPr>
        <w:t>targeted</w:t>
      </w:r>
      <w:r>
        <w:rPr>
          <w:b w:val="0"/>
          <w:i w:val="0"/>
          <w:smallCaps w:val="0"/>
          <w:strike w:val="0"/>
          <w:sz w:val="18"/>
          <w:u w:val="single"/>
        </w:rPr>
        <w:t xml:space="preserve"> “every one” of Mr. Biden’s </w:t>
      </w:r>
      <w:r>
        <w:rPr>
          <w:b w:val="0"/>
          <w:i w:val="0"/>
          <w:smallCaps w:val="0"/>
          <w:strike w:val="0"/>
          <w:sz w:val="22"/>
          <w:highlight w:val="green"/>
          <w:u w:val="single"/>
        </w:rPr>
        <w:t>policies designed to transition</w:t>
      </w:r>
      <w:r>
        <w:rPr>
          <w:b w:val="0"/>
          <w:i w:val="0"/>
          <w:smallCaps w:val="0"/>
          <w:strike w:val="0"/>
          <w:sz w:val="18"/>
          <w:u w:val="single"/>
        </w:rPr>
        <w:t xml:space="preserve"> the United States </w:t>
      </w:r>
      <w:r>
        <w:rPr>
          <w:b w:val="0"/>
          <w:i w:val="0"/>
          <w:smallCaps w:val="0"/>
          <w:strike w:val="0"/>
          <w:sz w:val="22"/>
          <w:highlight w:val="green"/>
          <w:u w:val="single"/>
        </w:rPr>
        <w:t>away from fossil fuels</w:t>
      </w:r>
      <w:r>
        <w:rPr>
          <w:b w:val="0"/>
          <w:i w:val="0"/>
          <w:smallCaps w:val="0"/>
          <w:strike w:val="0"/>
          <w:sz w:val="18"/>
          <w:u w:val="single"/>
        </w:rPr>
        <w:t xml:space="preserve">. That includes regulations to encourage electric vehicles and solar and wind energy while cracking down on pollution from coal-burning power plants and restricting oil drilling on public lands and in federal waters. The former president has also </w:t>
      </w:r>
      <w:r>
        <w:rPr>
          <w:b w:val="0"/>
          <w:i w:val="0"/>
          <w:smallCaps w:val="0"/>
          <w:strike w:val="0"/>
          <w:sz w:val="22"/>
          <w:highlight w:val="green"/>
          <w:u w:val="single"/>
        </w:rPr>
        <w:t>promised to withdraw</w:t>
      </w:r>
      <w:r>
        <w:rPr>
          <w:b w:val="0"/>
          <w:i w:val="0"/>
          <w:smallCaps w:val="0"/>
          <w:strike w:val="0"/>
          <w:sz w:val="18"/>
          <w:u w:val="single"/>
        </w:rPr>
        <w:t xml:space="preserve"> the United States </w:t>
      </w:r>
      <w:r>
        <w:rPr>
          <w:b w:val="0"/>
          <w:i w:val="0"/>
          <w:smallCaps w:val="0"/>
          <w:strike w:val="0"/>
          <w:sz w:val="22"/>
          <w:highlight w:val="green"/>
          <w:u w:val="single"/>
        </w:rPr>
        <w:t>from global agreements</w:t>
      </w:r>
      <w:r>
        <w:rPr>
          <w:b w:val="0"/>
          <w:i w:val="0"/>
          <w:smallCaps w:val="0"/>
          <w:strike w:val="0"/>
          <w:sz w:val="18"/>
          <w:u w:val="single"/>
        </w:rPr>
        <w:t xml:space="preserve"> to reduce greenhouse gas emissions.</w:t>
      </w:r>
    </w:p>
    <w:p>
      <w:pPr>
        <w:spacing w:after="60"/>
      </w:pPr>
      <w:r>
        <w:rPr>
          <w:b w:val="0"/>
          <w:i w:val="0"/>
          <w:smallCaps w:val="0"/>
          <w:strike w:val="0"/>
          <w:sz w:val="14"/>
          <w:u w:val="none"/>
        </w:rPr>
        <w:t>Mr. Biden, who considers global warming an existential threat, helped Democrats in Congress to muscle through the 2022 Inflation Reduction Act. The law invests at least $370 billion in tax incentives for companies that build wind turbines, solar cells, transformers and batteries used in electric vehicles. It also provides tax credits to people who install solar panels or buy electric induction stoves, heat pumps and electric vehicles.</w:t>
      </w:r>
    </w:p>
    <w:p>
      <w:pPr>
        <w:spacing w:after="60"/>
      </w:pPr>
      <w:r>
        <w:rPr>
          <w:b w:val="0"/>
          <w:i w:val="0"/>
          <w:smallCaps w:val="0"/>
          <w:strike w:val="0"/>
          <w:sz w:val="18"/>
          <w:u w:val="none"/>
        </w:rPr>
        <w:t xml:space="preserve">Last month, </w:t>
      </w:r>
      <w:r>
        <w:rPr>
          <w:b w:val="0"/>
          <w:i w:val="0"/>
          <w:smallCaps w:val="0"/>
          <w:strike w:val="0"/>
          <w:sz w:val="18"/>
          <w:u w:val="single"/>
        </w:rPr>
        <w:t xml:space="preserve">Mr. Trump </w:t>
      </w:r>
      <w:r>
        <w:rPr>
          <w:b w:val="0"/>
          <w:i w:val="0"/>
          <w:smallCaps w:val="0"/>
          <w:strike w:val="0"/>
          <w:sz w:val="22"/>
          <w:highlight w:val="green"/>
          <w:u w:val="single"/>
        </w:rPr>
        <w:t>told a crowd</w:t>
      </w:r>
      <w:r>
        <w:rPr>
          <w:b w:val="0"/>
          <w:i w:val="0"/>
          <w:smallCaps w:val="0"/>
          <w:strike w:val="0"/>
          <w:sz w:val="18"/>
          <w:u w:val="single"/>
        </w:rPr>
        <w:t xml:space="preserve"> in Wisconsin that </w:t>
      </w:r>
      <w:r>
        <w:rPr>
          <w:b w:val="0"/>
          <w:i w:val="0"/>
          <w:smallCaps w:val="0"/>
          <w:strike w:val="0"/>
          <w:sz w:val="22"/>
          <w:highlight w:val="green"/>
          <w:u w:val="single"/>
        </w:rPr>
        <w:t>he would “terminate</w:t>
      </w:r>
      <w:r>
        <w:rPr>
          <w:b w:val="0"/>
          <w:i w:val="0"/>
          <w:smallCaps w:val="0"/>
          <w:strike w:val="0"/>
          <w:sz w:val="18"/>
          <w:u w:val="single"/>
        </w:rPr>
        <w:t xml:space="preserve">” what he referred to as “all </w:t>
      </w:r>
      <w:r>
        <w:rPr>
          <w:b w:val="0"/>
          <w:i w:val="0"/>
          <w:smallCaps w:val="0"/>
          <w:strike w:val="0"/>
          <w:sz w:val="22"/>
          <w:highlight w:val="green"/>
          <w:u w:val="single"/>
        </w:rPr>
        <w:t>new spending grants</w:t>
      </w:r>
      <w:r>
        <w:rPr>
          <w:b w:val="0"/>
          <w:i w:val="0"/>
          <w:smallCaps w:val="0"/>
          <w:strike w:val="0"/>
          <w:sz w:val="18"/>
          <w:u w:val="single"/>
        </w:rPr>
        <w:t xml:space="preserve"> and giveaways under the Joe Biden mammoth socialist bills like the so-called Inflation Reduction Act.”</w:t>
      </w:r>
    </w:p>
    <w:p>
      <w:pPr>
        <w:spacing w:after="60"/>
      </w:pPr>
      <w:r>
        <w:rPr>
          <w:b w:val="0"/>
          <w:i w:val="0"/>
          <w:smallCaps w:val="0"/>
          <w:strike w:val="0"/>
          <w:sz w:val="18"/>
          <w:u w:val="none"/>
        </w:rPr>
        <w:t>Mr. Trump’s spokeswoman, Karoline Leavitt, said in a statement that the Inflation Reduction Act “contributed to the worst inflation in generations.”</w:t>
      </w:r>
    </w:p>
    <w:p>
      <w:pPr>
        <w:spacing w:after="60"/>
      </w:pPr>
      <w:r>
        <w:rPr>
          <w:b w:val="0"/>
          <w:i w:val="0"/>
          <w:smallCaps w:val="0"/>
          <w:strike w:val="0"/>
          <w:sz w:val="18"/>
          <w:u w:val="single"/>
        </w:rPr>
        <w:t xml:space="preserve">But more than a dozen economists, </w:t>
      </w:r>
      <w:r>
        <w:rPr>
          <w:b w:val="0"/>
          <w:i w:val="0"/>
          <w:smallCaps w:val="0"/>
          <w:strike w:val="0"/>
          <w:sz w:val="22"/>
          <w:highlight w:val="green"/>
          <w:u w:val="single"/>
        </w:rPr>
        <w:t>energy experts</w:t>
      </w:r>
      <w:r>
        <w:rPr>
          <w:b w:val="0"/>
          <w:i w:val="0"/>
          <w:smallCaps w:val="0"/>
          <w:strike w:val="0"/>
          <w:sz w:val="18"/>
          <w:u w:val="single"/>
        </w:rPr>
        <w:t xml:space="preserve"> and business leaders </w:t>
      </w:r>
      <w:r>
        <w:rPr>
          <w:b w:val="0"/>
          <w:i w:val="0"/>
          <w:smallCaps w:val="0"/>
          <w:strike w:val="0"/>
          <w:sz w:val="22"/>
          <w:highlight w:val="green"/>
          <w:u w:val="single"/>
        </w:rPr>
        <w:t>said</w:t>
      </w:r>
      <w:r>
        <w:rPr>
          <w:b w:val="0"/>
          <w:i w:val="0"/>
          <w:smallCaps w:val="0"/>
          <w:strike w:val="0"/>
          <w:sz w:val="18"/>
          <w:u w:val="single"/>
        </w:rPr>
        <w:t xml:space="preserve"> weakening or </w:t>
      </w:r>
      <w:r>
        <w:rPr>
          <w:b w:val="0"/>
          <w:i w:val="0"/>
          <w:smallCaps w:val="0"/>
          <w:strike w:val="0"/>
          <w:sz w:val="22"/>
          <w:highlight w:val="green"/>
          <w:u w:val="single"/>
        </w:rPr>
        <w:t>repealing</w:t>
      </w:r>
      <w:r>
        <w:rPr>
          <w:b w:val="0"/>
          <w:i w:val="0"/>
          <w:smallCaps w:val="0"/>
          <w:strike w:val="0"/>
          <w:sz w:val="18"/>
          <w:u w:val="single"/>
        </w:rPr>
        <w:t xml:space="preserve"> the Inflation Reduction Act </w:t>
      </w:r>
      <w:r>
        <w:rPr>
          <w:b w:val="0"/>
          <w:i w:val="0"/>
          <w:smallCaps w:val="0"/>
          <w:strike w:val="0"/>
          <w:sz w:val="22"/>
          <w:highlight w:val="green"/>
          <w:u w:val="single"/>
        </w:rPr>
        <w:t>could eviscerate</w:t>
      </w:r>
      <w:r>
        <w:rPr>
          <w:b w:val="0"/>
          <w:i w:val="0"/>
          <w:smallCaps w:val="0"/>
          <w:strike w:val="0"/>
          <w:sz w:val="18"/>
          <w:u w:val="single"/>
        </w:rPr>
        <w:t xml:space="preserve"> American </w:t>
      </w:r>
      <w:r>
        <w:rPr>
          <w:b w:val="0"/>
          <w:i w:val="0"/>
          <w:smallCaps w:val="0"/>
          <w:strike w:val="0"/>
          <w:sz w:val="22"/>
          <w:highlight w:val="green"/>
          <w:u w:val="single"/>
        </w:rPr>
        <w:t>competitiveness</w:t>
      </w:r>
      <w:r>
        <w:rPr>
          <w:b w:val="0"/>
          <w:i w:val="0"/>
          <w:smallCaps w:val="0"/>
          <w:strike w:val="0"/>
          <w:sz w:val="18"/>
          <w:u w:val="single"/>
        </w:rPr>
        <w:t xml:space="preserve"> </w:t>
      </w:r>
      <w:r>
        <w:rPr>
          <w:b w:val="0"/>
          <w:i w:val="0"/>
          <w:smallCaps w:val="0"/>
          <w:strike w:val="0"/>
          <w:sz w:val="22"/>
          <w:highlight w:val="green"/>
          <w:u w:val="single"/>
        </w:rPr>
        <w:t>in the rapidly growing global race to dominate clean energy</w:t>
      </w:r>
      <w:r>
        <w:rPr>
          <w:b w:val="0"/>
          <w:i w:val="0"/>
          <w:smallCaps w:val="0"/>
          <w:strike w:val="0"/>
          <w:sz w:val="18"/>
          <w:u w:val="single"/>
        </w:rPr>
        <w:t xml:space="preserve">. “It </w:t>
      </w:r>
      <w:r>
        <w:rPr>
          <w:b w:val="0"/>
          <w:i w:val="0"/>
          <w:smallCaps w:val="0"/>
          <w:strike w:val="0"/>
          <w:sz w:val="22"/>
          <w:highlight w:val="green"/>
          <w:u w:val="single"/>
        </w:rPr>
        <w:t>would be a blow to manufacturing</w:t>
      </w:r>
      <w:r>
        <w:rPr>
          <w:b w:val="0"/>
          <w:i w:val="0"/>
          <w:smallCaps w:val="0"/>
          <w:strike w:val="0"/>
          <w:sz w:val="18"/>
          <w:u w:val="single"/>
        </w:rPr>
        <w:t>,” said Mark M. Zandi, the chief economist at Moody’s Analytics. “</w:t>
      </w:r>
      <w:r>
        <w:rPr>
          <w:b w:val="0"/>
          <w:i w:val="0"/>
          <w:smallCaps w:val="0"/>
          <w:strike w:val="0"/>
          <w:sz w:val="22"/>
          <w:highlight w:val="green"/>
          <w:u w:val="single"/>
        </w:rPr>
        <w:t>China would certainly benefit</w:t>
      </w:r>
      <w:r>
        <w:rPr>
          <w:b w:val="0"/>
          <w:i w:val="0"/>
          <w:smallCaps w:val="0"/>
          <w:strike w:val="0"/>
          <w:sz w:val="18"/>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