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Western environmental science is built on inherent biases and </w:t>
      </w:r>
      <w:r>
        <w:rPr>
          <w:b/>
          <w:i w:val="0"/>
          <w:smallCaps w:val="0"/>
          <w:strike w:val="0"/>
          <w:sz w:val="26"/>
          <w:u w:val="none"/>
        </w:rPr>
        <w:t>the“</w:t>
      </w:r>
      <w:r>
        <w:rPr>
          <w:b/>
          <w:i w:val="0"/>
          <w:smallCaps w:val="0"/>
          <w:strike w:val="0"/>
          <w:sz w:val="26"/>
          <w:u w:val="none"/>
        </w:rPr>
        <w:t>transpersonal</w:t>
      </w:r>
      <w:r>
        <w:rPr>
          <w:b/>
          <w:i w:val="0"/>
          <w:smallCaps w:val="0"/>
          <w:strike w:val="0"/>
          <w:sz w:val="26"/>
          <w:u w:val="none"/>
        </w:rPr>
        <w:t xml:space="preserve"> self” to erase the work of others – a shift to ecological feminism is key solve </w:t>
      </w:r>
      <w:r>
        <w:rPr>
          <w:b/>
          <w:i w:val="0"/>
          <w:smallCaps w:val="0"/>
          <w:strike w:val="0"/>
          <w:sz w:val="26"/>
          <w:u w:val="none"/>
        </w:rPr>
        <w:t>aff</w:t>
      </w:r>
    </w:p>
    <w:p>
      <w:pPr>
        <w:spacing w:after="80"/>
      </w:pPr>
      <w:r>
        <w:rPr>
          <w:b/>
          <w:i w:val="0"/>
          <w:smallCaps w:val="0"/>
          <w:strike w:val="0"/>
          <w:sz w:val="26"/>
          <w:u w:val="none"/>
        </w:rPr>
        <w:t>Fassbinder, Nocella, and Kahn ’12</w:t>
      </w:r>
      <w:r>
        <w:rPr>
          <w:b w:val="0"/>
          <w:i w:val="0"/>
          <w:smallCaps w:val="0"/>
          <w:strike w:val="0"/>
          <w:u w:val="none"/>
        </w:rPr>
        <w:t xml:space="preserve"> (Samuel Day, Anthony J., and Richard, authors for University Chicago and DeVry University, Hamline University, Antioch University, “Greening the </w:t>
      </w:r>
      <w:r>
        <w:rPr>
          <w:b w:val="0"/>
          <w:i w:val="0"/>
          <w:smallCaps w:val="0"/>
          <w:strike w:val="0"/>
          <w:u w:val="none"/>
        </w:rPr>
        <w:t>Academy :</w:t>
      </w:r>
      <w:r>
        <w:rPr>
          <w:b w:val="0"/>
          <w:i w:val="0"/>
          <w:smallCaps w:val="0"/>
          <w:strike w:val="0"/>
          <w:u w:val="none"/>
        </w:rPr>
        <w:t xml:space="preserve"> </w:t>
      </w:r>
      <w:r>
        <w:rPr>
          <w:b w:val="0"/>
          <w:i w:val="0"/>
          <w:smallCaps w:val="0"/>
          <w:strike w:val="0"/>
          <w:u w:val="none"/>
        </w:rPr>
        <w:t>Ecopedagogy</w:t>
      </w:r>
      <w:r>
        <w:rPr>
          <w:b w:val="0"/>
          <w:i w:val="0"/>
          <w:smallCaps w:val="0"/>
          <w:strike w:val="0"/>
          <w:u w:val="none"/>
        </w:rPr>
        <w:t xml:space="preserve"> Through the Liberal Arts”,</w:t>
      </w:r>
      <w:r>
        <w:rPr>
          <w:b w:val="0"/>
          <w:i/>
          <w:smallCaps w:val="0"/>
          <w:strike w:val="0"/>
          <w:u w:val="none"/>
        </w:rPr>
        <w:t xml:space="preserve"> BRILL</w:t>
      </w:r>
      <w:r>
        <w:rPr>
          <w:b w:val="0"/>
          <w:i w:val="0"/>
          <w:smallCaps w:val="0"/>
          <w:strike w:val="0"/>
          <w:u w:val="none"/>
        </w:rPr>
        <w:t>, January 1 2012,</w:t>
      </w:r>
      <w:r>
        <w:rPr>
          <w:b w:val="0"/>
          <w:i w:val="0"/>
          <w:smallCaps w:val="0"/>
          <w:strike w:val="0"/>
          <w:color w:val="000000"/>
          <w:u w:val="none"/>
        </w:rPr>
        <w:t>https://ebookcentral-proquest-com.proxy.lib.umich.edu/lib/umichigan/detail.action?docID=3034774</w:t>
      </w:r>
      <w:r>
        <w:rPr>
          <w:b w:val="0"/>
          <w:i w:val="0"/>
          <w:smallCaps w:val="0"/>
          <w:strike w:val="0"/>
          <w:color w:val="000000"/>
          <w:sz w:val="23"/>
          <w:u w:val="none"/>
        </w:rPr>
        <w:t>//ACM</w:t>
      </w:r>
      <w:r>
        <w:rPr>
          <w:b w:val="0"/>
          <w:i w:val="0"/>
          <w:smallCaps w:val="0"/>
          <w:strike w:val="0"/>
          <w:color w:val="000000"/>
          <w:sz w:val="24"/>
          <w:u w:val="none"/>
        </w:rPr>
        <w:t>!</w:t>
      </w:r>
    </w:p>
    <w:p>
      <w:pPr>
        <w:spacing w:after="60"/>
      </w:pPr>
      <w:r>
        <w:rPr>
          <w:b w:val="0"/>
          <w:i w:val="0"/>
          <w:smallCaps w:val="0"/>
          <w:strike w:val="0"/>
          <w:color w:val="000000"/>
          <w:u w:val="single"/>
        </w:rPr>
        <w:t xml:space="preserve">Today, we </w:t>
      </w:r>
      <w:r>
        <w:rPr>
          <w:b w:val="0"/>
          <w:i w:val="0"/>
          <w:smallCaps w:val="0"/>
          <w:strike w:val="0"/>
          <w:color w:val="000000"/>
          <w:highlight w:val="cyan"/>
          <w:u w:val="single"/>
        </w:rPr>
        <w:t>misperceive environmental studies as</w:t>
      </w:r>
      <w:r>
        <w:rPr>
          <w:b w:val="0"/>
          <w:i w:val="0"/>
          <w:smallCaps w:val="0"/>
          <w:strike w:val="0"/>
          <w:color w:val="000000"/>
          <w:u w:val="single"/>
        </w:rPr>
        <w:t xml:space="preserve"> largely based in the </w:t>
      </w:r>
      <w:r>
        <w:rPr>
          <w:b w:val="0"/>
          <w:i w:val="0"/>
          <w:smallCaps w:val="0"/>
          <w:strike w:val="0"/>
          <w:color w:val="000000"/>
          <w:highlight w:val="cyan"/>
          <w:u w:val="single"/>
        </w:rPr>
        <w:t>physical sciences</w:t>
      </w:r>
      <w:r>
        <w:rPr>
          <w:b w:val="0"/>
          <w:i w:val="0"/>
          <w:smallCaps w:val="0"/>
          <w:strike w:val="0"/>
          <w:color w:val="000000"/>
          <w:u w:val="single"/>
        </w:rPr>
        <w:t xml:space="preserve">, with </w:t>
      </w:r>
      <w:r>
        <w:rPr>
          <w:b w:val="0"/>
          <w:i w:val="0"/>
          <w:smallCaps w:val="0"/>
          <w:strike w:val="0"/>
          <w:color w:val="000000"/>
          <w:highlight w:val="cyan"/>
          <w:u w:val="single"/>
        </w:rPr>
        <w:t>Ethnic</w:t>
      </w:r>
      <w:r>
        <w:rPr>
          <w:b w:val="0"/>
          <w:i w:val="0"/>
          <w:smallCaps w:val="0"/>
          <w:strike w:val="0"/>
          <w:color w:val="000000"/>
          <w:u w:val="single"/>
        </w:rPr>
        <w:t xml:space="preserve"> Studies or </w:t>
      </w:r>
      <w:r>
        <w:rPr>
          <w:b w:val="0"/>
          <w:i w:val="0"/>
          <w:smallCaps w:val="0"/>
          <w:strike w:val="0"/>
          <w:color w:val="000000"/>
          <w:highlight w:val="cyan"/>
          <w:u w:val="single"/>
        </w:rPr>
        <w:t>Women’s, Gender</w:t>
      </w:r>
      <w:r>
        <w:rPr>
          <w:b w:val="0"/>
          <w:i w:val="0"/>
          <w:smallCaps w:val="0"/>
          <w:strike w:val="0"/>
          <w:color w:val="000000"/>
          <w:u w:val="single"/>
        </w:rPr>
        <w:t xml:space="preserve"> and </w:t>
      </w:r>
      <w:r>
        <w:rPr>
          <w:b w:val="0"/>
          <w:i w:val="0"/>
          <w:smallCaps w:val="0"/>
          <w:strike w:val="0"/>
          <w:color w:val="000000"/>
          <w:highlight w:val="cyan"/>
          <w:u w:val="single"/>
        </w:rPr>
        <w:t>Sexuality</w:t>
      </w:r>
      <w:r>
        <w:rPr>
          <w:b w:val="0"/>
          <w:i w:val="0"/>
          <w:smallCaps w:val="0"/>
          <w:strike w:val="0"/>
          <w:color w:val="000000"/>
          <w:u w:val="single"/>
        </w:rPr>
        <w:t xml:space="preserve"> Studies </w:t>
      </w:r>
      <w:r>
        <w:rPr>
          <w:b w:val="0"/>
          <w:i w:val="0"/>
          <w:smallCaps w:val="0"/>
          <w:strike w:val="0"/>
          <w:color w:val="000000"/>
          <w:highlight w:val="cyan"/>
          <w:u w:val="single"/>
        </w:rPr>
        <w:t>as</w:t>
      </w:r>
      <w:r>
        <w:rPr>
          <w:b w:val="0"/>
          <w:i w:val="0"/>
          <w:smallCaps w:val="0"/>
          <w:strike w:val="0"/>
          <w:color w:val="000000"/>
          <w:u w:val="single"/>
        </w:rPr>
        <w:t xml:space="preserve"> largely based in the </w:t>
      </w:r>
      <w:r>
        <w:rPr>
          <w:b w:val="0"/>
          <w:i w:val="0"/>
          <w:smallCaps w:val="0"/>
          <w:strike w:val="0"/>
          <w:color w:val="000000"/>
          <w:highlight w:val="cyan"/>
          <w:u w:val="single"/>
        </w:rPr>
        <w:t>social</w:t>
      </w:r>
      <w:r>
        <w:rPr>
          <w:b w:val="0"/>
          <w:i w:val="0"/>
          <w:smallCaps w:val="0"/>
          <w:strike w:val="0"/>
          <w:color w:val="000000"/>
          <w:u w:val="single"/>
        </w:rPr>
        <w:t xml:space="preserve"> sciences</w:t>
      </w:r>
      <w:r>
        <w:rPr>
          <w:b w:val="0"/>
          <w:i w:val="0"/>
          <w:smallCaps w:val="0"/>
          <w:strike w:val="0"/>
          <w:color w:val="000000"/>
          <w:u w:val="none"/>
        </w:rPr>
        <w:t xml:space="preserve">. </w:t>
      </w:r>
      <w:r>
        <w:rPr>
          <w:b w:val="0"/>
          <w:i w:val="0"/>
          <w:smallCaps w:val="0"/>
          <w:strike w:val="0"/>
          <w:color w:val="000000"/>
          <w:sz w:val="16"/>
          <w:u w:val="none"/>
        </w:rPr>
        <w:t>Feminist research and activism in a variety of fields corrects these misperceptions.</w:t>
      </w:r>
      <w:r>
        <w:rPr>
          <w:b w:val="0"/>
          <w:i w:val="0"/>
          <w:smallCaps w:val="0"/>
          <w:strike w:val="0"/>
          <w:color w:val="000000"/>
          <w:u w:val="none"/>
        </w:rPr>
        <w:t xml:space="preserve"> </w:t>
      </w:r>
      <w:r>
        <w:rPr>
          <w:b w:val="0"/>
          <w:i w:val="0"/>
          <w:smallCaps w:val="0"/>
          <w:strike w:val="0"/>
          <w:color w:val="000000"/>
          <w:u w:val="single"/>
        </w:rPr>
        <w:t xml:space="preserve">In the field of </w:t>
      </w:r>
      <w:r>
        <w:rPr>
          <w:b w:val="0"/>
          <w:i w:val="0"/>
          <w:smallCaps w:val="0"/>
          <w:strike w:val="0"/>
          <w:color w:val="000000"/>
          <w:highlight w:val="cyan"/>
          <w:u w:val="single"/>
        </w:rPr>
        <w:t>feminist</w:t>
      </w:r>
      <w:r>
        <w:rPr>
          <w:b w:val="0"/>
          <w:i w:val="0"/>
          <w:smallCaps w:val="0"/>
          <w:strike w:val="0"/>
          <w:color w:val="000000"/>
          <w:u w:val="single"/>
        </w:rPr>
        <w:t xml:space="preserve"> science studies, for example, </w:t>
      </w:r>
      <w:r>
        <w:rPr>
          <w:b w:val="0"/>
          <w:i w:val="0"/>
          <w:smallCaps w:val="0"/>
          <w:strike w:val="0"/>
          <w:color w:val="000000"/>
          <w:highlight w:val="cyan"/>
          <w:u w:val="single"/>
        </w:rPr>
        <w:t>scholars</w:t>
      </w:r>
      <w:r>
        <w:rPr>
          <w:b w:val="0"/>
          <w:i w:val="0"/>
          <w:smallCaps w:val="0"/>
          <w:strike w:val="0"/>
          <w:color w:val="000000"/>
          <w:u w:val="single"/>
        </w:rPr>
        <w:t xml:space="preserve"> such as Evelyn Fox Keller, Sandra Harding, Lynda Birke, and Ruth Hubbard have </w:t>
      </w:r>
      <w:r>
        <w:rPr>
          <w:b w:val="0"/>
          <w:i w:val="0"/>
          <w:smallCaps w:val="0"/>
          <w:strike w:val="0"/>
          <w:color w:val="000000"/>
          <w:highlight w:val="cyan"/>
          <w:u w:val="single"/>
        </w:rPr>
        <w:t>challenged</w:t>
      </w:r>
      <w:r>
        <w:rPr>
          <w:b w:val="0"/>
          <w:i w:val="0"/>
          <w:smallCaps w:val="0"/>
          <w:strike w:val="0"/>
          <w:color w:val="000000"/>
          <w:u w:val="single"/>
        </w:rPr>
        <w:t xml:space="preserve"> the </w:t>
      </w:r>
      <w:r>
        <w:rPr>
          <w:b w:val="0"/>
          <w:i w:val="0"/>
          <w:smallCaps w:val="0"/>
          <w:strike w:val="0"/>
          <w:color w:val="000000"/>
          <w:highlight w:val="cyan"/>
          <w:u w:val="single"/>
        </w:rPr>
        <w:t>androcentric construction of knowledge</w:t>
      </w:r>
      <w:r>
        <w:rPr>
          <w:b w:val="0"/>
          <w:i w:val="0"/>
          <w:smallCaps w:val="0"/>
          <w:strike w:val="0"/>
          <w:color w:val="000000"/>
          <w:u w:val="single"/>
        </w:rPr>
        <w:t xml:space="preserve">, the </w:t>
      </w:r>
      <w:r>
        <w:rPr>
          <w:b w:val="0"/>
          <w:i w:val="0"/>
          <w:smallCaps w:val="0"/>
          <w:strike w:val="0"/>
          <w:color w:val="000000"/>
          <w:highlight w:val="cyan"/>
          <w:u w:val="single"/>
        </w:rPr>
        <w:t>separation between researcher and subject</w:t>
      </w:r>
      <w:r>
        <w:rPr>
          <w:b w:val="0"/>
          <w:i w:val="0"/>
          <w:smallCaps w:val="0"/>
          <w:strike w:val="0"/>
          <w:color w:val="000000"/>
          <w:u w:val="single"/>
        </w:rPr>
        <w:t>, and the invisibly racialized qualities of scientific research.</w:t>
      </w:r>
      <w:r>
        <w:rPr>
          <w:b w:val="0"/>
          <w:i w:val="0"/>
          <w:smallCaps w:val="0"/>
          <w:strike w:val="0"/>
          <w:color w:val="000000"/>
          <w:u w:val="none"/>
        </w:rPr>
        <w:t xml:space="preserve"> </w:t>
      </w:r>
      <w:r>
        <w:rPr>
          <w:b w:val="0"/>
          <w:i w:val="0"/>
          <w:smallCaps w:val="0"/>
          <w:strike w:val="0"/>
          <w:color w:val="000000"/>
          <w:sz w:val="16"/>
          <w:u w:val="none"/>
        </w:rPr>
        <w:t>Their scholarship has provided theoretical groundwork for the women’s health movement, and the related movements for public health and environmental justice. Feminist environmental scholar-activists have generated a wealth of knowledge across the curriculum, contributing to and transforming the fields of philosophy, geography, political science, economics, literary studies, as well as in gender, sexuality, and women’s studies.</w:t>
      </w:r>
      <w:r>
        <w:rPr>
          <w:b w:val="0"/>
          <w:i w:val="0"/>
          <w:smallCaps w:val="0"/>
          <w:strike w:val="0"/>
          <w:color w:val="000000"/>
          <w:u w:val="none"/>
        </w:rPr>
        <w:t xml:space="preserve"> </w:t>
      </w:r>
      <w:r>
        <w:rPr>
          <w:b w:val="0"/>
          <w:i w:val="0"/>
          <w:smallCaps w:val="0"/>
          <w:strike w:val="0"/>
          <w:color w:val="000000"/>
          <w:u w:val="single"/>
        </w:rPr>
        <w:t xml:space="preserve">Beyond the academy, </w:t>
      </w:r>
      <w:r>
        <w:rPr>
          <w:b w:val="0"/>
          <w:i w:val="0"/>
          <w:smallCaps w:val="0"/>
          <w:strike w:val="0"/>
          <w:color w:val="000000"/>
          <w:highlight w:val="cyan"/>
          <w:u w:val="single"/>
        </w:rPr>
        <w:t>feminist environmentalists</w:t>
      </w:r>
      <w:r>
        <w:rPr>
          <w:b w:val="0"/>
          <w:i w:val="0"/>
          <w:smallCaps w:val="0"/>
          <w:strike w:val="0"/>
          <w:color w:val="000000"/>
          <w:u w:val="single"/>
        </w:rPr>
        <w:t xml:space="preserve"> are </w:t>
      </w:r>
      <w:r>
        <w:rPr>
          <w:b w:val="0"/>
          <w:i w:val="0"/>
          <w:smallCaps w:val="0"/>
          <w:strike w:val="0"/>
          <w:color w:val="000000"/>
          <w:highlight w:val="cyan"/>
          <w:u w:val="single"/>
        </w:rPr>
        <w:t>active</w:t>
      </w:r>
      <w:r>
        <w:rPr>
          <w:b w:val="0"/>
          <w:i w:val="0"/>
          <w:smallCaps w:val="0"/>
          <w:strike w:val="0"/>
          <w:color w:val="000000"/>
          <w:u w:val="single"/>
        </w:rPr>
        <w:t xml:space="preserve"> internationally, </w:t>
      </w:r>
      <w:r>
        <w:rPr>
          <w:b w:val="0"/>
          <w:i w:val="0"/>
          <w:smallCaps w:val="0"/>
          <w:strike w:val="0"/>
          <w:color w:val="000000"/>
          <w:highlight w:val="cyan"/>
          <w:u w:val="single"/>
        </w:rPr>
        <w:t>through</w:t>
      </w:r>
      <w:r>
        <w:rPr>
          <w:b w:val="0"/>
          <w:i w:val="0"/>
          <w:smallCaps w:val="0"/>
          <w:strike w:val="0"/>
          <w:color w:val="000000"/>
          <w:u w:val="single"/>
        </w:rPr>
        <w:t xml:space="preserve"> the </w:t>
      </w:r>
      <w:r>
        <w:rPr>
          <w:b w:val="0"/>
          <w:i w:val="0"/>
          <w:smallCaps w:val="0"/>
          <w:strike w:val="0"/>
          <w:color w:val="000000"/>
          <w:highlight w:val="cyan"/>
          <w:u w:val="single"/>
        </w:rPr>
        <w:t>climate</w:t>
      </w:r>
      <w:r>
        <w:rPr>
          <w:b w:val="0"/>
          <w:i w:val="0"/>
          <w:smallCaps w:val="0"/>
          <w:strike w:val="0"/>
          <w:color w:val="000000"/>
          <w:u w:val="single"/>
        </w:rPr>
        <w:t xml:space="preserve"> justice </w:t>
      </w:r>
      <w:r>
        <w:rPr>
          <w:b w:val="0"/>
          <w:i w:val="0"/>
          <w:smallCaps w:val="0"/>
          <w:strike w:val="0"/>
          <w:color w:val="000000"/>
          <w:highlight w:val="cyan"/>
          <w:u w:val="single"/>
        </w:rPr>
        <w:t>movement</w:t>
      </w:r>
      <w:r>
        <w:rPr>
          <w:b w:val="0"/>
          <w:i w:val="0"/>
          <w:smallCaps w:val="0"/>
          <w:strike w:val="0"/>
          <w:color w:val="000000"/>
          <w:u w:val="single"/>
        </w:rPr>
        <w:t>, the anti-</w:t>
      </w:r>
      <w:r>
        <w:rPr>
          <w:b w:val="0"/>
          <w:i w:val="0"/>
          <w:smallCaps w:val="0"/>
          <w:strike w:val="0"/>
          <w:color w:val="000000"/>
          <w:u w:val="single"/>
        </w:rPr>
        <w:t>corporateglobalization</w:t>
      </w:r>
      <w:r>
        <w:rPr>
          <w:b w:val="0"/>
          <w:i w:val="0"/>
          <w:smallCaps w:val="0"/>
          <w:strike w:val="0"/>
          <w:color w:val="000000"/>
          <w:u w:val="single"/>
        </w:rPr>
        <w:t xml:space="preserve"> movement, and movements to promote fair trade, food security, water sovereignty, gender justice and environmental health.</w:t>
      </w:r>
    </w:p>
    <w:p>
      <w:pPr>
        <w:spacing w:after="60"/>
      </w:pPr>
      <w:r>
        <w:rPr>
          <w:b w:val="0"/>
          <w:i w:val="0"/>
          <w:smallCaps w:val="0"/>
          <w:strike w:val="0"/>
          <w:color w:val="000000"/>
          <w:sz w:val="16"/>
          <w:u w:val="none"/>
        </w:rPr>
        <w:t>Some feminist environmentalists identify themselves as ecofeminists, others see themselves as environmental justice activists, and still others self-identify as simply environmentalists or labor activists. Not surprisingly,</w:t>
      </w:r>
      <w:r>
        <w:rPr>
          <w:b w:val="0"/>
          <w:i w:val="0"/>
          <w:smallCaps w:val="0"/>
          <w:strike w:val="0"/>
          <w:color w:val="000000"/>
          <w:u w:val="none"/>
        </w:rPr>
        <w:t xml:space="preserve"> </w:t>
      </w:r>
      <w:r>
        <w:rPr>
          <w:b w:val="0"/>
          <w:i w:val="0"/>
          <w:smallCaps w:val="0"/>
          <w:strike w:val="0"/>
          <w:color w:val="000000"/>
          <w:u w:val="single"/>
        </w:rPr>
        <w:t xml:space="preserve">given the </w:t>
      </w:r>
      <w:r>
        <w:rPr>
          <w:b w:val="0"/>
          <w:i w:val="0"/>
          <w:smallCaps w:val="0"/>
          <w:strike w:val="0"/>
          <w:color w:val="000000"/>
          <w:highlight w:val="cyan"/>
          <w:u w:val="single"/>
        </w:rPr>
        <w:t>persistence of</w:t>
      </w:r>
      <w:r>
        <w:rPr>
          <w:b w:val="0"/>
          <w:i w:val="0"/>
          <w:smallCaps w:val="0"/>
          <w:strike w:val="0"/>
          <w:color w:val="000000"/>
          <w:u w:val="single"/>
        </w:rPr>
        <w:t xml:space="preserve"> sexism, racism, and other forms of </w:t>
      </w:r>
      <w:r>
        <w:rPr>
          <w:b w:val="0"/>
          <w:i w:val="0"/>
          <w:smallCaps w:val="0"/>
          <w:strike w:val="0"/>
          <w:color w:val="000000"/>
          <w:highlight w:val="cyan"/>
          <w:u w:val="single"/>
        </w:rPr>
        <w:t>hierarchical thought and institutionalized power</w:t>
      </w:r>
      <w:r>
        <w:rPr>
          <w:b w:val="0"/>
          <w:i w:val="0"/>
          <w:smallCaps w:val="0"/>
          <w:strike w:val="0"/>
          <w:color w:val="000000"/>
          <w:u w:val="single"/>
        </w:rPr>
        <w:t xml:space="preserve">, the intersectional </w:t>
      </w:r>
      <w:r>
        <w:rPr>
          <w:b w:val="0"/>
          <w:i w:val="0"/>
          <w:smallCaps w:val="0"/>
          <w:strike w:val="0"/>
          <w:color w:val="000000"/>
          <w:highlight w:val="cyan"/>
          <w:u w:val="single"/>
        </w:rPr>
        <w:t>work</w:t>
      </w:r>
      <w:r>
        <w:rPr>
          <w:b w:val="0"/>
          <w:i w:val="0"/>
          <w:smallCaps w:val="0"/>
          <w:strike w:val="0"/>
          <w:color w:val="000000"/>
          <w:u w:val="single"/>
        </w:rPr>
        <w:t xml:space="preserve"> of feminist environmentalists has </w:t>
      </w:r>
      <w:r>
        <w:rPr>
          <w:b w:val="0"/>
          <w:i w:val="0"/>
          <w:smallCaps w:val="0"/>
          <w:strike w:val="0"/>
          <w:color w:val="000000"/>
          <w:highlight w:val="cyan"/>
          <w:u w:val="single"/>
        </w:rPr>
        <w:t>face</w:t>
      </w:r>
      <w:r>
        <w:rPr>
          <w:b w:val="0"/>
          <w:i w:val="0"/>
          <w:smallCaps w:val="0"/>
          <w:strike w:val="0"/>
          <w:color w:val="000000"/>
          <w:u w:val="single"/>
        </w:rPr>
        <w:t xml:space="preserve">d </w:t>
      </w:r>
      <w:r>
        <w:rPr>
          <w:b w:val="0"/>
          <w:i w:val="0"/>
          <w:smallCaps w:val="0"/>
          <w:strike w:val="0"/>
          <w:color w:val="000000"/>
          <w:highlight w:val="cyan"/>
          <w:u w:val="single"/>
        </w:rPr>
        <w:t>resistance</w:t>
      </w:r>
      <w:r>
        <w:rPr>
          <w:b w:val="0"/>
          <w:i w:val="0"/>
          <w:smallCaps w:val="0"/>
          <w:strike w:val="0"/>
          <w:color w:val="000000"/>
          <w:u w:val="single"/>
        </w:rPr>
        <w:t xml:space="preserve"> across the disciplines, in their home communities and </w:t>
      </w:r>
      <w:r>
        <w:rPr>
          <w:b w:val="0"/>
          <w:i w:val="0"/>
          <w:smallCaps w:val="0"/>
          <w:strike w:val="0"/>
          <w:color w:val="000000"/>
          <w:highlight w:val="cyan"/>
          <w:u w:val="single"/>
        </w:rPr>
        <w:t>in</w:t>
      </w:r>
      <w:r>
        <w:rPr>
          <w:b w:val="0"/>
          <w:i w:val="0"/>
          <w:smallCaps w:val="0"/>
          <w:strike w:val="0"/>
          <w:color w:val="000000"/>
          <w:u w:val="single"/>
        </w:rPr>
        <w:t xml:space="preserve"> the larger </w:t>
      </w:r>
      <w:r>
        <w:rPr>
          <w:b w:val="0"/>
          <w:i w:val="0"/>
          <w:smallCaps w:val="0"/>
          <w:strike w:val="0"/>
          <w:color w:val="000000"/>
          <w:highlight w:val="cyan"/>
          <w:u w:val="single"/>
        </w:rPr>
        <w:t>political arena</w:t>
      </w:r>
      <w:r>
        <w:rPr>
          <w:b w:val="0"/>
          <w:i w:val="0"/>
          <w:smallCaps w:val="0"/>
          <w:strike w:val="0"/>
          <w:color w:val="000000"/>
          <w:u w:val="single"/>
        </w:rPr>
        <w:t xml:space="preserve"> as well. It’s well known that prior to winning the Nobel Peace Prize in 2004, Kenya’s Green </w:t>
      </w:r>
      <w:r>
        <w:rPr>
          <w:b w:val="0"/>
          <w:i w:val="0"/>
          <w:smallCaps w:val="0"/>
          <w:strike w:val="0"/>
          <w:color w:val="000000"/>
          <w:highlight w:val="cyan"/>
          <w:u w:val="single"/>
        </w:rPr>
        <w:t>Belt Movement founder</w:t>
      </w:r>
      <w:r>
        <w:rPr>
          <w:b w:val="0"/>
          <w:i w:val="0"/>
          <w:smallCaps w:val="0"/>
          <w:strike w:val="0"/>
          <w:color w:val="000000"/>
          <w:u w:val="single"/>
        </w:rPr>
        <w:t xml:space="preserve"> Wangari </w:t>
      </w:r>
      <w:r>
        <w:rPr>
          <w:b w:val="0"/>
          <w:i w:val="0"/>
          <w:smallCaps w:val="0"/>
          <w:strike w:val="0"/>
          <w:color w:val="000000"/>
          <w:highlight w:val="cyan"/>
          <w:u w:val="single"/>
        </w:rPr>
        <w:t>Maathai</w:t>
      </w:r>
      <w:r>
        <w:rPr>
          <w:b w:val="0"/>
          <w:i w:val="0"/>
          <w:smallCaps w:val="0"/>
          <w:strike w:val="0"/>
          <w:color w:val="000000"/>
          <w:u w:val="single"/>
        </w:rPr>
        <w:t xml:space="preserve"> was </w:t>
      </w:r>
      <w:r>
        <w:rPr>
          <w:b w:val="0"/>
          <w:i w:val="0"/>
          <w:smallCaps w:val="0"/>
          <w:strike w:val="0"/>
          <w:color w:val="000000"/>
          <w:highlight w:val="cyan"/>
          <w:u w:val="single"/>
        </w:rPr>
        <w:t>persecuted and</w:t>
      </w:r>
      <w:r>
        <w:rPr>
          <w:b w:val="0"/>
          <w:i w:val="0"/>
          <w:smallCaps w:val="0"/>
          <w:strike w:val="0"/>
          <w:color w:val="000000"/>
          <w:u w:val="single"/>
        </w:rPr>
        <w:t xml:space="preserve"> even </w:t>
      </w:r>
      <w:r>
        <w:rPr>
          <w:b w:val="0"/>
          <w:i w:val="0"/>
          <w:smallCaps w:val="0"/>
          <w:strike w:val="0"/>
          <w:color w:val="000000"/>
          <w:highlight w:val="cyan"/>
          <w:u w:val="single"/>
        </w:rPr>
        <w:t>beaten for her work</w:t>
      </w:r>
      <w:r>
        <w:rPr>
          <w:b w:val="0"/>
          <w:i w:val="0"/>
          <w:smallCaps w:val="0"/>
          <w:strike w:val="0"/>
          <w:color w:val="000000"/>
          <w:u w:val="single"/>
        </w:rPr>
        <w:t xml:space="preserve">, </w:t>
      </w:r>
      <w:r>
        <w:rPr>
          <w:b w:val="0"/>
          <w:i w:val="0"/>
          <w:smallCaps w:val="0"/>
          <w:strike w:val="0"/>
          <w:color w:val="000000"/>
          <w:highlight w:val="cyan"/>
          <w:u w:val="single"/>
        </w:rPr>
        <w:t>whipped</w:t>
      </w:r>
      <w:r>
        <w:rPr>
          <w:b w:val="0"/>
          <w:i w:val="0"/>
          <w:smallCaps w:val="0"/>
          <w:strike w:val="0"/>
          <w:color w:val="000000"/>
          <w:u w:val="single"/>
        </w:rPr>
        <w:t xml:space="preserve"> about the head, and </w:t>
      </w:r>
      <w:r>
        <w:rPr>
          <w:b w:val="0"/>
          <w:i w:val="0"/>
          <w:smallCaps w:val="0"/>
          <w:strike w:val="0"/>
          <w:color w:val="000000"/>
          <w:highlight w:val="cyan"/>
          <w:u w:val="single"/>
        </w:rPr>
        <w:t>jailed</w:t>
      </w:r>
      <w:r>
        <w:rPr>
          <w:b w:val="0"/>
          <w:i w:val="0"/>
          <w:smallCaps w:val="0"/>
          <w:strike w:val="0"/>
          <w:color w:val="000000"/>
          <w:u w:val="single"/>
        </w:rPr>
        <w:t xml:space="preserve">, all </w:t>
      </w:r>
      <w:r>
        <w:rPr>
          <w:b w:val="0"/>
          <w:i w:val="0"/>
          <w:smallCaps w:val="0"/>
          <w:strike w:val="0"/>
          <w:color w:val="000000"/>
          <w:highlight w:val="cyan"/>
          <w:u w:val="single"/>
        </w:rPr>
        <w:t>for speaking out</w:t>
      </w:r>
      <w:r>
        <w:rPr>
          <w:b w:val="0"/>
          <w:i w:val="0"/>
          <w:smallCaps w:val="0"/>
          <w:strike w:val="0"/>
          <w:color w:val="000000"/>
          <w:u w:val="single"/>
        </w:rPr>
        <w:t xml:space="preserve"> for democracy, </w:t>
      </w:r>
      <w:r>
        <w:rPr>
          <w:b w:val="0"/>
          <w:i w:val="0"/>
          <w:smallCaps w:val="0"/>
          <w:strike w:val="0"/>
          <w:color w:val="000000"/>
          <w:highlight w:val="cyan"/>
          <w:u w:val="single"/>
        </w:rPr>
        <w:t xml:space="preserve">organizing women </w:t>
      </w:r>
      <w:r>
        <w:rPr>
          <w:b w:val="0"/>
          <w:i w:val="0"/>
          <w:smallCaps w:val="0"/>
          <w:strike w:val="0"/>
          <w:color w:val="000000"/>
          <w:u w:val="single"/>
        </w:rPr>
        <w:t xml:space="preserve">and </w:t>
      </w:r>
      <w:r>
        <w:rPr>
          <w:b w:val="0"/>
          <w:i w:val="0"/>
          <w:smallCaps w:val="0"/>
          <w:strike w:val="0"/>
          <w:color w:val="000000"/>
          <w:highlight w:val="cyan"/>
          <w:u w:val="single"/>
        </w:rPr>
        <w:t>planting trees</w:t>
      </w:r>
      <w:r>
        <w:rPr>
          <w:b w:val="0"/>
          <w:i w:val="0"/>
          <w:smallCaps w:val="0"/>
          <w:strike w:val="0"/>
          <w:color w:val="000000"/>
          <w:u w:val="single"/>
        </w:rPr>
        <w:t xml:space="preserve">: the assaults came from </w:t>
      </w:r>
      <w:r>
        <w:rPr>
          <w:b w:val="0"/>
          <w:i w:val="0"/>
          <w:smallCaps w:val="0"/>
          <w:strike w:val="0"/>
          <w:color w:val="000000"/>
          <w:highlight w:val="cyan"/>
          <w:u w:val="single"/>
        </w:rPr>
        <w:t>men</w:t>
      </w:r>
      <w:r>
        <w:rPr>
          <w:b w:val="0"/>
          <w:i w:val="0"/>
          <w:smallCaps w:val="0"/>
          <w:strike w:val="0"/>
          <w:color w:val="000000"/>
          <w:u w:val="single"/>
        </w:rPr>
        <w:t xml:space="preserve"> who </w:t>
      </w:r>
      <w:r>
        <w:rPr>
          <w:b w:val="0"/>
          <w:i w:val="0"/>
          <w:smallCaps w:val="0"/>
          <w:strike w:val="0"/>
          <w:color w:val="000000"/>
          <w:highlight w:val="cyan"/>
          <w:u w:val="single"/>
        </w:rPr>
        <w:t xml:space="preserve">felt Maathai </w:t>
      </w:r>
      <w:r>
        <w:rPr>
          <w:b w:val="0"/>
          <w:i w:val="0"/>
          <w:smallCaps w:val="0"/>
          <w:strike w:val="0"/>
          <w:color w:val="000000"/>
          <w:u w:val="single"/>
        </w:rPr>
        <w:t xml:space="preserve">was </w:t>
      </w:r>
      <w:r>
        <w:rPr>
          <w:b w:val="0"/>
          <w:i w:val="0"/>
          <w:smallCaps w:val="0"/>
          <w:strike w:val="0"/>
          <w:color w:val="000000"/>
          <w:highlight w:val="cyan"/>
          <w:u w:val="single"/>
        </w:rPr>
        <w:t>acting out of</w:t>
      </w:r>
      <w:r>
        <w:rPr>
          <w:b w:val="0"/>
          <w:i w:val="0"/>
          <w:smallCaps w:val="0"/>
          <w:strike w:val="0"/>
          <w:color w:val="000000"/>
          <w:u w:val="single"/>
        </w:rPr>
        <w:t xml:space="preserve"> line from </w:t>
      </w:r>
      <w:r>
        <w:rPr>
          <w:b w:val="0"/>
          <w:i w:val="0"/>
          <w:smallCaps w:val="0"/>
          <w:strike w:val="0"/>
          <w:color w:val="000000"/>
          <w:highlight w:val="cyan"/>
          <w:u w:val="single"/>
        </w:rPr>
        <w:t>women’s assigned role</w:t>
      </w:r>
      <w:r>
        <w:rPr>
          <w:b w:val="0"/>
          <w:i w:val="0"/>
          <w:smallCaps w:val="0"/>
          <w:strike w:val="0"/>
          <w:color w:val="000000"/>
          <w:u w:val="single"/>
        </w:rPr>
        <w:t xml:space="preserve">. Anti-nuclear activists still remember Karen Silkwood, who spoke out against unsafe workplace conditions at Kerr- McGee’s plutonium processing plant in Oklahoma and was harshly punished for her whistleblowing: Silkwood was mysteriously contaminated with high levels of radioactivity found in her lungs and in her home; on her way to a meeting with an Oil, Chemical and Atomic Workers’ union official and a New York Times reporter, where Silkwood planned to deliver a stack of documentation for her claims, she allegedly fell asleep at the wheel and drove off the road to her death—her car showing signs of being rammed from behind, and the highway behind her car marked with tire skids. </w:t>
      </w:r>
    </w:p>
    <w:p>
      <w:pPr>
        <w:spacing w:after="60"/>
      </w:pPr>
      <w:r>
        <w:rPr>
          <w:b w:val="0"/>
          <w:i w:val="0"/>
          <w:smallCaps w:val="0"/>
          <w:strike w:val="0"/>
          <w:color w:val="000000"/>
          <w:u w:val="single"/>
        </w:rPr>
        <w:t xml:space="preserve">Despite persistent threats of retribution, </w:t>
      </w:r>
      <w:r>
        <w:rPr>
          <w:b w:val="0"/>
          <w:i w:val="0"/>
          <w:smallCaps w:val="0"/>
          <w:strike w:val="0"/>
          <w:color w:val="000000"/>
          <w:highlight w:val="cyan"/>
          <w:u w:val="single"/>
        </w:rPr>
        <w:t xml:space="preserve">women activists </w:t>
      </w:r>
      <w:r>
        <w:rPr>
          <w:b w:val="0"/>
          <w:i w:val="0"/>
          <w:smallCaps w:val="0"/>
          <w:strike w:val="0"/>
          <w:color w:val="000000"/>
          <w:u w:val="single"/>
        </w:rPr>
        <w:t xml:space="preserve">for gender and environmental justice have refused to keep silent. Their experiences and standpoints </w:t>
      </w:r>
      <w:r>
        <w:rPr>
          <w:b w:val="0"/>
          <w:i w:val="0"/>
          <w:smallCaps w:val="0"/>
          <w:strike w:val="0"/>
          <w:color w:val="000000"/>
          <w:highlight w:val="cyan"/>
          <w:u w:val="single"/>
        </w:rPr>
        <w:t xml:space="preserve">provide vital data on critical </w:t>
      </w:r>
      <w:r>
        <w:rPr>
          <w:b w:val="0"/>
          <w:i w:val="0"/>
          <w:smallCaps w:val="0"/>
          <w:strike w:val="0"/>
          <w:color w:val="000000"/>
          <w:u w:val="single"/>
        </w:rPr>
        <w:t xml:space="preserve">issues such as </w:t>
      </w:r>
      <w:r>
        <w:rPr>
          <w:b w:val="0"/>
          <w:i w:val="0"/>
          <w:smallCaps w:val="0"/>
          <w:strike w:val="0"/>
          <w:color w:val="000000"/>
          <w:highlight w:val="cyan"/>
          <w:u w:val="single"/>
        </w:rPr>
        <w:t>climate change, food production, and</w:t>
      </w:r>
      <w:r>
        <w:rPr>
          <w:b w:val="0"/>
          <w:i w:val="0"/>
          <w:smallCaps w:val="0"/>
          <w:strike w:val="0"/>
          <w:color w:val="000000"/>
          <w:u w:val="single"/>
        </w:rPr>
        <w:t xml:space="preserve"> the </w:t>
      </w:r>
    </w:p>
    <w:p>
      <w:pPr>
        <w:spacing w:after="60"/>
      </w:pPr>
      <w:r>
        <w:rPr>
          <w:b w:val="0"/>
          <w:i w:val="0"/>
          <w:smallCaps w:val="0"/>
          <w:strike w:val="0"/>
          <w:color w:val="000000"/>
          <w:sz w:val="13"/>
          <w:u w:val="none"/>
        </w:rPr>
        <w:t xml:space="preserve">200 </w:t>
      </w:r>
    </w:p>
    <w:p>
      <w:pPr>
        <w:spacing w:after="60"/>
      </w:pPr>
      <w:r>
        <w:rPr>
          <w:b w:val="0"/>
          <w:i w:val="0"/>
          <w:smallCaps w:val="0"/>
          <w:strike w:val="0"/>
          <w:color w:val="000000"/>
          <w:sz w:val="13"/>
          <w:u w:val="none"/>
        </w:rPr>
        <w:t xml:space="preserve">Greening the </w:t>
      </w:r>
      <w:r>
        <w:rPr>
          <w:b w:val="0"/>
          <w:i w:val="0"/>
          <w:smallCaps w:val="0"/>
          <w:strike w:val="0"/>
          <w:color w:val="000000"/>
          <w:sz w:val="13"/>
          <w:u w:val="none"/>
        </w:rPr>
        <w:t>academy :</w:t>
      </w:r>
      <w:r>
        <w:rPr>
          <w:b w:val="0"/>
          <w:i w:val="0"/>
          <w:smallCaps w:val="0"/>
          <w:strike w:val="0"/>
          <w:color w:val="000000"/>
          <w:sz w:val="13"/>
          <w:u w:val="none"/>
        </w:rPr>
        <w:t xml:space="preserve"> </w:t>
      </w:r>
      <w:r>
        <w:rPr>
          <w:b w:val="0"/>
          <w:i w:val="0"/>
          <w:smallCaps w:val="0"/>
          <w:strike w:val="0"/>
          <w:color w:val="000000"/>
          <w:sz w:val="13"/>
          <w:u w:val="none"/>
        </w:rPr>
        <w:t>Ecopedagogy</w:t>
      </w:r>
      <w:r>
        <w:rPr>
          <w:b w:val="0"/>
          <w:i w:val="0"/>
          <w:smallCaps w:val="0"/>
          <w:strike w:val="0"/>
          <w:color w:val="000000"/>
          <w:sz w:val="13"/>
          <w:u w:val="none"/>
        </w:rPr>
        <w:t xml:space="preserve"> through the liberal arts. (2012). BRILL. Created from </w:t>
      </w:r>
      <w:r>
        <w:rPr>
          <w:b w:val="0"/>
          <w:i w:val="0"/>
          <w:smallCaps w:val="0"/>
          <w:strike w:val="0"/>
          <w:color w:val="000000"/>
          <w:sz w:val="13"/>
          <w:u w:val="none"/>
        </w:rPr>
        <w:t>umichigan</w:t>
      </w:r>
      <w:r>
        <w:rPr>
          <w:b w:val="0"/>
          <w:i w:val="0"/>
          <w:smallCaps w:val="0"/>
          <w:strike w:val="0"/>
          <w:color w:val="000000"/>
          <w:sz w:val="13"/>
          <w:u w:val="none"/>
        </w:rPr>
        <w:t xml:space="preserve"> on 2024-07-23 18:22:27. </w:t>
      </w:r>
    </w:p>
    <w:p>
      <w:pPr>
        <w:spacing w:after="60"/>
      </w:pPr>
      <w:r>
        <w:rPr>
          <w:b w:val="0"/>
          <w:i w:val="0"/>
          <w:smallCaps w:val="0"/>
          <w:strike w:val="0"/>
          <w:color w:val="000000"/>
          <w:sz w:val="13"/>
          <w:u w:val="none"/>
        </w:rPr>
        <w:t xml:space="preserve">Copyright © 2012. BRILL. All rights reserved. </w:t>
      </w:r>
    </w:p>
    <w:p>
      <w:pPr>
        <w:spacing w:after="60"/>
      </w:pPr>
      <w:r>
        <w:rPr>
          <w:b w:val="0"/>
          <w:i w:val="0"/>
          <w:smallCaps w:val="0"/>
          <w:strike w:val="0"/>
          <w:color w:val="000000"/>
          <w:u w:val="single"/>
        </w:rPr>
        <w:t xml:space="preserve">fundamental </w:t>
      </w:r>
      <w:r>
        <w:rPr>
          <w:b w:val="0"/>
          <w:i w:val="0"/>
          <w:smallCaps w:val="0"/>
          <w:strike w:val="0"/>
          <w:color w:val="000000"/>
          <w:highlight w:val="cyan"/>
          <w:u w:val="single"/>
        </w:rPr>
        <w:t>connections between</w:t>
      </w:r>
      <w:r>
        <w:rPr>
          <w:b w:val="0"/>
          <w:i w:val="0"/>
          <w:smallCaps w:val="0"/>
          <w:strike w:val="0"/>
          <w:color w:val="000000"/>
          <w:u w:val="single"/>
        </w:rPr>
        <w:t xml:space="preserve"> environmental </w:t>
      </w:r>
      <w:r>
        <w:rPr>
          <w:b w:val="0"/>
          <w:i w:val="0"/>
          <w:smallCaps w:val="0"/>
          <w:strike w:val="0"/>
          <w:color w:val="000000"/>
          <w:highlight w:val="cyan"/>
          <w:u w:val="single"/>
        </w:rPr>
        <w:t>sustainability and social justice</w:t>
      </w:r>
      <w:r>
        <w:rPr>
          <w:b w:val="0"/>
          <w:i w:val="0"/>
          <w:smallCaps w:val="0"/>
          <w:strike w:val="0"/>
          <w:color w:val="000000"/>
          <w:u w:val="single"/>
        </w:rPr>
        <w:t xml:space="preserve">. In short, our </w:t>
      </w:r>
      <w:r>
        <w:rPr>
          <w:b w:val="0"/>
          <w:i w:val="0"/>
          <w:smallCaps w:val="0"/>
          <w:strike w:val="0"/>
          <w:color w:val="000000"/>
          <w:highlight w:val="cyan"/>
          <w:u w:val="single"/>
        </w:rPr>
        <w:t>knowledge of science</w:t>
      </w:r>
      <w:r>
        <w:rPr>
          <w:b w:val="0"/>
          <w:i w:val="0"/>
          <w:smallCaps w:val="0"/>
          <w:strike w:val="0"/>
          <w:color w:val="000000"/>
          <w:u w:val="single"/>
        </w:rPr>
        <w:t xml:space="preserve">, social science, humanities and </w:t>
      </w:r>
      <w:r>
        <w:rPr>
          <w:b w:val="0"/>
          <w:i w:val="0"/>
          <w:smallCaps w:val="0"/>
          <w:strike w:val="0"/>
          <w:color w:val="000000"/>
          <w:highlight w:val="cyan"/>
          <w:u w:val="single"/>
        </w:rPr>
        <w:t>environmental studies</w:t>
      </w:r>
      <w:r>
        <w:rPr>
          <w:b w:val="0"/>
          <w:i w:val="0"/>
          <w:smallCaps w:val="0"/>
          <w:strike w:val="0"/>
          <w:color w:val="000000"/>
          <w:u w:val="single"/>
        </w:rPr>
        <w:t xml:space="preserve"> has been </w:t>
      </w:r>
      <w:r>
        <w:rPr>
          <w:b w:val="0"/>
          <w:i w:val="0"/>
          <w:smallCaps w:val="0"/>
          <w:strike w:val="0"/>
          <w:color w:val="000000"/>
          <w:highlight w:val="cyan"/>
          <w:u w:val="single"/>
        </w:rPr>
        <w:t>transformed</w:t>
      </w:r>
      <w:r>
        <w:rPr>
          <w:b w:val="0"/>
          <w:i w:val="0"/>
          <w:smallCaps w:val="0"/>
          <w:strike w:val="0"/>
          <w:color w:val="000000"/>
          <w:u w:val="single"/>
        </w:rPr>
        <w:t xml:space="preserve"> and enriched </w:t>
      </w:r>
      <w:r>
        <w:rPr>
          <w:b w:val="0"/>
          <w:i w:val="0"/>
          <w:smallCaps w:val="0"/>
          <w:strike w:val="0"/>
          <w:color w:val="000000"/>
          <w:highlight w:val="cyan"/>
          <w:u w:val="single"/>
        </w:rPr>
        <w:t>by</w:t>
      </w:r>
      <w:r>
        <w:rPr>
          <w:b w:val="0"/>
          <w:i w:val="0"/>
          <w:smallCaps w:val="0"/>
          <w:strike w:val="0"/>
          <w:color w:val="000000"/>
          <w:u w:val="single"/>
        </w:rPr>
        <w:t xml:space="preserve"> the critical contributions of </w:t>
      </w:r>
      <w:r>
        <w:rPr>
          <w:b w:val="0"/>
          <w:i w:val="0"/>
          <w:smallCaps w:val="0"/>
          <w:strike w:val="0"/>
          <w:color w:val="000000"/>
          <w:highlight w:val="cyan"/>
          <w:u w:val="single"/>
        </w:rPr>
        <w:t>women.</w:t>
      </w:r>
      <w:r>
        <w:rPr>
          <w:b w:val="0"/>
          <w:i w:val="0"/>
          <w:smallCaps w:val="0"/>
          <w:strike w:val="0"/>
          <w:color w:val="000000"/>
          <w:u w:val="single"/>
        </w:rPr>
        <w:t xml:space="preserve"> </w:t>
      </w:r>
    </w:p>
    <w:p>
      <w:pPr>
        <w:spacing w:after="60"/>
      </w:pPr>
      <w:r>
        <w:rPr>
          <w:b w:val="0"/>
          <w:i w:val="0"/>
          <w:smallCaps w:val="0"/>
          <w:strike w:val="0"/>
          <w:color w:val="000000"/>
          <w:sz w:val="13"/>
          <w:u w:val="none"/>
        </w:rPr>
        <w:t xml:space="preserve">FEMINIST PHILOSOPHIES OF SCIENCE, AND THE NATURE/NURTURE DEBATE </w:t>
      </w:r>
    </w:p>
    <w:p>
      <w:pPr>
        <w:spacing w:after="60"/>
      </w:pPr>
      <w:r>
        <w:rPr>
          <w:b w:val="0"/>
          <w:i w:val="0"/>
          <w:smallCaps w:val="0"/>
          <w:strike w:val="0"/>
          <w:color w:val="000000"/>
          <w:sz w:val="16"/>
          <w:u w:val="none"/>
        </w:rPr>
        <w:t>A significant contribution of feminist environmentalisms has been the revaluing of women’s bodies, experiences, and standpoints as locations of knowledge (Slicer 1998).</w:t>
      </w:r>
      <w:r>
        <w:rPr>
          <w:b w:val="0"/>
          <w:i w:val="0"/>
          <w:smallCaps w:val="0"/>
          <w:strike w:val="0"/>
          <w:color w:val="000000"/>
          <w:u w:val="single"/>
        </w:rPr>
        <w:t xml:space="preserve"> Traditionally, scientific </w:t>
      </w:r>
      <w:r>
        <w:rPr>
          <w:b w:val="0"/>
          <w:i w:val="0"/>
          <w:smallCaps w:val="0"/>
          <w:strike w:val="0"/>
          <w:color w:val="000000"/>
          <w:highlight w:val="cyan"/>
          <w:u w:val="single"/>
        </w:rPr>
        <w:t>studies</w:t>
      </w:r>
      <w:r>
        <w:rPr>
          <w:b w:val="0"/>
          <w:i w:val="0"/>
          <w:smallCaps w:val="0"/>
          <w:strike w:val="0"/>
          <w:color w:val="000000"/>
          <w:u w:val="single"/>
        </w:rPr>
        <w:t xml:space="preserve"> equated biology (sex) with gender, associated women with caregiving, nurturing, spirituality and nature, and then </w:t>
      </w:r>
      <w:r>
        <w:rPr>
          <w:b w:val="0"/>
          <w:i w:val="0"/>
          <w:smallCaps w:val="0"/>
          <w:strike w:val="0"/>
          <w:color w:val="000000"/>
          <w:highlight w:val="cyan"/>
          <w:u w:val="single"/>
        </w:rPr>
        <w:t>used</w:t>
      </w:r>
      <w:r>
        <w:rPr>
          <w:b w:val="0"/>
          <w:i w:val="0"/>
          <w:smallCaps w:val="0"/>
          <w:strike w:val="0"/>
          <w:color w:val="000000"/>
          <w:u w:val="single"/>
        </w:rPr>
        <w:t xml:space="preserve"> this association </w:t>
      </w:r>
      <w:r>
        <w:rPr>
          <w:b w:val="0"/>
          <w:i w:val="0"/>
          <w:smallCaps w:val="0"/>
          <w:strike w:val="0"/>
          <w:color w:val="000000"/>
          <w:highlight w:val="cyan"/>
          <w:u w:val="single"/>
        </w:rPr>
        <w:t>to justify restrictive</w:t>
      </w:r>
      <w:r>
        <w:rPr>
          <w:b w:val="0"/>
          <w:i w:val="0"/>
          <w:smallCaps w:val="0"/>
          <w:strike w:val="0"/>
          <w:color w:val="000000"/>
          <w:u w:val="single"/>
        </w:rPr>
        <w:t xml:space="preserve"> and conventional </w:t>
      </w:r>
      <w:r>
        <w:rPr>
          <w:b w:val="0"/>
          <w:i w:val="0"/>
          <w:smallCaps w:val="0"/>
          <w:strike w:val="0"/>
          <w:color w:val="000000"/>
          <w:highlight w:val="cyan"/>
          <w:u w:val="single"/>
        </w:rPr>
        <w:t>gender roles</w:t>
      </w:r>
      <w:r>
        <w:rPr>
          <w:b w:val="0"/>
          <w:i w:val="0"/>
          <w:smallCaps w:val="0"/>
          <w:strike w:val="0"/>
          <w:color w:val="000000"/>
          <w:sz w:val="16"/>
          <w:highlight w:val="cyan"/>
          <w:u w:val="none"/>
        </w:rPr>
        <w:t>;</w:t>
      </w:r>
      <w:r>
        <w:rPr>
          <w:b w:val="0"/>
          <w:i w:val="0"/>
          <w:smallCaps w:val="0"/>
          <w:strike w:val="0"/>
          <w:color w:val="000000"/>
          <w:sz w:val="16"/>
          <w:u w:val="none"/>
        </w:rPr>
        <w:t xml:space="preserve"> this approach inspired the feminist rebuttal that “biology is not destiny.”</w:t>
      </w:r>
      <w:r>
        <w:rPr>
          <w:b w:val="0"/>
          <w:i w:val="0"/>
          <w:smallCaps w:val="0"/>
          <w:strike w:val="0"/>
          <w:color w:val="000000"/>
          <w:u w:val="none"/>
        </w:rPr>
        <w:t xml:space="preserve"> </w:t>
      </w:r>
      <w:r>
        <w:rPr>
          <w:b w:val="0"/>
          <w:i w:val="0"/>
          <w:smallCaps w:val="0"/>
          <w:strike w:val="0"/>
          <w:color w:val="000000"/>
          <w:u w:val="single"/>
        </w:rPr>
        <w:t xml:space="preserve">But if </w:t>
      </w:r>
      <w:r>
        <w:rPr>
          <w:b w:val="0"/>
          <w:i w:val="0"/>
          <w:smallCaps w:val="0"/>
          <w:strike w:val="0"/>
          <w:color w:val="000000"/>
          <w:highlight w:val="cyan"/>
          <w:u w:val="single"/>
        </w:rPr>
        <w:t>feminists</w:t>
      </w:r>
      <w:r>
        <w:rPr>
          <w:b w:val="0"/>
          <w:i w:val="0"/>
          <w:smallCaps w:val="0"/>
          <w:strike w:val="0"/>
          <w:color w:val="000000"/>
          <w:u w:val="single"/>
        </w:rPr>
        <w:t xml:space="preserve"> were to succeed in </w:t>
      </w:r>
      <w:r>
        <w:rPr>
          <w:b w:val="0"/>
          <w:i w:val="0"/>
          <w:smallCaps w:val="0"/>
          <w:strike w:val="0"/>
          <w:color w:val="000000"/>
          <w:highlight w:val="cyan"/>
          <w:u w:val="single"/>
        </w:rPr>
        <w:t>challeng</w:t>
      </w:r>
      <w:r>
        <w:rPr>
          <w:b w:val="0"/>
          <w:i w:val="0"/>
          <w:smallCaps w:val="0"/>
          <w:strike w:val="0"/>
          <w:color w:val="000000"/>
          <w:u w:val="single"/>
        </w:rPr>
        <w:t xml:space="preserve">ing gender roles and freeing women from lives of compulsory heterosexuality, compulsory motherhood, compulsory housework and the low- waged “pink-collar ghetto,” the </w:t>
      </w:r>
      <w:r>
        <w:rPr>
          <w:b w:val="0"/>
          <w:i w:val="0"/>
          <w:smallCaps w:val="0"/>
          <w:strike w:val="0"/>
          <w:color w:val="000000"/>
          <w:highlight w:val="cyan"/>
          <w:u w:val="single"/>
        </w:rPr>
        <w:t>essentialist perspective</w:t>
      </w:r>
      <w:r>
        <w:rPr>
          <w:b w:val="0"/>
          <w:i w:val="0"/>
          <w:smallCaps w:val="0"/>
          <w:strike w:val="0"/>
          <w:color w:val="000000"/>
          <w:u w:val="single"/>
        </w:rPr>
        <w:t xml:space="preserve"> on women’s “nature” had to be uprooted; the associations and disjuncts between women/nature and men/ culture had to be investigated; the alleged </w:t>
      </w:r>
      <w:r>
        <w:rPr>
          <w:b w:val="0"/>
          <w:i w:val="0"/>
          <w:smallCaps w:val="0"/>
          <w:strike w:val="0"/>
          <w:color w:val="000000"/>
          <w:highlight w:val="cyan"/>
          <w:u w:val="single"/>
        </w:rPr>
        <w:t>“objectivity” of western science</w:t>
      </w:r>
      <w:r>
        <w:rPr>
          <w:b w:val="0"/>
          <w:i w:val="0"/>
          <w:smallCaps w:val="0"/>
          <w:strike w:val="0"/>
          <w:color w:val="000000"/>
          <w:u w:val="single"/>
        </w:rPr>
        <w:t xml:space="preserve"> had to be unmasked; and the </w:t>
      </w:r>
      <w:r>
        <w:rPr>
          <w:b w:val="0"/>
          <w:i w:val="0"/>
          <w:smallCaps w:val="0"/>
          <w:strike w:val="0"/>
          <w:color w:val="000000"/>
          <w:highlight w:val="cyan"/>
          <w:u w:val="single"/>
        </w:rPr>
        <w:t>presumed goal of</w:t>
      </w:r>
      <w:r>
        <w:rPr>
          <w:b w:val="0"/>
          <w:i w:val="0"/>
          <w:smallCaps w:val="0"/>
          <w:strike w:val="0"/>
          <w:color w:val="000000"/>
          <w:u w:val="single"/>
        </w:rPr>
        <w:t xml:space="preserve"> science as providing </w:t>
      </w:r>
      <w:r>
        <w:rPr>
          <w:b w:val="0"/>
          <w:i w:val="0"/>
          <w:smallCaps w:val="0"/>
          <w:strike w:val="0"/>
          <w:color w:val="000000"/>
          <w:highlight w:val="cyan"/>
          <w:u w:val="single"/>
        </w:rPr>
        <w:t>mastery</w:t>
      </w:r>
      <w:r>
        <w:rPr>
          <w:b w:val="0"/>
          <w:i w:val="0"/>
          <w:smallCaps w:val="0"/>
          <w:strike w:val="0"/>
          <w:color w:val="000000"/>
          <w:u w:val="single"/>
        </w:rPr>
        <w:t xml:space="preserve"> and dominion </w:t>
      </w:r>
      <w:r>
        <w:rPr>
          <w:b w:val="0"/>
          <w:i w:val="0"/>
          <w:smallCaps w:val="0"/>
          <w:strike w:val="0"/>
          <w:color w:val="000000"/>
          <w:highlight w:val="cyan"/>
          <w:u w:val="single"/>
        </w:rPr>
        <w:t xml:space="preserve">over nature </w:t>
      </w:r>
      <w:r>
        <w:rPr>
          <w:b w:val="0"/>
          <w:i w:val="0"/>
          <w:smallCaps w:val="0"/>
          <w:strike w:val="0"/>
          <w:color w:val="000000"/>
          <w:u w:val="single"/>
        </w:rPr>
        <w:t>had to be challenged.</w:t>
      </w:r>
      <w:r>
        <w:rPr>
          <w:b w:val="0"/>
          <w:i w:val="0"/>
          <w:smallCaps w:val="0"/>
          <w:strike w:val="0"/>
          <w:color w:val="000000"/>
          <w:u w:val="none"/>
        </w:rPr>
        <w:t xml:space="preserve"> </w:t>
      </w:r>
    </w:p>
    <w:p>
      <w:pPr>
        <w:spacing w:after="60"/>
      </w:pPr>
      <w:r>
        <w:rPr>
          <w:b w:val="0"/>
          <w:i w:val="0"/>
          <w:smallCaps w:val="0"/>
          <w:strike w:val="0"/>
          <w:color w:val="000000"/>
          <w:u w:val="single"/>
        </w:rPr>
        <w:t xml:space="preserve">As more women entered the fields of scientific research, the </w:t>
      </w:r>
      <w:r>
        <w:rPr>
          <w:b w:val="0"/>
          <w:i w:val="0"/>
          <w:smallCaps w:val="0"/>
          <w:strike w:val="0"/>
          <w:color w:val="000000"/>
          <w:highlight w:val="cyan"/>
          <w:u w:val="single"/>
        </w:rPr>
        <w:t>inherent biases of</w:t>
      </w:r>
      <w:r>
        <w:rPr>
          <w:b w:val="0"/>
          <w:i w:val="0"/>
          <w:smallCaps w:val="0"/>
          <w:strike w:val="0"/>
          <w:color w:val="000000"/>
          <w:u w:val="single"/>
        </w:rPr>
        <w:t xml:space="preserve"> conventional science became more evident. The standpoint of these new women scientists helped raise questions about scientific methods and objects of study. They discovered not only </w:t>
      </w:r>
      <w:r>
        <w:rPr>
          <w:b w:val="0"/>
          <w:i w:val="0"/>
          <w:smallCaps w:val="0"/>
          <w:strike w:val="0"/>
          <w:color w:val="000000"/>
          <w:highlight w:val="cyan"/>
          <w:u w:val="single"/>
        </w:rPr>
        <w:t>sexism</w:t>
      </w:r>
      <w:r>
        <w:rPr>
          <w:b w:val="0"/>
          <w:i w:val="0"/>
          <w:smallCaps w:val="0"/>
          <w:strike w:val="0"/>
          <w:color w:val="000000"/>
          <w:u w:val="single"/>
        </w:rPr>
        <w:t xml:space="preserve">, but also the more egregious examples of </w:t>
      </w:r>
      <w:r>
        <w:rPr>
          <w:b w:val="0"/>
          <w:i w:val="0"/>
          <w:smallCaps w:val="0"/>
          <w:strike w:val="0"/>
          <w:color w:val="000000"/>
          <w:highlight w:val="cyan"/>
          <w:u w:val="single"/>
        </w:rPr>
        <w:t>scientific racism</w:t>
      </w:r>
      <w:r>
        <w:rPr>
          <w:b w:val="0"/>
          <w:i w:val="0"/>
          <w:smallCaps w:val="0"/>
          <w:strike w:val="0"/>
          <w:color w:val="000000"/>
          <w:u w:val="single"/>
        </w:rPr>
        <w:t xml:space="preserve"> that were </w:t>
      </w:r>
      <w:r>
        <w:rPr>
          <w:b w:val="0"/>
          <w:i w:val="0"/>
          <w:smallCaps w:val="0"/>
          <w:strike w:val="0"/>
          <w:color w:val="000000"/>
          <w:highlight w:val="cyan"/>
          <w:u w:val="single"/>
        </w:rPr>
        <w:t>once considered “good science</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sz w:val="16"/>
          <w:u w:val="none"/>
        </w:rPr>
        <w:t xml:space="preserve">consider Samuel Morton’s craniometry studies that compared measurements of African and European skulls to justify white intellectual superiority, or the U.S. Public Health Service study of untreated syphilis in black men—the Tuskegee Syphilis Experiment that ran uninterrupted from 1932 to 1972, and provided no treatment to its participants, but sought only to compile data (Harding, 1993). Witty feminist explorations of gender attributions in “bias- free” biological science revealed discourses of egg and sperm as mere projections of cultural stereotypes: while the egg “drifts” or “is swept” along the fallopian tube, the sperm have “velocity”, “energy”, and “fuel” permitting them to “assault” and then “activate the developmental program of the egg” (Martin, 1991). Feminists realized that conventional scientists studied white male subjects and then </w:t>
      </w:r>
      <w:r>
        <w:rPr>
          <w:b w:val="0"/>
          <w:i w:val="0"/>
          <w:smallCaps w:val="0"/>
          <w:strike w:val="0"/>
          <w:color w:val="000000"/>
          <w:sz w:val="16"/>
          <w:u w:val="none"/>
        </w:rPr>
        <w:t>made generalizations</w:t>
      </w:r>
      <w:r>
        <w:rPr>
          <w:b w:val="0"/>
          <w:i w:val="0"/>
          <w:smallCaps w:val="0"/>
          <w:strike w:val="0"/>
          <w:color w:val="000000"/>
          <w:sz w:val="16"/>
          <w:u w:val="none"/>
        </w:rPr>
        <w:t xml:space="preserve"> about all humans, unwittingly projecting cultural stereotypes about race, gender, and sexuality onto the cells beneath their microscopes</w:t>
      </w:r>
      <w:r>
        <w:rPr>
          <w:b w:val="0"/>
          <w:i w:val="0"/>
          <w:smallCaps w:val="0"/>
          <w:strike w:val="0"/>
          <w:color w:val="000000"/>
          <w:u w:val="none"/>
        </w:rPr>
        <w:t xml:space="preserve">. </w:t>
      </w:r>
      <w:r>
        <w:rPr>
          <w:b w:val="0"/>
          <w:i w:val="0"/>
          <w:smallCaps w:val="0"/>
          <w:strike w:val="0"/>
          <w:color w:val="000000"/>
          <w:u w:val="single"/>
        </w:rPr>
        <w:t xml:space="preserve">Omissions and </w:t>
      </w:r>
      <w:r>
        <w:rPr>
          <w:b w:val="0"/>
          <w:i w:val="0"/>
          <w:smallCaps w:val="0"/>
          <w:strike w:val="0"/>
          <w:color w:val="000000"/>
          <w:highlight w:val="cyan"/>
          <w:u w:val="single"/>
        </w:rPr>
        <w:t>distortions of data</w:t>
      </w:r>
      <w:r>
        <w:rPr>
          <w:b w:val="0"/>
          <w:i w:val="0"/>
          <w:smallCaps w:val="0"/>
          <w:strike w:val="0"/>
          <w:color w:val="000000"/>
          <w:u w:val="single"/>
        </w:rPr>
        <w:t xml:space="preserve"> such as these </w:t>
      </w:r>
      <w:r>
        <w:rPr>
          <w:b w:val="0"/>
          <w:i w:val="0"/>
          <w:smallCaps w:val="0"/>
          <w:strike w:val="0"/>
          <w:color w:val="000000"/>
          <w:highlight w:val="cyan"/>
          <w:u w:val="single"/>
        </w:rPr>
        <w:t>led feminists</w:t>
      </w:r>
      <w:r>
        <w:rPr>
          <w:b w:val="0"/>
          <w:i w:val="0"/>
          <w:smallCaps w:val="0"/>
          <w:strike w:val="0"/>
          <w:color w:val="000000"/>
          <w:u w:val="single"/>
        </w:rPr>
        <w:t xml:space="preserve"> to </w:t>
      </w:r>
      <w:r>
        <w:rPr>
          <w:b w:val="0"/>
          <w:i w:val="0"/>
          <w:smallCaps w:val="0"/>
          <w:strike w:val="0"/>
          <w:color w:val="000000"/>
          <w:highlight w:val="cyan"/>
          <w:u w:val="single"/>
        </w:rPr>
        <w:t>propose</w:t>
      </w:r>
      <w:r>
        <w:rPr>
          <w:b w:val="0"/>
          <w:i w:val="0"/>
          <w:smallCaps w:val="0"/>
          <w:strike w:val="0"/>
          <w:color w:val="000000"/>
          <w:u w:val="single"/>
        </w:rPr>
        <w:t xml:space="preserve"> a </w:t>
      </w:r>
      <w:r>
        <w:rPr>
          <w:b w:val="0"/>
          <w:i w:val="0"/>
          <w:smallCaps w:val="0"/>
          <w:strike w:val="0"/>
          <w:color w:val="000000"/>
          <w:highlight w:val="cyan"/>
          <w:u w:val="single"/>
        </w:rPr>
        <w:t>strategy</w:t>
      </w:r>
      <w:r>
        <w:rPr>
          <w:b w:val="0"/>
          <w:i w:val="0"/>
          <w:smallCaps w:val="0"/>
          <w:strike w:val="0"/>
          <w:color w:val="000000"/>
          <w:u w:val="single"/>
        </w:rPr>
        <w:t xml:space="preserve"> for </w:t>
      </w:r>
      <w:r>
        <w:rPr>
          <w:b w:val="0"/>
          <w:i w:val="0"/>
          <w:smallCaps w:val="0"/>
          <w:strike w:val="0"/>
          <w:color w:val="000000"/>
          <w:highlight w:val="cyan"/>
          <w:u w:val="single"/>
        </w:rPr>
        <w:t>acknowledging standpoint in</w:t>
      </w:r>
      <w:r>
        <w:rPr>
          <w:b w:val="0"/>
          <w:i w:val="0"/>
          <w:smallCaps w:val="0"/>
          <w:strike w:val="0"/>
          <w:color w:val="000000"/>
          <w:u w:val="single"/>
        </w:rPr>
        <w:t xml:space="preserve"> the </w:t>
      </w:r>
      <w:r>
        <w:rPr>
          <w:b w:val="0"/>
          <w:i w:val="0"/>
          <w:smallCaps w:val="0"/>
          <w:strike w:val="0"/>
          <w:color w:val="000000"/>
          <w:highlight w:val="cyan"/>
          <w:u w:val="single"/>
        </w:rPr>
        <w:t>construction of knowledge</w:t>
      </w:r>
      <w:r>
        <w:rPr>
          <w:b w:val="0"/>
          <w:i w:val="0"/>
          <w:smallCaps w:val="0"/>
          <w:strike w:val="0"/>
          <w:color w:val="000000"/>
          <w:u w:val="single"/>
        </w:rPr>
        <w:t xml:space="preserve">. </w:t>
      </w:r>
    </w:p>
    <w:p>
      <w:pPr>
        <w:spacing w:after="60"/>
      </w:pPr>
      <w:r>
        <w:rPr>
          <w:b w:val="0"/>
          <w:i w:val="0"/>
          <w:smallCaps w:val="0"/>
          <w:strike w:val="0"/>
          <w:color w:val="000000"/>
          <w:u w:val="single"/>
        </w:rPr>
        <w:t xml:space="preserve">In </w:t>
      </w:r>
      <w:r>
        <w:rPr>
          <w:b w:val="0"/>
          <w:i w:val="0"/>
          <w:smallCaps w:val="0"/>
          <w:strike w:val="0"/>
          <w:color w:val="000000"/>
          <w:highlight w:val="cyan"/>
          <w:u w:val="single"/>
        </w:rPr>
        <w:t>feminist epistemology</w:t>
      </w:r>
      <w:r>
        <w:rPr>
          <w:b w:val="0"/>
          <w:i w:val="0"/>
          <w:smallCaps w:val="0"/>
          <w:strike w:val="0"/>
          <w:color w:val="000000"/>
          <w:u w:val="single"/>
        </w:rPr>
        <w:t xml:space="preserve">, the standpoints of those </w:t>
      </w:r>
      <w:r>
        <w:rPr>
          <w:b w:val="0"/>
          <w:i w:val="0"/>
          <w:smallCaps w:val="0"/>
          <w:strike w:val="0"/>
          <w:color w:val="000000"/>
          <w:highlight w:val="cyan"/>
          <w:u w:val="single"/>
        </w:rPr>
        <w:t>most marginalized</w:t>
      </w:r>
      <w:r>
        <w:rPr>
          <w:b w:val="0"/>
          <w:i w:val="0"/>
          <w:smallCaps w:val="0"/>
          <w:strike w:val="0"/>
          <w:color w:val="000000"/>
          <w:u w:val="single"/>
        </w:rPr>
        <w:t xml:space="preserve"> are </w:t>
      </w:r>
      <w:r>
        <w:rPr>
          <w:b w:val="0"/>
          <w:i w:val="0"/>
          <w:smallCaps w:val="0"/>
          <w:strike w:val="0"/>
          <w:color w:val="000000"/>
          <w:highlight w:val="cyan"/>
          <w:u w:val="single"/>
        </w:rPr>
        <w:t>taken as</w:t>
      </w:r>
      <w:r>
        <w:rPr>
          <w:b w:val="0"/>
          <w:i w:val="0"/>
          <w:smallCaps w:val="0"/>
          <w:strike w:val="0"/>
          <w:color w:val="000000"/>
          <w:u w:val="single"/>
        </w:rPr>
        <w:t xml:space="preserve"> ideal </w:t>
      </w:r>
      <w:r>
        <w:rPr>
          <w:b w:val="0"/>
          <w:i w:val="0"/>
          <w:smallCaps w:val="0"/>
          <w:strike w:val="0"/>
          <w:color w:val="000000"/>
          <w:highlight w:val="cyan"/>
          <w:u w:val="single"/>
        </w:rPr>
        <w:t>starting points</w:t>
      </w:r>
      <w:r>
        <w:rPr>
          <w:b w:val="0"/>
          <w:i w:val="0"/>
          <w:smallCaps w:val="0"/>
          <w:strike w:val="0"/>
          <w:color w:val="000000"/>
          <w:u w:val="single"/>
        </w:rPr>
        <w:t xml:space="preserve"> for investigating scientific problems. “Strong objectivity” is knowledge produced through community dialogue, and knowledge that is the most inclusive of diverse standpoints (Harding, 1991). Moreover, motives </w:t>
      </w:r>
      <w:r>
        <w:rPr>
          <w:b w:val="0"/>
          <w:i w:val="0"/>
          <w:smallCaps w:val="0"/>
          <w:strike w:val="0"/>
          <w:color w:val="000000"/>
          <w:u w:val="single"/>
        </w:rPr>
        <w:t>matter:</w:t>
      </w:r>
      <w:r>
        <w:rPr>
          <w:b w:val="0"/>
          <w:i w:val="0"/>
          <w:smallCaps w:val="0"/>
          <w:strike w:val="0"/>
          <w:color w:val="000000"/>
          <w:u w:val="single"/>
        </w:rPr>
        <w:t xml:space="preserve"> </w:t>
      </w:r>
      <w:r>
        <w:rPr>
          <w:b w:val="0"/>
          <w:i w:val="0"/>
          <w:smallCaps w:val="0"/>
          <w:strike w:val="0"/>
          <w:color w:val="000000"/>
          <w:highlight w:val="cyan"/>
          <w:u w:val="single"/>
        </w:rPr>
        <w:t>scientific research should be</w:t>
      </w:r>
      <w:r>
        <w:rPr>
          <w:b w:val="0"/>
          <w:i w:val="0"/>
          <w:smallCaps w:val="0"/>
          <w:strike w:val="0"/>
          <w:color w:val="000000"/>
          <w:u w:val="single"/>
        </w:rPr>
        <w:t xml:space="preserve"> undertaken </w:t>
      </w:r>
      <w:r>
        <w:rPr>
          <w:b w:val="0"/>
          <w:i w:val="0"/>
          <w:smallCaps w:val="0"/>
          <w:strike w:val="0"/>
          <w:color w:val="000000"/>
          <w:highlight w:val="cyan"/>
          <w:u w:val="single"/>
        </w:rPr>
        <w:t>not to achieve dominion over nature</w:t>
      </w:r>
      <w:r>
        <w:rPr>
          <w:b w:val="0"/>
          <w:i w:val="0"/>
          <w:smallCaps w:val="0"/>
          <w:strike w:val="0"/>
          <w:color w:val="000000"/>
          <w:u w:val="single"/>
        </w:rPr>
        <w:t xml:space="preserve"> or to </w:t>
      </w:r>
    </w:p>
    <w:p>
      <w:pPr>
        <w:spacing w:after="60"/>
      </w:pPr>
      <w:r>
        <w:rPr>
          <w:b w:val="0"/>
          <w:i w:val="0"/>
          <w:smallCaps w:val="0"/>
          <w:strike w:val="0"/>
          <w:color w:val="000000"/>
          <w:sz w:val="13"/>
          <w:u w:val="none"/>
        </w:rPr>
        <w:t xml:space="preserve">Greening the </w:t>
      </w:r>
      <w:r>
        <w:rPr>
          <w:b w:val="0"/>
          <w:i w:val="0"/>
          <w:smallCaps w:val="0"/>
          <w:strike w:val="0"/>
          <w:color w:val="000000"/>
          <w:sz w:val="13"/>
          <w:u w:val="none"/>
        </w:rPr>
        <w:t>academy :</w:t>
      </w:r>
      <w:r>
        <w:rPr>
          <w:b w:val="0"/>
          <w:i w:val="0"/>
          <w:smallCaps w:val="0"/>
          <w:strike w:val="0"/>
          <w:color w:val="000000"/>
          <w:sz w:val="13"/>
          <w:u w:val="none"/>
        </w:rPr>
        <w:t xml:space="preserve"> </w:t>
      </w:r>
      <w:r>
        <w:rPr>
          <w:b w:val="0"/>
          <w:i w:val="0"/>
          <w:smallCaps w:val="0"/>
          <w:strike w:val="0"/>
          <w:color w:val="000000"/>
          <w:sz w:val="13"/>
          <w:u w:val="none"/>
        </w:rPr>
        <w:t>Ecopedagogy</w:t>
      </w:r>
      <w:r>
        <w:rPr>
          <w:b w:val="0"/>
          <w:i w:val="0"/>
          <w:smallCaps w:val="0"/>
          <w:strike w:val="0"/>
          <w:color w:val="000000"/>
          <w:sz w:val="13"/>
          <w:u w:val="none"/>
        </w:rPr>
        <w:t xml:space="preserve"> through the liberal arts. (2012). BRILL. Created from </w:t>
      </w:r>
      <w:r>
        <w:rPr>
          <w:b w:val="0"/>
          <w:i w:val="0"/>
          <w:smallCaps w:val="0"/>
          <w:strike w:val="0"/>
          <w:color w:val="000000"/>
          <w:sz w:val="13"/>
          <w:u w:val="none"/>
        </w:rPr>
        <w:t>umichigan</w:t>
      </w:r>
      <w:r>
        <w:rPr>
          <w:b w:val="0"/>
          <w:i w:val="0"/>
          <w:smallCaps w:val="0"/>
          <w:strike w:val="0"/>
          <w:color w:val="000000"/>
          <w:sz w:val="13"/>
          <w:u w:val="none"/>
        </w:rPr>
        <w:t xml:space="preserve"> on 2024-07-23 18:22:27. </w:t>
      </w:r>
    </w:p>
    <w:p>
      <w:pPr>
        <w:spacing w:after="60"/>
      </w:pPr>
      <w:r>
        <w:rPr>
          <w:b w:val="0"/>
          <w:i w:val="0"/>
          <w:smallCaps w:val="0"/>
          <w:strike w:val="0"/>
          <w:color w:val="000000"/>
          <w:sz w:val="13"/>
          <w:u w:val="none"/>
        </w:rPr>
        <w:t xml:space="preserve">GREENING FEMINISM </w:t>
      </w:r>
    </w:p>
    <w:p>
      <w:pPr>
        <w:spacing w:after="60"/>
      </w:pPr>
      <w:r>
        <w:rPr>
          <w:b w:val="0"/>
          <w:i w:val="0"/>
          <w:smallCaps w:val="0"/>
          <w:strike w:val="0"/>
          <w:color w:val="000000"/>
          <w:sz w:val="13"/>
          <w:u w:val="none"/>
        </w:rPr>
        <w:t xml:space="preserve">201 </w:t>
      </w:r>
    </w:p>
    <w:p>
      <w:pPr>
        <w:spacing w:after="60"/>
      </w:pPr>
      <w:r>
        <w:rPr>
          <w:b w:val="0"/>
          <w:i w:val="0"/>
          <w:smallCaps w:val="0"/>
          <w:strike w:val="0"/>
          <w:color w:val="000000"/>
          <w:sz w:val="13"/>
          <w:u w:val="none"/>
        </w:rPr>
        <w:t xml:space="preserve">Copyright © 2012. BRILL. All rights reserved. </w:t>
      </w:r>
    </w:p>
    <w:p>
      <w:pPr>
        <w:spacing w:after="60"/>
      </w:pPr>
      <w:r>
        <w:rPr>
          <w:b w:val="0"/>
          <w:i w:val="0"/>
          <w:smallCaps w:val="0"/>
          <w:strike w:val="0"/>
          <w:color w:val="000000"/>
          <w:sz w:val="13"/>
          <w:u w:val="none"/>
        </w:rPr>
        <w:t xml:space="preserve">G. GAARD </w:t>
      </w:r>
    </w:p>
    <w:p>
      <w:pPr>
        <w:spacing w:after="60"/>
      </w:pPr>
      <w:r>
        <w:rPr>
          <w:b w:val="0"/>
          <w:i w:val="0"/>
          <w:smallCaps w:val="0"/>
          <w:strike w:val="0"/>
          <w:color w:val="000000"/>
          <w:u w:val="single"/>
        </w:rPr>
        <w:t xml:space="preserve">produce knowledge for the sake of knowledge, status, or economic profit, </w:t>
      </w:r>
      <w:r>
        <w:rPr>
          <w:b w:val="0"/>
          <w:i w:val="0"/>
          <w:smallCaps w:val="0"/>
          <w:strike w:val="0"/>
          <w:color w:val="000000"/>
          <w:highlight w:val="cyan"/>
          <w:u w:val="single"/>
        </w:rPr>
        <w:t>but rather knowledge in</w:t>
      </w:r>
      <w:r>
        <w:rPr>
          <w:b w:val="0"/>
          <w:i w:val="0"/>
          <w:smallCaps w:val="0"/>
          <w:strike w:val="0"/>
          <w:color w:val="000000"/>
          <w:u w:val="single"/>
        </w:rPr>
        <w:t xml:space="preserve"> the </w:t>
      </w:r>
      <w:r>
        <w:rPr>
          <w:b w:val="0"/>
          <w:i w:val="0"/>
          <w:smallCaps w:val="0"/>
          <w:strike w:val="0"/>
          <w:color w:val="000000"/>
          <w:highlight w:val="cyan"/>
          <w:u w:val="single"/>
        </w:rPr>
        <w:t>service of social justice</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sz w:val="16"/>
          <w:u w:val="none"/>
        </w:rPr>
        <w:t>the participants in any scientific study should not only be capable of giving consent for their participation, but they should also be the first to benefit from the research findings (Harding, 1991, 1993; Keller, 1985; Keller and Longino, 1996). In short, feminist epistemology calls into question the science-as-usual practice of animal experimentation, which is at the foundation of modern scientific research (Birke &amp; Hubbard 1995).</w:t>
      </w:r>
      <w:r>
        <w:rPr>
          <w:b w:val="0"/>
          <w:i w:val="0"/>
          <w:smallCaps w:val="0"/>
          <w:strike w:val="0"/>
          <w:color w:val="000000"/>
          <w:u w:val="none"/>
        </w:rPr>
        <w:t xml:space="preserve"> </w:t>
      </w:r>
    </w:p>
    <w:p>
      <w:pPr>
        <w:spacing w:after="60"/>
      </w:pPr>
      <w:r>
        <w:rPr>
          <w:b w:val="0"/>
          <w:i w:val="0"/>
          <w:smallCaps w:val="0"/>
          <w:strike w:val="0"/>
          <w:color w:val="000000"/>
          <w:u w:val="single"/>
        </w:rPr>
        <w:t xml:space="preserve">From a feminist perspective, </w:t>
      </w:r>
      <w:r>
        <w:rPr>
          <w:b w:val="0"/>
          <w:i w:val="0"/>
          <w:smallCaps w:val="0"/>
          <w:strike w:val="0"/>
          <w:color w:val="000000"/>
          <w:highlight w:val="cyan"/>
          <w:u w:val="single"/>
        </w:rPr>
        <w:t>knowledge is produced not through greater</w:t>
      </w:r>
      <w:r>
        <w:rPr>
          <w:b w:val="0"/>
          <w:i w:val="0"/>
          <w:smallCaps w:val="0"/>
          <w:strike w:val="0"/>
          <w:color w:val="000000"/>
          <w:u w:val="single"/>
        </w:rPr>
        <w:t xml:space="preserve"> and greater </w:t>
      </w:r>
      <w:r>
        <w:rPr>
          <w:b w:val="0"/>
          <w:i w:val="0"/>
          <w:smallCaps w:val="0"/>
          <w:strike w:val="0"/>
          <w:color w:val="000000"/>
          <w:highlight w:val="cyan"/>
          <w:u w:val="single"/>
        </w:rPr>
        <w:t>separation, but through acknowledgement of connection</w:t>
      </w:r>
      <w:r>
        <w:rPr>
          <w:b w:val="0"/>
          <w:i w:val="0"/>
          <w:smallCaps w:val="0"/>
          <w:strike w:val="0"/>
          <w:color w:val="000000"/>
          <w:u w:val="single"/>
        </w:rPr>
        <w:t xml:space="preserve"> (Keller 1985). Moreover, knowledge is located </w:t>
      </w:r>
      <w:r>
        <w:rPr>
          <w:b w:val="0"/>
          <w:i w:val="0"/>
          <w:smallCaps w:val="0"/>
          <w:strike w:val="0"/>
          <w:color w:val="000000"/>
          <w:highlight w:val="cyan"/>
          <w:u w:val="single"/>
        </w:rPr>
        <w:t>not solely in</w:t>
      </w:r>
      <w:r>
        <w:rPr>
          <w:b w:val="0"/>
          <w:i w:val="0"/>
          <w:smallCaps w:val="0"/>
          <w:strike w:val="0"/>
          <w:color w:val="000000"/>
          <w:u w:val="single"/>
        </w:rPr>
        <w:t xml:space="preserve"> the </w:t>
      </w:r>
      <w:r>
        <w:rPr>
          <w:b w:val="0"/>
          <w:i w:val="0"/>
          <w:smallCaps w:val="0"/>
          <w:strike w:val="0"/>
          <w:color w:val="000000"/>
          <w:highlight w:val="cyan"/>
          <w:u w:val="single"/>
        </w:rPr>
        <w:t>mind but</w:t>
      </w:r>
      <w:r>
        <w:rPr>
          <w:b w:val="0"/>
          <w:i w:val="0"/>
          <w:smallCaps w:val="0"/>
          <w:strike w:val="0"/>
          <w:color w:val="000000"/>
          <w:u w:val="single"/>
        </w:rPr>
        <w:t xml:space="preserve"> in the </w:t>
      </w:r>
      <w:r>
        <w:rPr>
          <w:b w:val="0"/>
          <w:i w:val="0"/>
          <w:smallCaps w:val="0"/>
          <w:strike w:val="0"/>
          <w:color w:val="000000"/>
          <w:highlight w:val="cyan"/>
          <w:u w:val="single"/>
        </w:rPr>
        <w:t>body, not solely in</w:t>
      </w:r>
      <w:r>
        <w:rPr>
          <w:b w:val="0"/>
          <w:i w:val="0"/>
          <w:smallCaps w:val="0"/>
          <w:strike w:val="0"/>
          <w:color w:val="000000"/>
          <w:u w:val="single"/>
        </w:rPr>
        <w:t xml:space="preserve"> the </w:t>
      </w:r>
      <w:r>
        <w:rPr>
          <w:b w:val="0"/>
          <w:i w:val="0"/>
          <w:smallCaps w:val="0"/>
          <w:strike w:val="0"/>
          <w:color w:val="000000"/>
          <w:highlight w:val="cyan"/>
          <w:u w:val="single"/>
        </w:rPr>
        <w:t>isolated</w:t>
      </w:r>
      <w:r>
        <w:rPr>
          <w:b w:val="0"/>
          <w:i w:val="0"/>
          <w:smallCaps w:val="0"/>
          <w:strike w:val="0"/>
          <w:color w:val="000000"/>
          <w:u w:val="single"/>
        </w:rPr>
        <w:t xml:space="preserve"> and artificially controlled </w:t>
      </w:r>
      <w:r>
        <w:rPr>
          <w:b w:val="0"/>
          <w:i w:val="0"/>
          <w:smallCaps w:val="0"/>
          <w:strike w:val="0"/>
          <w:color w:val="000000"/>
          <w:highlight w:val="cyan"/>
          <w:u w:val="single"/>
        </w:rPr>
        <w:t>laboratories of conventional science but</w:t>
      </w:r>
      <w:r>
        <w:rPr>
          <w:b w:val="0"/>
          <w:i w:val="0"/>
          <w:smallCaps w:val="0"/>
          <w:strike w:val="0"/>
          <w:color w:val="000000"/>
          <w:u w:val="single"/>
        </w:rPr>
        <w:t xml:space="preserve"> in </w:t>
      </w:r>
      <w:r>
        <w:rPr>
          <w:b w:val="0"/>
          <w:i w:val="0"/>
          <w:smallCaps w:val="0"/>
          <w:strike w:val="0"/>
          <w:color w:val="000000"/>
          <w:highlight w:val="cyan"/>
          <w:u w:val="single"/>
        </w:rPr>
        <w:t>the dynamic living world</w:t>
      </w:r>
      <w:r>
        <w:rPr>
          <w:b w:val="0"/>
          <w:i w:val="0"/>
          <w:smallCaps w:val="0"/>
          <w:strike w:val="0"/>
          <w:color w:val="000000"/>
          <w:u w:val="single"/>
        </w:rPr>
        <w:t xml:space="preserve">, encountered </w:t>
      </w:r>
      <w:r>
        <w:rPr>
          <w:b w:val="0"/>
          <w:i w:val="0"/>
          <w:smallCaps w:val="0"/>
          <w:strike w:val="0"/>
          <w:color w:val="000000"/>
          <w:highlight w:val="cyan"/>
          <w:u w:val="single"/>
        </w:rPr>
        <w:t>as an active entity</w:t>
      </w:r>
      <w:r>
        <w:rPr>
          <w:b w:val="0"/>
          <w:i w:val="0"/>
          <w:smallCaps w:val="0"/>
          <w:strike w:val="0"/>
          <w:color w:val="000000"/>
          <w:u w:val="none"/>
        </w:rPr>
        <w:t xml:space="preserve">. </w:t>
      </w:r>
      <w:r>
        <w:rPr>
          <w:b w:val="0"/>
          <w:i w:val="0"/>
          <w:smallCaps w:val="0"/>
          <w:strike w:val="0"/>
          <w:color w:val="000000"/>
          <w:sz w:val="16"/>
          <w:u w:val="none"/>
        </w:rPr>
        <w:t xml:space="preserve">Reconceiving research “objects” as subjects, feminist epistemology provides a theory capable of explaining how Barbara McClintock could “listen” to corn, and how primates can reason, empathize, and show willful aggression (Keller, 1983; Haraway, 1989). By reconceiving the relations between nature/culture, male/female, and human/animal as continuities rather than opposed categories, feminist environmentalism redefines what it means to be human. </w:t>
      </w:r>
    </w:p>
    <w:p>
      <w:pPr>
        <w:spacing w:after="60"/>
      </w:pPr>
      <w:r>
        <w:rPr>
          <w:b w:val="0"/>
          <w:i w:val="0"/>
          <w:smallCaps w:val="0"/>
          <w:strike w:val="0"/>
          <w:color w:val="000000"/>
          <w:u w:val="single"/>
        </w:rPr>
        <w:t xml:space="preserve">This </w:t>
      </w:r>
      <w:r>
        <w:rPr>
          <w:b w:val="0"/>
          <w:i w:val="0"/>
          <w:smallCaps w:val="0"/>
          <w:strike w:val="0"/>
          <w:color w:val="000000"/>
          <w:highlight w:val="cyan"/>
          <w:u w:val="single"/>
        </w:rPr>
        <w:t>relational epistemology</w:t>
      </w:r>
      <w:r>
        <w:rPr>
          <w:b w:val="0"/>
          <w:i w:val="0"/>
          <w:smallCaps w:val="0"/>
          <w:strike w:val="0"/>
          <w:color w:val="000000"/>
          <w:u w:val="single"/>
        </w:rPr>
        <w:t xml:space="preserve"> is </w:t>
      </w:r>
      <w:r>
        <w:rPr>
          <w:b w:val="0"/>
          <w:i w:val="0"/>
          <w:smallCaps w:val="0"/>
          <w:strike w:val="0"/>
          <w:color w:val="000000"/>
          <w:highlight w:val="cyan"/>
          <w:u w:val="single"/>
        </w:rPr>
        <w:t>both</w:t>
      </w:r>
      <w:r>
        <w:rPr>
          <w:b w:val="0"/>
          <w:i w:val="0"/>
          <w:smallCaps w:val="0"/>
          <w:strike w:val="0"/>
          <w:color w:val="000000"/>
          <w:u w:val="single"/>
        </w:rPr>
        <w:t xml:space="preserve"> an </w:t>
      </w:r>
      <w:r>
        <w:rPr>
          <w:b w:val="0"/>
          <w:i w:val="0"/>
          <w:smallCaps w:val="0"/>
          <w:strike w:val="0"/>
          <w:color w:val="000000"/>
          <w:highlight w:val="cyan"/>
          <w:u w:val="single"/>
        </w:rPr>
        <w:t>experientially-based</w:t>
      </w:r>
      <w:r>
        <w:rPr>
          <w:b w:val="0"/>
          <w:i w:val="0"/>
          <w:smallCaps w:val="0"/>
          <w:strike w:val="0"/>
          <w:color w:val="000000"/>
          <w:highlight w:val="cyan"/>
          <w:u w:val="single"/>
        </w:rPr>
        <w:t xml:space="preserve"> and socially constructed</w:t>
      </w:r>
      <w:r>
        <w:rPr>
          <w:b w:val="0"/>
          <w:i w:val="0"/>
          <w:smallCaps w:val="0"/>
          <w:strike w:val="0"/>
          <w:color w:val="000000"/>
          <w:u w:val="single"/>
        </w:rPr>
        <w:t xml:space="preserve"> component of women’s psychology and self-identity as well as that of many non-dominant, Indigenous cultures. It forms the basis of later </w:t>
      </w:r>
      <w:r>
        <w:rPr>
          <w:b w:val="0"/>
          <w:i w:val="0"/>
          <w:smallCaps w:val="0"/>
          <w:strike w:val="0"/>
          <w:color w:val="000000"/>
          <w:highlight w:val="cyan"/>
          <w:u w:val="single"/>
        </w:rPr>
        <w:t>ecofeminist theorizing about</w:t>
      </w:r>
      <w:r>
        <w:rPr>
          <w:b w:val="0"/>
          <w:i w:val="0"/>
          <w:smallCaps w:val="0"/>
          <w:strike w:val="0"/>
          <w:color w:val="000000"/>
          <w:u w:val="single"/>
        </w:rPr>
        <w:t xml:space="preserve"> the “ecofeminist ecological self” (Gaard, 1997b), the </w:t>
      </w:r>
      <w:r>
        <w:rPr>
          <w:b w:val="0"/>
          <w:i w:val="0"/>
          <w:smallCaps w:val="0"/>
          <w:strike w:val="0"/>
          <w:color w:val="000000"/>
          <w:highlight w:val="cyan"/>
          <w:u w:val="single"/>
        </w:rPr>
        <w:t>“mutual self”</w:t>
      </w:r>
      <w:r>
        <w:rPr>
          <w:b w:val="0"/>
          <w:i w:val="0"/>
          <w:smallCaps w:val="0"/>
          <w:strike w:val="0"/>
          <w:color w:val="000000"/>
          <w:u w:val="single"/>
        </w:rPr>
        <w:t xml:space="preserve"> (</w:t>
      </w:r>
      <w:r>
        <w:rPr>
          <w:b w:val="0"/>
          <w:i w:val="0"/>
          <w:smallCaps w:val="0"/>
          <w:strike w:val="0"/>
          <w:color w:val="000000"/>
          <w:u w:val="single"/>
        </w:rPr>
        <w:t>Plumwood</w:t>
      </w:r>
      <w:r>
        <w:rPr>
          <w:b w:val="0"/>
          <w:i w:val="0"/>
          <w:smallCaps w:val="0"/>
          <w:strike w:val="0"/>
          <w:color w:val="000000"/>
          <w:u w:val="single"/>
        </w:rPr>
        <w:t xml:space="preserve">, 1993), the “political animal” self-identity of ecological democracy that is articulated through both political and ecological participation (Sandilands 1999), or the sense of </w:t>
      </w:r>
      <w:r>
        <w:rPr>
          <w:b w:val="0"/>
          <w:i w:val="0"/>
          <w:smallCaps w:val="0"/>
          <w:strike w:val="0"/>
          <w:color w:val="000000"/>
          <w:highlight w:val="cyan"/>
          <w:u w:val="single"/>
        </w:rPr>
        <w:t>ecological “inter-identity”</w:t>
      </w:r>
      <w:r>
        <w:rPr>
          <w:b w:val="0"/>
          <w:i w:val="0"/>
          <w:smallCaps w:val="0"/>
          <w:strike w:val="0"/>
          <w:color w:val="000000"/>
          <w:u w:val="single"/>
        </w:rPr>
        <w:t xml:space="preserve"> and “interbeing” (Murphy 1995) </w:t>
      </w:r>
      <w:r>
        <w:rPr>
          <w:b w:val="0"/>
          <w:i w:val="0"/>
          <w:smallCaps w:val="0"/>
          <w:strike w:val="0"/>
          <w:color w:val="000000"/>
          <w:highlight w:val="cyan"/>
          <w:u w:val="single"/>
        </w:rPr>
        <w:t>expressed by ecological feminism</w:t>
      </w:r>
      <w:r>
        <w:rPr>
          <w:b w:val="0"/>
          <w:i w:val="0"/>
          <w:smallCaps w:val="0"/>
          <w:strike w:val="0"/>
          <w:color w:val="000000"/>
          <w:u w:val="single"/>
        </w:rPr>
        <w:t xml:space="preserve">s. This </w:t>
      </w:r>
      <w:r>
        <w:rPr>
          <w:b w:val="0"/>
          <w:i w:val="0"/>
          <w:smallCaps w:val="0"/>
          <w:strike w:val="0"/>
          <w:color w:val="000000"/>
          <w:u w:val="single"/>
        </w:rPr>
        <w:t>self identity</w:t>
      </w:r>
      <w:r>
        <w:rPr>
          <w:b w:val="0"/>
          <w:i w:val="0"/>
          <w:smallCaps w:val="0"/>
          <w:strike w:val="0"/>
          <w:color w:val="000000"/>
          <w:u w:val="single"/>
        </w:rPr>
        <w:t xml:space="preserve"> stands in stark </w:t>
      </w:r>
      <w:r>
        <w:rPr>
          <w:b w:val="0"/>
          <w:i w:val="0"/>
          <w:smallCaps w:val="0"/>
          <w:strike w:val="0"/>
          <w:color w:val="000000"/>
          <w:highlight w:val="cyan"/>
          <w:u w:val="single"/>
        </w:rPr>
        <w:t>contrast to</w:t>
      </w:r>
      <w:r>
        <w:rPr>
          <w:b w:val="0"/>
          <w:i w:val="0"/>
          <w:smallCaps w:val="0"/>
          <w:strike w:val="0"/>
          <w:color w:val="000000"/>
          <w:u w:val="single"/>
        </w:rPr>
        <w:t xml:space="preserve"> the </w:t>
      </w:r>
      <w:r>
        <w:rPr>
          <w:b w:val="0"/>
          <w:i w:val="0"/>
          <w:smallCaps w:val="0"/>
          <w:strike w:val="0"/>
          <w:color w:val="000000"/>
          <w:highlight w:val="cyan"/>
          <w:u w:val="single"/>
        </w:rPr>
        <w:t>autonomous individualism of</w:t>
      </w:r>
      <w:r>
        <w:rPr>
          <w:b w:val="0"/>
          <w:i w:val="0"/>
          <w:smallCaps w:val="0"/>
          <w:strike w:val="0"/>
          <w:color w:val="000000"/>
          <w:u w:val="single"/>
        </w:rPr>
        <w:t xml:space="preserve"> dominant </w:t>
      </w:r>
      <w:r>
        <w:rPr>
          <w:b w:val="0"/>
          <w:i w:val="0"/>
          <w:smallCaps w:val="0"/>
          <w:strike w:val="0"/>
          <w:color w:val="000000"/>
          <w:highlight w:val="cyan"/>
          <w:u w:val="single"/>
        </w:rPr>
        <w:t>western psychology</w:t>
      </w:r>
      <w:r>
        <w:rPr>
          <w:b w:val="0"/>
          <w:i w:val="0"/>
          <w:smallCaps w:val="0"/>
          <w:strike w:val="0"/>
          <w:color w:val="000000"/>
          <w:u w:val="single"/>
        </w:rPr>
        <w:t xml:space="preserve">, liberalism, </w:t>
      </w:r>
      <w:r>
        <w:rPr>
          <w:b w:val="0"/>
          <w:i w:val="0"/>
          <w:smallCaps w:val="0"/>
          <w:strike w:val="0"/>
          <w:color w:val="000000"/>
          <w:highlight w:val="cyan"/>
          <w:u w:val="single"/>
        </w:rPr>
        <w:t>and</w:t>
      </w:r>
      <w:r>
        <w:rPr>
          <w:b w:val="0"/>
          <w:i w:val="0"/>
          <w:smallCaps w:val="0"/>
          <w:strike w:val="0"/>
          <w:color w:val="000000"/>
          <w:u w:val="single"/>
        </w:rPr>
        <w:t xml:space="preserve"> their </w:t>
      </w:r>
      <w:r>
        <w:rPr>
          <w:b w:val="0"/>
          <w:i w:val="0"/>
          <w:smallCaps w:val="0"/>
          <w:strike w:val="0"/>
          <w:color w:val="000000"/>
          <w:highlight w:val="cyan"/>
          <w:u w:val="single"/>
        </w:rPr>
        <w:t>dangerous development in</w:t>
      </w:r>
      <w:r>
        <w:rPr>
          <w:b w:val="0"/>
          <w:i w:val="0"/>
          <w:smallCaps w:val="0"/>
          <w:strike w:val="0"/>
          <w:color w:val="000000"/>
          <w:u w:val="single"/>
        </w:rPr>
        <w:t xml:space="preserve"> deep ecology’s “</w:t>
      </w:r>
      <w:r>
        <w:rPr>
          <w:b w:val="0"/>
          <w:i w:val="0"/>
          <w:smallCaps w:val="0"/>
          <w:strike w:val="0"/>
          <w:color w:val="000000"/>
          <w:highlight w:val="cyan"/>
          <w:u w:val="single"/>
        </w:rPr>
        <w:t>transpersonal self” that</w:t>
      </w:r>
      <w:r>
        <w:rPr>
          <w:b w:val="0"/>
          <w:i w:val="0"/>
          <w:smallCaps w:val="0"/>
          <w:strike w:val="0"/>
          <w:color w:val="000000"/>
          <w:u w:val="single"/>
        </w:rPr>
        <w:t xml:space="preserve"> incorporates, </w:t>
      </w:r>
      <w:r>
        <w:rPr>
          <w:b w:val="0"/>
          <w:i w:val="0"/>
          <w:smallCaps w:val="0"/>
          <w:strike w:val="0"/>
          <w:color w:val="000000"/>
          <w:highlight w:val="cyan"/>
          <w:u w:val="single"/>
        </w:rPr>
        <w:t>absorbs, or erases the other</w:t>
      </w:r>
      <w:r>
        <w:rPr>
          <w:b w:val="0"/>
          <w:i w:val="0"/>
          <w:smallCaps w:val="0"/>
          <w:strike w:val="0"/>
          <w:color w:val="000000"/>
          <w:u w:val="single"/>
        </w:rPr>
        <w:t xml:space="preserve"> (</w:t>
      </w:r>
      <w:r>
        <w:rPr>
          <w:b w:val="0"/>
          <w:i w:val="0"/>
          <w:smallCaps w:val="0"/>
          <w:strike w:val="0"/>
          <w:color w:val="000000"/>
          <w:u w:val="single"/>
        </w:rPr>
        <w:t>Plumwood</w:t>
      </w:r>
      <w:r>
        <w:rPr>
          <w:b w:val="0"/>
          <w:i w:val="0"/>
          <w:smallCaps w:val="0"/>
          <w:strike w:val="0"/>
          <w:color w:val="000000"/>
          <w:u w:val="single"/>
        </w:rPr>
        <w:t>, 1993).</w:t>
      </w:r>
      <w:r>
        <w:rPr>
          <w:b w:val="0"/>
          <w:i w:val="0"/>
          <w:smallCaps w:val="0"/>
          <w:strike w:val="0"/>
          <w:color w:val="000000"/>
          <w:u w:val="none"/>
        </w:rPr>
        <w:t xml:space="preserve"> </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