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helps corporations </w:t>
      </w:r>
      <w:r>
        <w:rPr>
          <w:b/>
          <w:i w:val="0"/>
          <w:smallCaps w:val="0"/>
          <w:strike w:val="0"/>
          <w:sz w:val="26"/>
          <w:u w:val="single"/>
        </w:rPr>
        <w:t>consolidate</w:t>
      </w:r>
      <w:r>
        <w:rPr>
          <w:b/>
          <w:i w:val="0"/>
          <w:smallCaps w:val="0"/>
          <w:strike w:val="0"/>
          <w:sz w:val="26"/>
          <w:u w:val="none"/>
        </w:rPr>
        <w:t xml:space="preserve"> more power and become </w:t>
      </w:r>
      <w:r>
        <w:rPr>
          <w:b/>
          <w:i w:val="0"/>
          <w:smallCaps w:val="0"/>
          <w:strike w:val="0"/>
          <w:sz w:val="26"/>
          <w:u w:val="single"/>
        </w:rPr>
        <w:t>less</w:t>
      </w:r>
      <w:r>
        <w:rPr>
          <w:b/>
          <w:i w:val="0"/>
          <w:smallCaps w:val="0"/>
          <w:strike w:val="0"/>
          <w:sz w:val="26"/>
          <w:u w:val="none"/>
        </w:rPr>
        <w:t xml:space="preserve"> governable – turns the entire aff</w:t>
      </w:r>
    </w:p>
    <w:p>
      <w:pPr>
        <w:spacing w:after="80"/>
      </w:pPr>
      <w:r>
        <w:rPr>
          <w:b w:val="0"/>
          <w:i w:val="0"/>
          <w:smallCaps w:val="0"/>
          <w:strike w:val="0"/>
          <w:sz w:val="16"/>
          <w:u w:val="none"/>
        </w:rPr>
        <w:t>Genevieve</w:t>
      </w:r>
      <w:r>
        <w:rPr>
          <w:b/>
          <w:i w:val="0"/>
          <w:smallCaps w:val="0"/>
          <w:strike w:val="0"/>
          <w:sz w:val="26"/>
          <w:u w:val="none"/>
        </w:rPr>
        <w:t xml:space="preserve"> LeBaron and </w:t>
      </w:r>
      <w:r>
        <w:rPr>
          <w:b w:val="0"/>
          <w:i w:val="0"/>
          <w:smallCaps w:val="0"/>
          <w:strike w:val="0"/>
          <w:sz w:val="16"/>
          <w:u w:val="none"/>
        </w:rPr>
        <w:t>Jane</w:t>
      </w:r>
      <w:r>
        <w:rPr>
          <w:b/>
          <w:i w:val="0"/>
          <w:smallCaps w:val="0"/>
          <w:strike w:val="0"/>
          <w:sz w:val="26"/>
          <w:u w:val="none"/>
        </w:rPr>
        <w:t xml:space="preserve"> Lister ’21</w:t>
      </w:r>
      <w:r>
        <w:rPr>
          <w:b w:val="0"/>
          <w:i w:val="0"/>
          <w:smallCaps w:val="0"/>
          <w:strike w:val="0"/>
          <w:sz w:val="16"/>
          <w:u w:val="none"/>
        </w:rPr>
        <w:t>, *Department of Politics and International Relations, University of Sheffield, Sheffield, United Kingdom of Great Britain and Northern Ireland, **Sauder School of Business, University of British Columbia, Vancouver, Canada, “The hidden costs of global supply chain solutions”, Routledge, , Review of International Political Economy, 8/3/21 DOI: 10.1080/09692290.2021.1956993, accessed via Taylor &amp; Francis 2.16.22</w:t>
      </w:r>
    </w:p>
    <w:p>
      <w:pPr>
        <w:spacing w:after="60"/>
      </w:pPr>
      <w:r>
        <w:rPr>
          <w:b w:val="0"/>
          <w:i w:val="0"/>
          <w:smallCaps w:val="0"/>
          <w:strike w:val="0"/>
          <w:sz w:val="22"/>
          <w:u w:val="single"/>
        </w:rPr>
        <w:t xml:space="preserve">The nature of world production has changed as a result of the widespread adoption of global </w:t>
      </w:r>
      <w:r>
        <w:rPr>
          <w:b w:val="0"/>
          <w:i w:val="0"/>
          <w:smallCaps w:val="0"/>
          <w:strike w:val="0"/>
          <w:sz w:val="22"/>
          <w:u w:val="single"/>
        </w:rPr>
        <w:t>supply chain solutions</w:t>
      </w:r>
      <w:r>
        <w:rPr>
          <w:b w:val="0"/>
          <w:i w:val="0"/>
          <w:smallCaps w:val="0"/>
          <w:strike w:val="0"/>
          <w:sz w:val="16"/>
          <w:u w:val="none"/>
        </w:rPr>
        <w:t xml:space="preserve">. </w:t>
      </w:r>
      <w:r>
        <w:rPr>
          <w:b w:val="0"/>
          <w:i w:val="0"/>
          <w:smallCaps w:val="0"/>
          <w:strike w:val="0"/>
          <w:sz w:val="22"/>
          <w:u w:val="single"/>
        </w:rPr>
        <w:t xml:space="preserve">It has </w:t>
      </w:r>
      <w:r>
        <w:rPr>
          <w:b w:val="0"/>
          <w:i w:val="0"/>
          <w:smallCaps w:val="0"/>
          <w:strike w:val="0"/>
          <w:sz w:val="22"/>
          <w:u w:val="single"/>
        </w:rPr>
        <w:t>helped corporations</w:t>
      </w:r>
      <w:r>
        <w:rPr>
          <w:b w:val="0"/>
          <w:i w:val="0"/>
          <w:smallCaps w:val="0"/>
          <w:strike w:val="0"/>
          <w:sz w:val="22"/>
          <w:u w:val="single"/>
        </w:rPr>
        <w:t xml:space="preserve"> to </w:t>
      </w:r>
      <w:r>
        <w:rPr>
          <w:b w:val="0"/>
          <w:i w:val="0"/>
          <w:smallCaps w:val="0"/>
          <w:strike w:val="0"/>
          <w:sz w:val="22"/>
          <w:u w:val="single"/>
        </w:rPr>
        <w:t>position</w:t>
      </w:r>
      <w:r>
        <w:rPr>
          <w:b w:val="0"/>
          <w:i w:val="0"/>
          <w:smallCaps w:val="0"/>
          <w:strike w:val="0"/>
          <w:sz w:val="22"/>
          <w:u w:val="single"/>
        </w:rPr>
        <w:t xml:space="preserve"> themselves </w:t>
      </w:r>
      <w:r>
        <w:rPr>
          <w:b w:val="0"/>
          <w:i w:val="0"/>
          <w:smallCaps w:val="0"/>
          <w:strike w:val="0"/>
          <w:sz w:val="22"/>
          <w:u w:val="single"/>
        </w:rPr>
        <w:t>as constructive citizens</w:t>
      </w:r>
      <w:r>
        <w:rPr>
          <w:b w:val="0"/>
          <w:i w:val="0"/>
          <w:smallCaps w:val="0"/>
          <w:strike w:val="0"/>
          <w:sz w:val="22"/>
          <w:u w:val="single"/>
        </w:rPr>
        <w:t xml:space="preserve">; as CSR has </w:t>
      </w:r>
      <w:r>
        <w:rPr>
          <w:b w:val="0"/>
          <w:i w:val="0"/>
          <w:smallCaps w:val="0"/>
          <w:strike w:val="0"/>
          <w:sz w:val="22"/>
          <w:u w:val="single"/>
        </w:rPr>
        <w:t>increased their authority and legitimacy as governance</w:t>
      </w:r>
      <w:r>
        <w:rPr>
          <w:b w:val="0"/>
          <w:i w:val="0"/>
          <w:smallCaps w:val="0"/>
          <w:strike w:val="0"/>
          <w:sz w:val="22"/>
          <w:u w:val="single"/>
        </w:rPr>
        <w:t xml:space="preserve"> actors, </w:t>
      </w:r>
      <w:r>
        <w:rPr>
          <w:b w:val="0"/>
          <w:i w:val="0"/>
          <w:smallCaps w:val="0"/>
          <w:strike w:val="0"/>
          <w:sz w:val="22"/>
          <w:u w:val="single"/>
        </w:rPr>
        <w:t xml:space="preserve">companies have </w:t>
      </w:r>
      <w:r>
        <w:rPr>
          <w:b w:val="0"/>
          <w:i w:val="0"/>
          <w:smallCaps w:val="0"/>
          <w:strike w:val="0"/>
          <w:sz w:val="22"/>
          <w:u w:val="single"/>
        </w:rPr>
        <w:t>increasingly</w:t>
      </w:r>
      <w:r>
        <w:rPr>
          <w:b w:val="0"/>
          <w:i w:val="0"/>
          <w:smallCaps w:val="0"/>
          <w:strike w:val="0"/>
          <w:sz w:val="22"/>
          <w:u w:val="single"/>
        </w:rPr>
        <w:t xml:space="preserve"> </w:t>
      </w:r>
      <w:r>
        <w:rPr>
          <w:b w:val="0"/>
          <w:i w:val="0"/>
          <w:smallCaps w:val="0"/>
          <w:strike w:val="0"/>
          <w:sz w:val="22"/>
          <w:u w:val="single"/>
        </w:rPr>
        <w:t>been embraced as</w:t>
      </w:r>
      <w:r>
        <w:rPr>
          <w:b w:val="0"/>
          <w:i w:val="0"/>
          <w:smallCaps w:val="0"/>
          <w:strike w:val="0"/>
          <w:sz w:val="22"/>
          <w:u w:val="single"/>
        </w:rPr>
        <w:t xml:space="preserve"> the </w:t>
      </w:r>
      <w:r>
        <w:rPr>
          <w:b w:val="0"/>
          <w:i w:val="0"/>
          <w:smallCaps w:val="0"/>
          <w:strike w:val="0"/>
          <w:sz w:val="22"/>
          <w:u w:val="single"/>
        </w:rPr>
        <w:t>solution to problems like modern slavery and ecosystem depletion, rather than the cause</w:t>
      </w:r>
      <w:r>
        <w:rPr>
          <w:b w:val="0"/>
          <w:i w:val="0"/>
          <w:smallCaps w:val="0"/>
          <w:strike w:val="0"/>
          <w:sz w:val="22"/>
          <w:u w:val="single"/>
        </w:rPr>
        <w:t xml:space="preserve"> of these problems</w:t>
      </w:r>
      <w:r>
        <w:rPr>
          <w:b w:val="0"/>
          <w:i w:val="0"/>
          <w:smallCaps w:val="0"/>
          <w:strike w:val="0"/>
          <w:sz w:val="16"/>
          <w:u w:val="none"/>
        </w:rPr>
        <w:t xml:space="preserve">. </w:t>
      </w:r>
      <w:r>
        <w:rPr>
          <w:b w:val="0"/>
          <w:i w:val="0"/>
          <w:smallCaps w:val="0"/>
          <w:strike w:val="0"/>
          <w:sz w:val="22"/>
          <w:u w:val="single"/>
        </w:rPr>
        <w:t xml:space="preserve">Alongside the explosion of supply chain solutions, </w:t>
      </w:r>
      <w:r>
        <w:rPr>
          <w:b w:val="0"/>
          <w:i w:val="0"/>
          <w:smallCaps w:val="0"/>
          <w:strike w:val="0"/>
          <w:sz w:val="22"/>
          <w:u w:val="single"/>
        </w:rPr>
        <w:t>m</w:t>
      </w:r>
      <w:r>
        <w:rPr>
          <w:b w:val="0"/>
          <w:i w:val="0"/>
          <w:smallCaps w:val="0"/>
          <w:strike w:val="0"/>
          <w:sz w:val="22"/>
          <w:u w:val="single"/>
        </w:rPr>
        <w:t>ulti</w:t>
      </w:r>
      <w:r>
        <w:rPr>
          <w:b w:val="0"/>
          <w:i w:val="0"/>
          <w:smallCaps w:val="0"/>
          <w:strike w:val="0"/>
          <w:sz w:val="22"/>
          <w:u w:val="single"/>
        </w:rPr>
        <w:t>n</w:t>
      </w:r>
      <w:r>
        <w:rPr>
          <w:b w:val="0"/>
          <w:i w:val="0"/>
          <w:smallCaps w:val="0"/>
          <w:strike w:val="0"/>
          <w:sz w:val="22"/>
          <w:u w:val="single"/>
        </w:rPr>
        <w:t xml:space="preserve">ational </w:t>
      </w:r>
      <w:r>
        <w:rPr>
          <w:b w:val="0"/>
          <w:i w:val="0"/>
          <w:smallCaps w:val="0"/>
          <w:strike w:val="0"/>
          <w:sz w:val="22"/>
          <w:u w:val="single"/>
        </w:rPr>
        <w:t>c</w:t>
      </w:r>
      <w:r>
        <w:rPr>
          <w:b w:val="0"/>
          <w:i w:val="0"/>
          <w:smallCaps w:val="0"/>
          <w:strike w:val="0"/>
          <w:sz w:val="22"/>
          <w:u w:val="single"/>
        </w:rPr>
        <w:t>orporation</w:t>
      </w:r>
      <w:r>
        <w:rPr>
          <w:b w:val="0"/>
          <w:i w:val="0"/>
          <w:smallCaps w:val="0"/>
          <w:strike w:val="0"/>
          <w:sz w:val="22"/>
          <w:u w:val="single"/>
        </w:rPr>
        <w:t>s</w:t>
      </w:r>
      <w:r>
        <w:rPr>
          <w:b w:val="0"/>
          <w:i w:val="0"/>
          <w:smallCaps w:val="0"/>
          <w:strike w:val="0"/>
          <w:sz w:val="22"/>
          <w:u w:val="single"/>
        </w:rPr>
        <w:t xml:space="preserve"> have </w:t>
      </w:r>
      <w:r>
        <w:rPr>
          <w:b w:val="0"/>
          <w:i w:val="0"/>
          <w:smallCaps w:val="0"/>
          <w:strike w:val="0"/>
          <w:sz w:val="22"/>
          <w:u w:val="single"/>
        </w:rPr>
        <w:t>vastly increased</w:t>
      </w:r>
      <w:r>
        <w:rPr>
          <w:b w:val="0"/>
          <w:i w:val="0"/>
          <w:smallCaps w:val="0"/>
          <w:strike w:val="0"/>
          <w:sz w:val="22"/>
          <w:u w:val="single"/>
        </w:rPr>
        <w:t xml:space="preserve"> their </w:t>
      </w:r>
      <w:r>
        <w:rPr>
          <w:b w:val="0"/>
          <w:i w:val="0"/>
          <w:smallCaps w:val="0"/>
          <w:strike w:val="0"/>
          <w:sz w:val="22"/>
          <w:u w:val="single"/>
        </w:rPr>
        <w:t>size, market share, and control over the</w:t>
      </w:r>
      <w:r>
        <w:rPr>
          <w:b w:val="0"/>
          <w:i w:val="0"/>
          <w:smallCaps w:val="0"/>
          <w:strike w:val="0"/>
          <w:sz w:val="22"/>
          <w:u w:val="single"/>
        </w:rPr>
        <w:t xml:space="preserve"> global </w:t>
      </w:r>
      <w:r>
        <w:rPr>
          <w:b w:val="0"/>
          <w:i w:val="0"/>
          <w:smallCaps w:val="0"/>
          <w:strike w:val="0"/>
          <w:sz w:val="22"/>
          <w:u w:val="single"/>
        </w:rPr>
        <w:t>economy</w:t>
      </w:r>
      <w:r>
        <w:rPr>
          <w:b w:val="0"/>
          <w:i w:val="0"/>
          <w:smallCaps w:val="0"/>
          <w:strike w:val="0"/>
          <w:sz w:val="16"/>
          <w:u w:val="none"/>
        </w:rPr>
        <w:t xml:space="preserve"> (Khan, 2017; Petry et al., 2021). </w:t>
      </w:r>
      <w:r>
        <w:rPr>
          <w:b/>
          <w:i w:val="0"/>
          <w:smallCaps w:val="0"/>
          <w:strike w:val="0"/>
          <w:sz w:val="22"/>
          <w:u w:val="single"/>
        </w:rPr>
        <w:t xml:space="preserve">Corporations are </w:t>
      </w:r>
      <w:r>
        <w:rPr>
          <w:b/>
          <w:i w:val="0"/>
          <w:smallCaps w:val="0"/>
          <w:strike w:val="0"/>
          <w:sz w:val="22"/>
          <w:u w:val="single"/>
        </w:rPr>
        <w:t>using this power to shape solutions in their own</w:t>
      </w:r>
      <w:r>
        <w:rPr>
          <w:b/>
          <w:i w:val="0"/>
          <w:smallCaps w:val="0"/>
          <w:strike w:val="0"/>
          <w:sz w:val="22"/>
          <w:u w:val="single"/>
        </w:rPr>
        <w:t xml:space="preserve"> financial </w:t>
      </w:r>
      <w:r>
        <w:rPr>
          <w:b/>
          <w:i w:val="0"/>
          <w:smallCaps w:val="0"/>
          <w:strike w:val="0"/>
          <w:sz w:val="22"/>
          <w:u w:val="single"/>
        </w:rPr>
        <w:t>interests</w:t>
      </w:r>
      <w:r>
        <w:rPr>
          <w:b w:val="0"/>
          <w:i w:val="0"/>
          <w:smallCaps w:val="0"/>
          <w:strike w:val="0"/>
          <w:sz w:val="16"/>
          <w:u w:val="none"/>
        </w:rPr>
        <w:t xml:space="preserve"> – </w:t>
      </w:r>
      <w:r>
        <w:rPr>
          <w:b/>
          <w:i w:val="0"/>
          <w:smallCaps w:val="0"/>
          <w:strike w:val="0"/>
          <w:sz w:val="22"/>
          <w:u w:val="single"/>
        </w:rPr>
        <w:t xml:space="preserve">ultimately, </w:t>
      </w:r>
      <w:r>
        <w:rPr>
          <w:b/>
          <w:i w:val="0"/>
          <w:smallCaps w:val="0"/>
          <w:strike w:val="0"/>
          <w:sz w:val="22"/>
          <w:u w:val="single"/>
        </w:rPr>
        <w:t>becoming richer and</w:t>
      </w:r>
      <w:r>
        <w:rPr>
          <w:b/>
          <w:i w:val="0"/>
          <w:smallCaps w:val="0"/>
          <w:strike w:val="0"/>
          <w:sz w:val="22"/>
          <w:u w:val="single"/>
        </w:rPr>
        <w:t xml:space="preserve"> even </w:t>
      </w:r>
      <w:r>
        <w:rPr>
          <w:b/>
          <w:i w:val="0"/>
          <w:smallCaps w:val="0"/>
          <w:strike w:val="0"/>
          <w:sz w:val="22"/>
          <w:u w:val="single"/>
        </w:rPr>
        <w:t>more difficult to govern</w:t>
      </w:r>
      <w:r>
        <w:rPr>
          <w:b w:val="0"/>
          <w:i w:val="0"/>
          <w:smallCaps w:val="0"/>
          <w:strike w:val="0"/>
          <w:sz w:val="16"/>
          <w:u w:val="none"/>
        </w:rPr>
        <w:t>.</w:t>
      </w:r>
    </w:p>
    <w:p>
      <w:pPr>
        <w:spacing w:after="60"/>
      </w:pPr>
      <w:r>
        <w:rPr>
          <w:b w:val="0"/>
          <w:i w:val="0"/>
          <w:smallCaps w:val="0"/>
          <w:strike w:val="0"/>
          <w:sz w:val="16"/>
          <w:u w:val="none"/>
        </w:rPr>
        <w:t xml:space="preserve">At the same time, </w:t>
      </w:r>
      <w:r>
        <w:rPr>
          <w:b w:val="0"/>
          <w:i w:val="0"/>
          <w:smallCaps w:val="0"/>
          <w:strike w:val="0"/>
          <w:sz w:val="22"/>
          <w:u w:val="single"/>
        </w:rPr>
        <w:t xml:space="preserve">global </w:t>
      </w:r>
      <w:r>
        <w:rPr>
          <w:b w:val="0"/>
          <w:i w:val="0"/>
          <w:smallCaps w:val="0"/>
          <w:strike w:val="0"/>
          <w:sz w:val="22"/>
          <w:u w:val="single"/>
        </w:rPr>
        <w:t>supply chain solutions are distracting from other</w:t>
      </w:r>
      <w:r>
        <w:rPr>
          <w:b w:val="0"/>
          <w:i w:val="0"/>
          <w:smallCaps w:val="0"/>
          <w:strike w:val="0"/>
          <w:sz w:val="22"/>
          <w:u w:val="single"/>
        </w:rPr>
        <w:t xml:space="preserve"> key </w:t>
      </w:r>
      <w:r>
        <w:rPr>
          <w:b w:val="0"/>
          <w:i w:val="0"/>
          <w:smallCaps w:val="0"/>
          <w:strike w:val="0"/>
          <w:sz w:val="22"/>
          <w:u w:val="single"/>
        </w:rPr>
        <w:t>shifts</w:t>
      </w:r>
      <w:r>
        <w:rPr>
          <w:b w:val="0"/>
          <w:i w:val="0"/>
          <w:smallCaps w:val="0"/>
          <w:strike w:val="0"/>
          <w:sz w:val="22"/>
          <w:u w:val="single"/>
        </w:rPr>
        <w:t xml:space="preserve">; for instance, </w:t>
      </w:r>
      <w:r>
        <w:rPr>
          <w:b w:val="0"/>
          <w:i w:val="0"/>
          <w:smallCaps w:val="0"/>
          <w:strike w:val="0"/>
          <w:sz w:val="22"/>
          <w:u w:val="single"/>
        </w:rPr>
        <w:t>fair labour initiatives</w:t>
      </w:r>
      <w:r>
        <w:rPr>
          <w:b w:val="0"/>
          <w:i w:val="0"/>
          <w:smallCaps w:val="0"/>
          <w:strike w:val="0"/>
          <w:sz w:val="22"/>
          <w:u w:val="single"/>
        </w:rPr>
        <w:t xml:space="preserve"> can </w:t>
      </w:r>
      <w:r>
        <w:rPr>
          <w:b w:val="0"/>
          <w:i w:val="0"/>
          <w:smallCaps w:val="0"/>
          <w:strike w:val="0"/>
          <w:sz w:val="22"/>
          <w:u w:val="single"/>
        </w:rPr>
        <w:t>distract from</w:t>
      </w:r>
      <w:r>
        <w:rPr>
          <w:b w:val="0"/>
          <w:i w:val="0"/>
          <w:smallCaps w:val="0"/>
          <w:strike w:val="0"/>
          <w:sz w:val="22"/>
          <w:u w:val="single"/>
        </w:rPr>
        <w:t xml:space="preserve"> changes in the </w:t>
      </w:r>
      <w:r>
        <w:rPr>
          <w:b w:val="0"/>
          <w:i w:val="0"/>
          <w:smallCaps w:val="0"/>
          <w:strike w:val="0"/>
          <w:sz w:val="22"/>
          <w:u w:val="single"/>
        </w:rPr>
        <w:t>union density</w:t>
      </w:r>
      <w:r>
        <w:rPr>
          <w:b w:val="0"/>
          <w:i w:val="0"/>
          <w:smallCaps w:val="0"/>
          <w:strike w:val="0"/>
          <w:sz w:val="22"/>
          <w:u w:val="single"/>
        </w:rPr>
        <w:t xml:space="preserve"> of a workforce, </w:t>
      </w:r>
      <w:r>
        <w:rPr>
          <w:b w:val="0"/>
          <w:i w:val="0"/>
          <w:smallCaps w:val="0"/>
          <w:strike w:val="0"/>
          <w:sz w:val="22"/>
          <w:u w:val="single"/>
        </w:rPr>
        <w:t>commercial dynamics</w:t>
      </w:r>
      <w:r>
        <w:rPr>
          <w:b w:val="0"/>
          <w:i w:val="0"/>
          <w:smallCaps w:val="0"/>
          <w:strike w:val="0"/>
          <w:sz w:val="22"/>
          <w:u w:val="single"/>
        </w:rPr>
        <w:t xml:space="preserve"> that all but </w:t>
      </w:r>
      <w:r>
        <w:rPr>
          <w:b w:val="0"/>
          <w:i w:val="0"/>
          <w:smallCaps w:val="0"/>
          <w:strike w:val="0"/>
          <w:sz w:val="22"/>
          <w:u w:val="single"/>
        </w:rPr>
        <w:t>ensure suppliers cannot pay</w:t>
      </w:r>
      <w:r>
        <w:rPr>
          <w:b w:val="0"/>
          <w:i w:val="0"/>
          <w:smallCaps w:val="0"/>
          <w:strike w:val="0"/>
          <w:sz w:val="22"/>
          <w:u w:val="single"/>
        </w:rPr>
        <w:t xml:space="preserve"> minimum </w:t>
      </w:r>
      <w:r>
        <w:rPr>
          <w:b w:val="0"/>
          <w:i w:val="0"/>
          <w:smallCaps w:val="0"/>
          <w:strike w:val="0"/>
          <w:sz w:val="22"/>
          <w:u w:val="single"/>
        </w:rPr>
        <w:t>wage, or</w:t>
      </w:r>
      <w:r>
        <w:rPr>
          <w:b w:val="0"/>
          <w:i w:val="0"/>
          <w:smallCaps w:val="0"/>
          <w:strike w:val="0"/>
          <w:sz w:val="22"/>
          <w:u w:val="single"/>
        </w:rPr>
        <w:t xml:space="preserve"> from </w:t>
      </w:r>
      <w:r>
        <w:rPr>
          <w:b w:val="0"/>
          <w:i w:val="0"/>
          <w:smallCaps w:val="0"/>
          <w:strike w:val="0"/>
          <w:sz w:val="22"/>
          <w:u w:val="single"/>
        </w:rPr>
        <w:t>outsourcing practices</w:t>
      </w:r>
      <w:r>
        <w:rPr>
          <w:b w:val="0"/>
          <w:i w:val="0"/>
          <w:smallCaps w:val="0"/>
          <w:strike w:val="0"/>
          <w:sz w:val="22"/>
          <w:u w:val="single"/>
        </w:rPr>
        <w:t xml:space="preserve"> well-documented </w:t>
      </w:r>
      <w:r>
        <w:rPr>
          <w:b w:val="0"/>
          <w:i w:val="0"/>
          <w:smallCaps w:val="0"/>
          <w:strike w:val="0"/>
          <w:sz w:val="22"/>
          <w:u w:val="single"/>
        </w:rPr>
        <w:t>to introduce</w:t>
      </w:r>
      <w:r>
        <w:rPr>
          <w:b w:val="0"/>
          <w:i w:val="0"/>
          <w:smallCaps w:val="0"/>
          <w:strike w:val="0"/>
          <w:sz w:val="22"/>
          <w:u w:val="single"/>
        </w:rPr>
        <w:t xml:space="preserve"> </w:t>
      </w:r>
      <w:r>
        <w:rPr>
          <w:b w:val="0"/>
          <w:i w:val="0"/>
          <w:smallCaps w:val="0"/>
          <w:strike w:val="0"/>
          <w:sz w:val="22"/>
          <w:u w:val="single"/>
        </w:rPr>
        <w:t>forced labour into supply chains</w:t>
      </w:r>
      <w:r>
        <w:rPr>
          <w:b w:val="0"/>
          <w:i w:val="0"/>
          <w:smallCaps w:val="0"/>
          <w:strike w:val="0"/>
          <w:sz w:val="16"/>
          <w:u w:val="none"/>
        </w:rPr>
        <w:t>. Thus, notwithstanding the gains that could be made through individual supply chain solutions, t</w:t>
      </w:r>
      <w:r>
        <w:rPr>
          <w:b w:val="0"/>
          <w:i w:val="0"/>
          <w:smallCaps w:val="0"/>
          <w:strike w:val="0"/>
          <w:sz w:val="22"/>
          <w:u w:val="single"/>
        </w:rPr>
        <w:t>here is cause for concern that the ascendance of global supply chain solutions comes with hidden costs relevant to a whole range of issues in IPE, from market volatility and economic instability of financialization and changing patterns of corporate ownership, investment and market speculation</w:t>
      </w:r>
      <w:r>
        <w:rPr>
          <w:b w:val="0"/>
          <w:i w:val="0"/>
          <w:smallCaps w:val="0"/>
          <w:strike w:val="0"/>
          <w:sz w:val="16"/>
          <w:u w:val="none"/>
        </w:rPr>
        <w:t xml:space="preserve"> (Clapp, 2018, 2019) </w:t>
      </w:r>
      <w:r>
        <w:rPr>
          <w:b w:val="0"/>
          <w:i w:val="0"/>
          <w:smallCaps w:val="0"/>
          <w:strike w:val="0"/>
          <w:sz w:val="22"/>
          <w:u w:val="single"/>
        </w:rPr>
        <w:t>to the rise of artificial intelligence</w:t>
      </w:r>
      <w:r>
        <w:rPr>
          <w:b w:val="0"/>
          <w:i w:val="0"/>
          <w:smallCaps w:val="0"/>
          <w:strike w:val="0"/>
          <w:sz w:val="16"/>
          <w:u w:val="none"/>
        </w:rPr>
        <w:t xml:space="preserve"> (Dauvergne, 2020).</w:t>
      </w:r>
    </w:p>
    <w:p>
      <w:pPr>
        <w:spacing w:after="60"/>
      </w:pPr>
      <w:r>
        <w:rPr>
          <w:b w:val="0"/>
          <w:i w:val="0"/>
          <w:smallCaps w:val="0"/>
          <w:strike w:val="0"/>
          <w:sz w:val="16"/>
          <w:u w:val="none"/>
        </w:rPr>
        <w:t xml:space="preserve">By demonstrating that global supply chain solutions come with hidden costs that are often missed, </w:t>
      </w:r>
      <w:r>
        <w:rPr>
          <w:b w:val="0"/>
          <w:i w:val="0"/>
          <w:smallCaps w:val="0"/>
          <w:strike w:val="0"/>
          <w:sz w:val="22"/>
          <w:u w:val="single"/>
        </w:rPr>
        <w:t>we aim in this special issue to contribute to theoretical and empirical understandings of the limits of dominant forms of supply chain governance</w:t>
      </w:r>
      <w:r>
        <w:rPr>
          <w:b w:val="0"/>
          <w:i w:val="0"/>
          <w:smallCaps w:val="0"/>
          <w:strike w:val="0"/>
          <w:sz w:val="16"/>
          <w:u w:val="none"/>
        </w:rPr>
        <w:t xml:space="preserve">. Specifically, </w:t>
      </w:r>
      <w:r>
        <w:rPr>
          <w:b w:val="0"/>
          <w:i w:val="0"/>
          <w:smallCaps w:val="0"/>
          <w:strike w:val="0"/>
          <w:sz w:val="22"/>
          <w:u w:val="single"/>
        </w:rPr>
        <w:t xml:space="preserve">the </w:t>
      </w:r>
      <w:r>
        <w:rPr>
          <w:b w:val="0"/>
          <w:i w:val="0"/>
          <w:smallCaps w:val="0"/>
          <w:strike w:val="0"/>
          <w:sz w:val="22"/>
          <w:u w:val="single"/>
        </w:rPr>
        <w:t>issue sheds light into</w:t>
      </w:r>
      <w:r>
        <w:rPr>
          <w:b w:val="0"/>
          <w:i w:val="0"/>
          <w:smallCaps w:val="0"/>
          <w:strike w:val="0"/>
          <w:sz w:val="22"/>
          <w:u w:val="single"/>
        </w:rPr>
        <w:t xml:space="preserve"> where and </w:t>
      </w:r>
      <w:r>
        <w:rPr>
          <w:b w:val="0"/>
          <w:i w:val="0"/>
          <w:smallCaps w:val="0"/>
          <w:strike w:val="0"/>
          <w:sz w:val="22"/>
          <w:u w:val="single"/>
        </w:rPr>
        <w:t>how</w:t>
      </w:r>
      <w:r>
        <w:rPr>
          <w:b w:val="0"/>
          <w:i w:val="0"/>
          <w:smallCaps w:val="0"/>
          <w:strike w:val="0"/>
          <w:sz w:val="22"/>
          <w:u w:val="single"/>
        </w:rPr>
        <w:t xml:space="preserve"> the </w:t>
      </w:r>
      <w:r>
        <w:rPr>
          <w:b w:val="0"/>
          <w:i w:val="0"/>
          <w:smallCaps w:val="0"/>
          <w:strike w:val="0"/>
          <w:sz w:val="22"/>
          <w:u w:val="single"/>
        </w:rPr>
        <w:t>perverse outcome</w:t>
      </w:r>
      <w:r>
        <w:rPr>
          <w:b w:val="0"/>
          <w:i w:val="0"/>
          <w:smallCaps w:val="0"/>
          <w:strike w:val="0"/>
          <w:sz w:val="22"/>
          <w:u w:val="single"/>
        </w:rPr>
        <w:t xml:space="preserve"> effect</w:t>
      </w:r>
      <w:r>
        <w:rPr>
          <w:b w:val="0"/>
          <w:i w:val="0"/>
          <w:smallCaps w:val="0"/>
          <w:strike w:val="0"/>
          <w:sz w:val="22"/>
          <w:u w:val="single"/>
        </w:rPr>
        <w:t>s of</w:t>
      </w:r>
      <w:r>
        <w:rPr>
          <w:b w:val="0"/>
          <w:i w:val="0"/>
          <w:smallCaps w:val="0"/>
          <w:strike w:val="0"/>
          <w:sz w:val="22"/>
          <w:u w:val="single"/>
        </w:rPr>
        <w:t xml:space="preserve"> global supply chain </w:t>
      </w:r>
      <w:r>
        <w:rPr>
          <w:b w:val="0"/>
          <w:i w:val="0"/>
          <w:smallCaps w:val="0"/>
          <w:strike w:val="0"/>
          <w:sz w:val="22"/>
          <w:u w:val="single"/>
        </w:rPr>
        <w:t>solutions occur</w:t>
      </w:r>
      <w:r>
        <w:rPr>
          <w:b w:val="0"/>
          <w:i w:val="0"/>
          <w:smallCaps w:val="0"/>
          <w:strike w:val="0"/>
          <w:sz w:val="22"/>
          <w:u w:val="single"/>
        </w:rPr>
        <w:t xml:space="preserve"> and why</w:t>
      </w:r>
      <w:r>
        <w:rPr>
          <w:b w:val="0"/>
          <w:i w:val="0"/>
          <w:smallCaps w:val="0"/>
          <w:strike w:val="0"/>
          <w:sz w:val="16"/>
          <w:u w:val="none"/>
        </w:rPr>
        <w:t xml:space="preserve">. </w:t>
      </w:r>
      <w:r>
        <w:rPr>
          <w:b w:val="0"/>
          <w:i w:val="0"/>
          <w:smallCaps w:val="0"/>
          <w:strike w:val="0"/>
          <w:sz w:val="22"/>
          <w:u w:val="single"/>
        </w:rPr>
        <w:t xml:space="preserve">It </w:t>
      </w:r>
      <w:r>
        <w:rPr>
          <w:b w:val="0"/>
          <w:i w:val="0"/>
          <w:smallCaps w:val="0"/>
          <w:strike w:val="0"/>
          <w:sz w:val="22"/>
          <w:u w:val="single"/>
        </w:rPr>
        <w:t>consolidates evidence that while</w:t>
      </w:r>
      <w:r>
        <w:rPr>
          <w:b w:val="0"/>
          <w:i w:val="0"/>
          <w:smallCaps w:val="0"/>
          <w:strike w:val="0"/>
          <w:sz w:val="22"/>
          <w:u w:val="single"/>
        </w:rPr>
        <w:t xml:space="preserve"> supply chain </w:t>
      </w:r>
      <w:r>
        <w:rPr>
          <w:b w:val="0"/>
          <w:i w:val="0"/>
          <w:smallCaps w:val="0"/>
          <w:strike w:val="0"/>
          <w:sz w:val="22"/>
          <w:u w:val="single"/>
        </w:rPr>
        <w:t>solutions may make gains in some</w:t>
      </w:r>
      <w:r>
        <w:rPr>
          <w:b w:val="0"/>
          <w:i w:val="0"/>
          <w:smallCaps w:val="0"/>
          <w:strike w:val="0"/>
          <w:sz w:val="22"/>
          <w:u w:val="single"/>
        </w:rPr>
        <w:t xml:space="preserve"> issue </w:t>
      </w:r>
      <w:r>
        <w:rPr>
          <w:b w:val="0"/>
          <w:i w:val="0"/>
          <w:smallCaps w:val="0"/>
          <w:strike w:val="0"/>
          <w:sz w:val="22"/>
          <w:u w:val="single"/>
        </w:rPr>
        <w:t>areas</w:t>
      </w:r>
      <w:r>
        <w:rPr>
          <w:b w:val="0"/>
          <w:i w:val="0"/>
          <w:smallCaps w:val="0"/>
          <w:strike w:val="0"/>
          <w:sz w:val="22"/>
          <w:u w:val="single"/>
        </w:rPr>
        <w:t xml:space="preserve">, the </w:t>
      </w:r>
      <w:r>
        <w:rPr>
          <w:b w:val="0"/>
          <w:i w:val="0"/>
          <w:smallCaps w:val="0"/>
          <w:strike w:val="0"/>
          <w:sz w:val="22"/>
          <w:u w:val="single"/>
        </w:rPr>
        <w:t>net effectiveness of private</w:t>
      </w:r>
      <w:r>
        <w:rPr>
          <w:b w:val="0"/>
          <w:i w:val="0"/>
          <w:smallCaps w:val="0"/>
          <w:strike w:val="0"/>
          <w:sz w:val="22"/>
          <w:u w:val="single"/>
        </w:rPr>
        <w:t xml:space="preserve"> </w:t>
      </w:r>
      <w:r>
        <w:rPr>
          <w:b w:val="0"/>
          <w:i w:val="0"/>
          <w:smallCaps w:val="0"/>
          <w:strike w:val="0"/>
          <w:sz w:val="22"/>
          <w:u w:val="single"/>
        </w:rPr>
        <w:t>governance</w:t>
      </w:r>
      <w:r>
        <w:rPr>
          <w:b w:val="0"/>
          <w:i w:val="0"/>
          <w:smallCaps w:val="0"/>
          <w:strike w:val="0"/>
          <w:sz w:val="22"/>
          <w:u w:val="single"/>
        </w:rPr>
        <w:t xml:space="preserve"> as a solution </w:t>
      </w:r>
      <w:r>
        <w:rPr>
          <w:b w:val="0"/>
          <w:i w:val="0"/>
          <w:smallCaps w:val="0"/>
          <w:strike w:val="0"/>
          <w:sz w:val="22"/>
          <w:u w:val="single"/>
        </w:rPr>
        <w:t>to resolving</w:t>
      </w:r>
      <w:r>
        <w:rPr>
          <w:b w:val="0"/>
          <w:i w:val="0"/>
          <w:smallCaps w:val="0"/>
          <w:strike w:val="0"/>
          <w:sz w:val="22"/>
          <w:u w:val="single"/>
        </w:rPr>
        <w:t xml:space="preserve"> the </w:t>
      </w:r>
      <w:r>
        <w:rPr>
          <w:b w:val="0"/>
          <w:i w:val="0"/>
          <w:smallCaps w:val="0"/>
          <w:strike w:val="0"/>
          <w:sz w:val="22"/>
          <w:u w:val="single"/>
        </w:rPr>
        <w:t>environmental and social risks and problems</w:t>
      </w:r>
      <w:r>
        <w:rPr>
          <w:b w:val="0"/>
          <w:i w:val="0"/>
          <w:smallCaps w:val="0"/>
          <w:strike w:val="0"/>
          <w:sz w:val="22"/>
          <w:u w:val="single"/>
        </w:rPr>
        <w:t xml:space="preserve"> introduced </w:t>
      </w:r>
      <w:r>
        <w:rPr>
          <w:b w:val="0"/>
          <w:i w:val="0"/>
          <w:smallCaps w:val="0"/>
          <w:strike w:val="0"/>
          <w:sz w:val="22"/>
          <w:u w:val="single"/>
        </w:rPr>
        <w:t>by a self-regulatory</w:t>
      </w:r>
      <w:r>
        <w:rPr>
          <w:b w:val="0"/>
          <w:i w:val="0"/>
          <w:smallCaps w:val="0"/>
          <w:strike w:val="0"/>
          <w:sz w:val="22"/>
          <w:u w:val="single"/>
        </w:rPr>
        <w:t xml:space="preserve">, efficiency-driven </w:t>
      </w:r>
      <w:r>
        <w:rPr>
          <w:b w:val="0"/>
          <w:i w:val="0"/>
          <w:smallCaps w:val="0"/>
          <w:strike w:val="0"/>
          <w:sz w:val="22"/>
          <w:u w:val="single"/>
        </w:rPr>
        <w:t>model of global</w:t>
      </w:r>
      <w:r>
        <w:rPr>
          <w:b w:val="0"/>
          <w:i w:val="0"/>
          <w:smallCaps w:val="0"/>
          <w:strike w:val="0"/>
          <w:sz w:val="22"/>
          <w:u w:val="single"/>
        </w:rPr>
        <w:t xml:space="preserve"> </w:t>
      </w:r>
      <w:r>
        <w:rPr>
          <w:b w:val="0"/>
          <w:i w:val="0"/>
          <w:smallCaps w:val="0"/>
          <w:strike w:val="0"/>
          <w:sz w:val="22"/>
          <w:u w:val="single"/>
        </w:rPr>
        <w:t>production appears to be limited</w:t>
      </w:r>
      <w:r>
        <w:rPr>
          <w:b w:val="0"/>
          <w:i w:val="0"/>
          <w:smallCaps w:val="0"/>
          <w:strike w:val="0"/>
          <w:sz w:val="16"/>
          <w:u w:val="none"/>
        </w:rPr>
        <w:t xml:space="preserve"> (Dauvergne, 2020; Le Billon &amp; Spiegel 2021; Ponte, 2020).</w:t>
      </w:r>
    </w:p>
    <w:p>
      <w:pPr>
        <w:spacing w:after="60"/>
      </w:pPr>
      <w:r>
        <w:rPr>
          <w:b w:val="0"/>
          <w:i w:val="0"/>
          <w:smallCaps w:val="0"/>
          <w:strike w:val="0"/>
          <w:sz w:val="22"/>
          <w:u w:val="single"/>
        </w:rPr>
        <w:t>We also highlight the broader changes being spurred in the global production system and across various supply chains through the rise and proliferation of global supply chain solutions</w:t>
      </w:r>
      <w:r>
        <w:rPr>
          <w:b w:val="0"/>
          <w:i w:val="0"/>
          <w:smallCaps w:val="0"/>
          <w:strike w:val="0"/>
          <w:sz w:val="16"/>
          <w:u w:val="none"/>
        </w:rPr>
        <w:t xml:space="preserve">. As mentioned, </w:t>
      </w:r>
      <w:r>
        <w:rPr>
          <w:b/>
          <w:i w:val="0"/>
          <w:smallCaps w:val="0"/>
          <w:strike w:val="0"/>
          <w:sz w:val="22"/>
          <w:u w:val="single"/>
        </w:rPr>
        <w:t xml:space="preserve">our </w:t>
      </w:r>
      <w:r>
        <w:rPr>
          <w:b/>
          <w:i w:val="0"/>
          <w:smallCaps w:val="0"/>
          <w:strike w:val="0"/>
          <w:sz w:val="22"/>
          <w:u w:val="single"/>
        </w:rPr>
        <w:t>literature review finds little cause for optimism that</w:t>
      </w:r>
      <w:r>
        <w:rPr>
          <w:b/>
          <w:i w:val="0"/>
          <w:smallCaps w:val="0"/>
          <w:strike w:val="0"/>
          <w:sz w:val="22"/>
          <w:u w:val="single"/>
        </w:rPr>
        <w:t xml:space="preserve"> the rise and </w:t>
      </w:r>
      <w:r>
        <w:rPr>
          <w:b/>
          <w:i w:val="0"/>
          <w:smallCaps w:val="0"/>
          <w:strike w:val="0"/>
          <w:sz w:val="22"/>
          <w:u w:val="single"/>
        </w:rPr>
        <w:t>proliferation of</w:t>
      </w:r>
      <w:r>
        <w:rPr>
          <w:b/>
          <w:i w:val="0"/>
          <w:smallCaps w:val="0"/>
          <w:strike w:val="0"/>
          <w:sz w:val="22"/>
          <w:u w:val="single"/>
        </w:rPr>
        <w:t xml:space="preserve"> global supply chain </w:t>
      </w:r>
      <w:r>
        <w:rPr>
          <w:b/>
          <w:i w:val="0"/>
          <w:smallCaps w:val="0"/>
          <w:strike w:val="0"/>
          <w:sz w:val="22"/>
          <w:u w:val="single"/>
        </w:rPr>
        <w:t>solutions is</w:t>
      </w:r>
      <w:r>
        <w:rPr>
          <w:b/>
          <w:i w:val="0"/>
          <w:smallCaps w:val="0"/>
          <w:strike w:val="0"/>
          <w:sz w:val="22"/>
          <w:u w:val="single"/>
        </w:rPr>
        <w:t xml:space="preserve"> </w:t>
      </w:r>
      <w:r>
        <w:rPr>
          <w:b/>
          <w:i w:val="0"/>
          <w:smallCaps w:val="0"/>
          <w:strike w:val="0"/>
          <w:sz w:val="22"/>
          <w:u w:val="single"/>
        </w:rPr>
        <w:t>making</w:t>
      </w:r>
      <w:r>
        <w:rPr>
          <w:b/>
          <w:i w:val="0"/>
          <w:smallCaps w:val="0"/>
          <w:strike w:val="0"/>
          <w:sz w:val="22"/>
          <w:u w:val="single"/>
        </w:rPr>
        <w:t xml:space="preserve"> meaningful </w:t>
      </w:r>
      <w:r>
        <w:rPr>
          <w:b/>
          <w:i w:val="0"/>
          <w:smallCaps w:val="0"/>
          <w:strike w:val="0"/>
          <w:sz w:val="22"/>
          <w:u w:val="single"/>
        </w:rPr>
        <w:t>progress towards solving</w:t>
      </w:r>
      <w:r>
        <w:rPr>
          <w:b/>
          <w:i w:val="0"/>
          <w:smallCaps w:val="0"/>
          <w:strike w:val="0"/>
          <w:sz w:val="22"/>
          <w:u w:val="single"/>
        </w:rPr>
        <w:t xml:space="preserve"> problems like global </w:t>
      </w:r>
      <w:r>
        <w:rPr>
          <w:b/>
          <w:i w:val="0"/>
          <w:smallCaps w:val="0"/>
          <w:strike w:val="0"/>
          <w:sz w:val="22"/>
          <w:u w:val="single"/>
        </w:rPr>
        <w:t>biod</w:t>
      </w:r>
      <w:r>
        <w:rPr>
          <w:b/>
          <w:i w:val="0"/>
          <w:smallCaps w:val="0"/>
          <w:strike w:val="0"/>
          <w:sz w:val="22"/>
          <w:u w:val="single"/>
        </w:rPr>
        <w:t xml:space="preserve">iversity </w:t>
      </w:r>
      <w:r>
        <w:rPr>
          <w:b/>
          <w:i w:val="0"/>
          <w:smallCaps w:val="0"/>
          <w:strike w:val="0"/>
          <w:sz w:val="22"/>
          <w:u w:val="single"/>
        </w:rPr>
        <w:t>loss and labour abuse</w:t>
      </w:r>
      <w:r>
        <w:rPr>
          <w:b w:val="0"/>
          <w:i w:val="0"/>
          <w:smallCaps w:val="0"/>
          <w:strike w:val="0"/>
          <w:sz w:val="16"/>
          <w:u w:val="none"/>
        </w:rPr>
        <w:t xml:space="preserve"> (Observation 1). </w:t>
      </w:r>
      <w:r>
        <w:rPr>
          <w:b w:val="0"/>
          <w:i w:val="0"/>
          <w:smallCaps w:val="0"/>
          <w:strike w:val="0"/>
          <w:sz w:val="22"/>
          <w:u w:val="single"/>
        </w:rPr>
        <w:t>Yet, we see ample evidence that global supply chain solutions are not passively ineffective. Rather</w:t>
      </w:r>
      <w:r>
        <w:rPr>
          <w:b w:val="0"/>
          <w:i w:val="0"/>
          <w:smallCaps w:val="0"/>
          <w:strike w:val="0"/>
          <w:sz w:val="16"/>
          <w:u w:val="none"/>
        </w:rPr>
        <w:t xml:space="preserve">, as the articles by Ponte, Cutler &amp; Lark, Fridell, and Dauvergne all illustrate in different ways, </w:t>
      </w:r>
      <w:r>
        <w:rPr>
          <w:b w:val="0"/>
          <w:i w:val="0"/>
          <w:smallCaps w:val="0"/>
          <w:strike w:val="0"/>
          <w:sz w:val="22"/>
          <w:u w:val="single"/>
        </w:rPr>
        <w:t xml:space="preserve">global production has entered a qualitatively different era as a result of the widespread adoption of private governance. </w:t>
      </w:r>
      <w:r>
        <w:rPr>
          <w:b w:val="0"/>
          <w:i w:val="0"/>
          <w:smallCaps w:val="0"/>
          <w:strike w:val="0"/>
          <w:sz w:val="22"/>
          <w:u w:val="single"/>
        </w:rPr>
        <w:t>Corporations</w:t>
      </w:r>
      <w:r>
        <w:rPr>
          <w:b w:val="0"/>
          <w:i w:val="0"/>
          <w:smallCaps w:val="0"/>
          <w:strike w:val="0"/>
          <w:sz w:val="22"/>
          <w:u w:val="single"/>
        </w:rPr>
        <w:t xml:space="preserve"> have </w:t>
      </w:r>
      <w:r>
        <w:rPr>
          <w:b w:val="0"/>
          <w:i w:val="0"/>
          <w:smallCaps w:val="0"/>
          <w:strike w:val="0"/>
          <w:sz w:val="22"/>
          <w:u w:val="single"/>
        </w:rPr>
        <w:t>gained favour with governments</w:t>
      </w:r>
      <w:r>
        <w:rPr>
          <w:b w:val="0"/>
          <w:i w:val="0"/>
          <w:smallCaps w:val="0"/>
          <w:strike w:val="0"/>
          <w:sz w:val="22"/>
          <w:u w:val="single"/>
        </w:rPr>
        <w:t xml:space="preserve"> and many NGOs as ‘champion’ citizens leading innovative, voluntary problem-solving CSR projects and initiatives</w:t>
      </w:r>
      <w:r>
        <w:rPr>
          <w:b w:val="0"/>
          <w:i w:val="0"/>
          <w:smallCaps w:val="0"/>
          <w:strike w:val="0"/>
          <w:sz w:val="16"/>
          <w:u w:val="none"/>
        </w:rPr>
        <w:t xml:space="preserve">. </w:t>
      </w:r>
      <w:r>
        <w:rPr>
          <w:b/>
          <w:i w:val="0"/>
          <w:smallCaps w:val="0"/>
          <w:strike w:val="0"/>
          <w:sz w:val="22"/>
          <w:u w:val="single"/>
        </w:rPr>
        <w:t>Yet</w:t>
      </w:r>
      <w:r>
        <w:rPr>
          <w:b/>
          <w:i w:val="0"/>
          <w:smallCaps w:val="0"/>
          <w:strike w:val="0"/>
          <w:sz w:val="22"/>
          <w:u w:val="single"/>
        </w:rPr>
        <w:t xml:space="preserve">, they are ultimately </w:t>
      </w:r>
      <w:r>
        <w:rPr>
          <w:b/>
          <w:i w:val="0"/>
          <w:smallCaps w:val="0"/>
          <w:strike w:val="0"/>
          <w:sz w:val="22"/>
          <w:u w:val="single"/>
        </w:rPr>
        <w:t>using this</w:t>
      </w:r>
      <w:r>
        <w:rPr>
          <w:b/>
          <w:i w:val="0"/>
          <w:smallCaps w:val="0"/>
          <w:strike w:val="0"/>
          <w:sz w:val="22"/>
          <w:u w:val="single"/>
        </w:rPr>
        <w:t xml:space="preserve"> new reputational </w:t>
      </w:r>
      <w:r>
        <w:rPr>
          <w:b/>
          <w:i w:val="0"/>
          <w:smallCaps w:val="0"/>
          <w:strike w:val="0"/>
          <w:sz w:val="22"/>
          <w:u w:val="single"/>
        </w:rPr>
        <w:t>capital and</w:t>
      </w:r>
      <w:r>
        <w:rPr>
          <w:b/>
          <w:i w:val="0"/>
          <w:smallCaps w:val="0"/>
          <w:strike w:val="0"/>
          <w:sz w:val="22"/>
          <w:u w:val="single"/>
        </w:rPr>
        <w:t xml:space="preserve"> </w:t>
      </w:r>
      <w:r>
        <w:rPr>
          <w:b/>
          <w:i w:val="0"/>
          <w:smallCaps w:val="0"/>
          <w:strike w:val="0"/>
          <w:sz w:val="22"/>
          <w:u w:val="single"/>
        </w:rPr>
        <w:t>authority to</w:t>
      </w:r>
      <w:r>
        <w:rPr>
          <w:b/>
          <w:i w:val="0"/>
          <w:smallCaps w:val="0"/>
          <w:strike w:val="0"/>
          <w:sz w:val="22"/>
          <w:u w:val="single"/>
        </w:rPr>
        <w:t xml:space="preserve"> strategically </w:t>
      </w:r>
      <w:r>
        <w:rPr>
          <w:b/>
          <w:i w:val="0"/>
          <w:smallCaps w:val="0"/>
          <w:strike w:val="0"/>
          <w:sz w:val="22"/>
          <w:u w:val="single"/>
        </w:rPr>
        <w:t>shape rules and solutions in their own favour to guard the</w:t>
      </w:r>
      <w:r>
        <w:rPr>
          <w:b/>
          <w:i w:val="0"/>
          <w:smallCaps w:val="0"/>
          <w:strike w:val="0"/>
          <w:sz w:val="22"/>
          <w:u w:val="single"/>
        </w:rPr>
        <w:t xml:space="preserve"> business </w:t>
      </w:r>
      <w:r>
        <w:rPr>
          <w:b/>
          <w:i w:val="0"/>
          <w:smallCaps w:val="0"/>
          <w:strike w:val="0"/>
          <w:sz w:val="22"/>
          <w:u w:val="single"/>
        </w:rPr>
        <w:t>s</w:t>
      </w:r>
      <w:r>
        <w:rPr>
          <w:b/>
          <w:i w:val="0"/>
          <w:smallCaps w:val="0"/>
          <w:strike w:val="0"/>
          <w:sz w:val="22"/>
          <w:u w:val="single"/>
        </w:rPr>
        <w:t xml:space="preserve">tatus </w:t>
      </w:r>
      <w:r>
        <w:rPr>
          <w:b/>
          <w:i w:val="0"/>
          <w:smallCaps w:val="0"/>
          <w:strike w:val="0"/>
          <w:sz w:val="22"/>
          <w:u w:val="single"/>
        </w:rPr>
        <w:t>quo and expand</w:t>
      </w:r>
      <w:r>
        <w:rPr>
          <w:b/>
          <w:i w:val="0"/>
          <w:smallCaps w:val="0"/>
          <w:strike w:val="0"/>
          <w:sz w:val="22"/>
          <w:u w:val="single"/>
        </w:rPr>
        <w:t xml:space="preserve"> their </w:t>
      </w:r>
      <w:r>
        <w:rPr>
          <w:b/>
          <w:i w:val="0"/>
          <w:smallCaps w:val="0"/>
          <w:strike w:val="0"/>
          <w:sz w:val="22"/>
          <w:u w:val="single"/>
        </w:rPr>
        <w:t>profitability and control</w:t>
      </w:r>
      <w:r>
        <w:rPr>
          <w:b w:val="0"/>
          <w:i w:val="0"/>
          <w:smallCaps w:val="0"/>
          <w:strike w:val="0"/>
          <w:sz w:val="16"/>
          <w:u w:val="none"/>
        </w:rPr>
        <w:t>.</w:t>
      </w:r>
    </w:p>
    <w:p>
      <w:pPr>
        <w:spacing w:after="60"/>
      </w:pPr>
      <w:r>
        <w:rPr>
          <w:b w:val="0"/>
          <w:i w:val="0"/>
          <w:smallCaps w:val="0"/>
          <w:strike w:val="0"/>
          <w:sz w:val="16"/>
          <w:u w:val="none"/>
        </w:rPr>
        <w:t xml:space="preserve">Several articles within this special issue underscore and analyse these dynamics. </w:t>
      </w:r>
      <w:r>
        <w:rPr>
          <w:b w:val="0"/>
          <w:i w:val="0"/>
          <w:smallCaps w:val="0"/>
          <w:strike w:val="0"/>
          <w:sz w:val="22"/>
          <w:u w:val="single"/>
        </w:rPr>
        <w:t>Le Billon &amp; Spiegel provide a rich comparative case analysis of the benefits and micro- and meso-level hidden costs of three types of solutions to eliminate conflict minerals, showing that the benefits legitimate corporate extractive communities while hiding the local costs to poor and marginalised workers</w:t>
      </w:r>
      <w:r>
        <w:rPr>
          <w:b w:val="0"/>
          <w:i w:val="0"/>
          <w:smallCaps w:val="0"/>
          <w:strike w:val="0"/>
          <w:sz w:val="16"/>
          <w:u w:val="none"/>
        </w:rPr>
        <w:t xml:space="preserve">. Through an analysis of corporate power and captured value in the global wine and coffee sectors, </w:t>
      </w:r>
      <w:r>
        <w:rPr>
          <w:b w:val="0"/>
          <w:i w:val="0"/>
          <w:smallCaps w:val="0"/>
          <w:strike w:val="0"/>
          <w:sz w:val="22"/>
          <w:u w:val="single"/>
        </w:rPr>
        <w:t>Ponte shows how the global supply chain ‘solution’ of environmental upgrading results in beneficial profits to large downstream lead firms while pushing the risk and compliance costs onto small upstream producers causing hidden environmental consequences</w:t>
      </w:r>
      <w:r>
        <w:rPr>
          <w:b w:val="0"/>
          <w:i w:val="0"/>
          <w:smallCaps w:val="0"/>
          <w:strike w:val="0"/>
          <w:sz w:val="16"/>
          <w:u w:val="none"/>
        </w:rPr>
        <w:t xml:space="preserve">. And </w:t>
      </w:r>
      <w:r>
        <w:rPr>
          <w:b w:val="0"/>
          <w:i w:val="0"/>
          <w:smallCaps w:val="0"/>
          <w:strike w:val="0"/>
          <w:sz w:val="22"/>
          <w:u w:val="single"/>
        </w:rPr>
        <w:t>Cutler and Lark demonstrate the privatised legal regime that has accompanied and facilitated the rise of global supply chain solutions has given corporations a new arena to exert power and evade public knowledge or scrutiny, through the rise of private arbitration solutions</w:t>
      </w:r>
      <w:r>
        <w:rPr>
          <w:b w:val="0"/>
          <w:i w:val="0"/>
          <w:smallCaps w:val="0"/>
          <w:strike w:val="0"/>
          <w:sz w:val="16"/>
          <w:u w:val="none"/>
        </w:rPr>
        <w:t xml:space="preserve">. </w:t>
      </w:r>
      <w:r>
        <w:rPr>
          <w:b w:val="0"/>
          <w:i w:val="0"/>
          <w:smallCaps w:val="0"/>
          <w:strike w:val="0"/>
          <w:sz w:val="22"/>
          <w:u w:val="single"/>
        </w:rPr>
        <w:t xml:space="preserve">In all of these cases, global supply chain </w:t>
      </w:r>
      <w:r>
        <w:rPr>
          <w:b w:val="0"/>
          <w:i w:val="0"/>
          <w:smallCaps w:val="0"/>
          <w:strike w:val="0"/>
          <w:sz w:val="22"/>
          <w:u w:val="single"/>
        </w:rPr>
        <w:t>solutions are</w:t>
      </w:r>
      <w:r>
        <w:rPr>
          <w:b w:val="0"/>
          <w:i w:val="0"/>
          <w:smallCaps w:val="0"/>
          <w:strike w:val="0"/>
          <w:sz w:val="22"/>
          <w:u w:val="single"/>
        </w:rPr>
        <w:t xml:space="preserve"> clearly </w:t>
      </w:r>
      <w:r>
        <w:rPr>
          <w:b w:val="0"/>
          <w:i w:val="0"/>
          <w:smallCaps w:val="0"/>
          <w:strike w:val="0"/>
          <w:sz w:val="22"/>
          <w:u w:val="single"/>
        </w:rPr>
        <w:t>advantageous for business</w:t>
      </w:r>
      <w:r>
        <w:rPr>
          <w:b w:val="0"/>
          <w:i w:val="0"/>
          <w:smallCaps w:val="0"/>
          <w:strike w:val="0"/>
          <w:sz w:val="16"/>
          <w:u w:val="none"/>
        </w:rPr>
        <w:t xml:space="preserve"> – </w:t>
      </w:r>
      <w:r>
        <w:rPr>
          <w:b/>
          <w:i w:val="0"/>
          <w:smallCaps w:val="0"/>
          <w:strike w:val="0"/>
          <w:sz w:val="22"/>
          <w:u w:val="single"/>
        </w:rPr>
        <w:t>advancing</w:t>
      </w:r>
      <w:r>
        <w:rPr>
          <w:b/>
          <w:i w:val="0"/>
          <w:smallCaps w:val="0"/>
          <w:strike w:val="0"/>
          <w:sz w:val="22"/>
          <w:u w:val="single"/>
        </w:rPr>
        <w:t xml:space="preserve"> corporate </w:t>
      </w:r>
      <w:r>
        <w:rPr>
          <w:b/>
          <w:i w:val="0"/>
          <w:smallCaps w:val="0"/>
          <w:strike w:val="0"/>
          <w:sz w:val="22"/>
          <w:u w:val="single"/>
        </w:rPr>
        <w:t>power and</w:t>
      </w:r>
      <w:r>
        <w:rPr>
          <w:b/>
          <w:i w:val="0"/>
          <w:smallCaps w:val="0"/>
          <w:strike w:val="0"/>
          <w:sz w:val="22"/>
          <w:u w:val="single"/>
        </w:rPr>
        <w:t xml:space="preserve"> financial </w:t>
      </w:r>
      <w:r>
        <w:rPr>
          <w:b/>
          <w:i w:val="0"/>
          <w:smallCaps w:val="0"/>
          <w:strike w:val="0"/>
          <w:sz w:val="22"/>
          <w:u w:val="single"/>
        </w:rPr>
        <w:t>goals</w:t>
      </w:r>
      <w:r>
        <w:rPr>
          <w:b w:val="0"/>
          <w:i w:val="0"/>
          <w:smallCaps w:val="0"/>
          <w:strike w:val="0"/>
          <w:sz w:val="16"/>
          <w:u w:val="none"/>
        </w:rPr>
        <w:t xml:space="preserve">. </w:t>
      </w:r>
      <w:r>
        <w:rPr>
          <w:b w:val="0"/>
          <w:i w:val="0"/>
          <w:smallCaps w:val="0"/>
          <w:strike w:val="0"/>
          <w:sz w:val="22"/>
          <w:u w:val="single"/>
        </w:rPr>
        <w:t>Yet,</w:t>
      </w:r>
      <w:r>
        <w:rPr>
          <w:b w:val="0"/>
          <w:i w:val="0"/>
          <w:smallCaps w:val="0"/>
          <w:strike w:val="0"/>
          <w:sz w:val="22"/>
          <w:u w:val="single"/>
        </w:rPr>
        <w:t xml:space="preserve"> their </w:t>
      </w:r>
      <w:r>
        <w:rPr>
          <w:b w:val="0"/>
          <w:i w:val="0"/>
          <w:smallCaps w:val="0"/>
          <w:strike w:val="0"/>
          <w:sz w:val="22"/>
          <w:u w:val="single"/>
        </w:rPr>
        <w:t>benefits to</w:t>
      </w:r>
      <w:r>
        <w:rPr>
          <w:b w:val="0"/>
          <w:i w:val="0"/>
          <w:smallCaps w:val="0"/>
          <w:strike w:val="0"/>
          <w:sz w:val="22"/>
          <w:u w:val="single"/>
        </w:rPr>
        <w:t xml:space="preserve"> </w:t>
      </w:r>
      <w:r>
        <w:rPr>
          <w:b w:val="0"/>
          <w:i w:val="0"/>
          <w:smallCaps w:val="0"/>
          <w:strike w:val="0"/>
          <w:sz w:val="22"/>
          <w:u w:val="single"/>
        </w:rPr>
        <w:t>environment and labour interests are</w:t>
      </w:r>
      <w:r>
        <w:rPr>
          <w:b w:val="0"/>
          <w:i w:val="0"/>
          <w:smallCaps w:val="0"/>
          <w:strike w:val="0"/>
          <w:sz w:val="22"/>
          <w:u w:val="single"/>
        </w:rPr>
        <w:t xml:space="preserve"> uncertain and in many cases they are </w:t>
      </w:r>
      <w:r>
        <w:rPr>
          <w:b w:val="0"/>
          <w:i w:val="0"/>
          <w:smallCaps w:val="0"/>
          <w:strike w:val="0"/>
          <w:sz w:val="22"/>
          <w:u w:val="single"/>
        </w:rPr>
        <w:t>compromising</w:t>
      </w:r>
      <w:r>
        <w:rPr>
          <w:b w:val="0"/>
          <w:i w:val="0"/>
          <w:smallCaps w:val="0"/>
          <w:strike w:val="0"/>
          <w:sz w:val="16"/>
          <w:u w:val="none"/>
        </w:rPr>
        <w:t>.</w:t>
      </w:r>
    </w:p>
    <w:p>
      <w:pPr>
        <w:spacing w:after="60"/>
      </w:pPr>
      <w:r>
        <w:rPr>
          <w:b/>
          <w:i w:val="0"/>
          <w:smallCaps w:val="0"/>
          <w:strike w:val="0"/>
          <w:sz w:val="22"/>
          <w:u w:val="single"/>
        </w:rPr>
        <w:t xml:space="preserve">The special issue highlights that the </w:t>
      </w:r>
      <w:r>
        <w:rPr>
          <w:b/>
          <w:i w:val="0"/>
          <w:smallCaps w:val="0"/>
          <w:strike w:val="0"/>
          <w:sz w:val="22"/>
          <w:u w:val="single"/>
        </w:rPr>
        <w:t>rise and proliferation of supply chain solutions is playing an important</w:t>
      </w:r>
      <w:r>
        <w:rPr>
          <w:b/>
          <w:i w:val="0"/>
          <w:smallCaps w:val="0"/>
          <w:strike w:val="0"/>
          <w:sz w:val="22"/>
          <w:u w:val="single"/>
        </w:rPr>
        <w:t xml:space="preserve">, yet under-discussed, </w:t>
      </w:r>
      <w:r>
        <w:rPr>
          <w:b/>
          <w:i w:val="0"/>
          <w:smallCaps w:val="0"/>
          <w:strike w:val="0"/>
          <w:sz w:val="22"/>
          <w:u w:val="single"/>
        </w:rPr>
        <w:t>role in stabilizing, legitimating,</w:t>
      </w:r>
      <w:r>
        <w:rPr>
          <w:b/>
          <w:i w:val="0"/>
          <w:smallCaps w:val="0"/>
          <w:strike w:val="0"/>
          <w:sz w:val="22"/>
          <w:u w:val="single"/>
        </w:rPr>
        <w:t xml:space="preserve"> </w:t>
      </w:r>
      <w:r>
        <w:rPr>
          <w:b/>
          <w:i w:val="0"/>
          <w:smallCaps w:val="0"/>
          <w:strike w:val="0"/>
          <w:sz w:val="22"/>
          <w:u w:val="single"/>
        </w:rPr>
        <w:t>and reproducing contemporary capitalism</w:t>
      </w:r>
      <w:r>
        <w:rPr>
          <w:b w:val="0"/>
          <w:i w:val="0"/>
          <w:smallCaps w:val="0"/>
          <w:strike w:val="0"/>
          <w:sz w:val="16"/>
          <w:u w:val="none"/>
        </w:rPr>
        <w:t xml:space="preserve"> (</w:t>
      </w:r>
      <w:r>
        <w:rPr>
          <w:b w:val="0"/>
          <w:i w:val="0"/>
          <w:smallCaps w:val="0"/>
          <w:strike w:val="0"/>
          <w:sz w:val="16"/>
          <w:u w:val="none"/>
        </w:rPr>
        <w:t xml:space="preserve">Dauvergne &amp; LeBaron, 2014). In this sense, </w:t>
      </w:r>
      <w:r>
        <w:rPr>
          <w:b w:val="0"/>
          <w:i w:val="0"/>
          <w:smallCaps w:val="0"/>
          <w:strike w:val="0"/>
          <w:sz w:val="22"/>
          <w:u w:val="single"/>
        </w:rPr>
        <w:t>it is unsurprising that the actors working to conceal their hidden costs like corporations and</w:t>
      </w:r>
      <w:r>
        <w:rPr>
          <w:b w:val="0"/>
          <w:i w:val="0"/>
          <w:smallCaps w:val="0"/>
          <w:strike w:val="0"/>
          <w:sz w:val="22"/>
          <w:u w:val="single"/>
        </w:rPr>
        <w:t xml:space="preserve"> consultants are doing so; indeed, many actors doing the ‘hiding’ have vested normative interests in assuaging societal and policymaker concerns while continuing to profit from exploitative business models</w:t>
      </w:r>
      <w:r>
        <w:rPr>
          <w:b w:val="0"/>
          <w:i w:val="0"/>
          <w:smallCaps w:val="0"/>
          <w:strike w:val="0"/>
          <w:sz w:val="16"/>
          <w:u w:val="none"/>
        </w:rPr>
        <w:t xml:space="preserve">. As mentioned, </w:t>
      </w:r>
      <w:r>
        <w:rPr>
          <w:b/>
          <w:i w:val="0"/>
          <w:smallCaps w:val="0"/>
          <w:strike w:val="0"/>
          <w:sz w:val="28"/>
          <w:u w:val="single"/>
        </w:rPr>
        <w:t>while many</w:t>
      </w:r>
      <w:r>
        <w:rPr>
          <w:b/>
          <w:i w:val="0"/>
          <w:smallCaps w:val="0"/>
          <w:strike w:val="0"/>
          <w:sz w:val="28"/>
          <w:u w:val="single"/>
        </w:rPr>
        <w:t xml:space="preserve"> global supply chain </w:t>
      </w:r>
      <w:r>
        <w:rPr>
          <w:b/>
          <w:i w:val="0"/>
          <w:smallCaps w:val="0"/>
          <w:strike w:val="0"/>
          <w:sz w:val="28"/>
          <w:u w:val="single"/>
        </w:rPr>
        <w:t>solutions have done little to</w:t>
      </w:r>
      <w:r>
        <w:rPr>
          <w:b/>
          <w:i w:val="0"/>
          <w:smallCaps w:val="0"/>
          <w:strike w:val="0"/>
          <w:sz w:val="28"/>
          <w:u w:val="single"/>
        </w:rPr>
        <w:t xml:space="preserve"> nothing to </w:t>
      </w:r>
      <w:r>
        <w:rPr>
          <w:b/>
          <w:i w:val="0"/>
          <w:smallCaps w:val="0"/>
          <w:strike w:val="0"/>
          <w:sz w:val="28"/>
          <w:u w:val="single"/>
        </w:rPr>
        <w:t>transform labour or environmental practices</w:t>
      </w:r>
      <w:r>
        <w:rPr>
          <w:b w:val="0"/>
          <w:i w:val="0"/>
          <w:smallCaps w:val="0"/>
          <w:strike w:val="0"/>
          <w:sz w:val="16"/>
          <w:u w:val="none"/>
        </w:rPr>
        <w:t xml:space="preserve"> </w:t>
      </w:r>
      <w:r>
        <w:rPr>
          <w:b w:val="0"/>
          <w:i w:val="0"/>
          <w:smallCaps w:val="0"/>
          <w:strike w:val="0"/>
          <w:sz w:val="16"/>
          <w:u w:val="none"/>
        </w:rPr>
        <w:t xml:space="preserve">(see Supplementary Material), </w:t>
      </w:r>
      <w:r>
        <w:rPr>
          <w:b/>
          <w:i w:val="0"/>
          <w:smallCaps w:val="0"/>
          <w:strike w:val="0"/>
          <w:sz w:val="28"/>
          <w:u w:val="single"/>
        </w:rPr>
        <w:t>they allow consumers, activists, and policymakers</w:t>
      </w:r>
      <w:r>
        <w:rPr>
          <w:b/>
          <w:i w:val="0"/>
          <w:smallCaps w:val="0"/>
          <w:strike w:val="0"/>
          <w:sz w:val="28"/>
          <w:u w:val="single"/>
        </w:rPr>
        <w:t xml:space="preserve"> </w:t>
      </w:r>
      <w:r>
        <w:rPr>
          <w:b/>
          <w:i w:val="0"/>
          <w:smallCaps w:val="0"/>
          <w:strike w:val="0"/>
          <w:sz w:val="28"/>
          <w:u w:val="single"/>
        </w:rPr>
        <w:t>to believe they are doing good and</w:t>
      </w:r>
      <w:r>
        <w:rPr>
          <w:b/>
          <w:i w:val="0"/>
          <w:smallCaps w:val="0"/>
          <w:strike w:val="0"/>
          <w:sz w:val="28"/>
          <w:u w:val="single"/>
        </w:rPr>
        <w:t xml:space="preserve"> that </w:t>
      </w:r>
      <w:r>
        <w:rPr>
          <w:b/>
          <w:i w:val="0"/>
          <w:smallCaps w:val="0"/>
          <w:strike w:val="0"/>
          <w:sz w:val="28"/>
          <w:u w:val="single"/>
        </w:rPr>
        <w:t>it is possible to live ethically and resolve</w:t>
      </w:r>
      <w:r>
        <w:rPr>
          <w:b/>
          <w:i w:val="0"/>
          <w:smallCaps w:val="0"/>
          <w:strike w:val="0"/>
          <w:sz w:val="28"/>
          <w:u w:val="single"/>
        </w:rPr>
        <w:t xml:space="preserve"> social and environmental </w:t>
      </w:r>
      <w:r>
        <w:rPr>
          <w:b/>
          <w:i w:val="0"/>
          <w:smallCaps w:val="0"/>
          <w:strike w:val="0"/>
          <w:sz w:val="28"/>
          <w:u w:val="single"/>
        </w:rPr>
        <w:t>problems through</w:t>
      </w:r>
      <w:r>
        <w:rPr>
          <w:b/>
          <w:i w:val="0"/>
          <w:smallCaps w:val="0"/>
          <w:strike w:val="0"/>
          <w:sz w:val="28"/>
          <w:u w:val="single"/>
        </w:rPr>
        <w:t xml:space="preserve"> </w:t>
      </w:r>
      <w:r>
        <w:rPr>
          <w:b/>
          <w:i w:val="0"/>
          <w:smallCaps w:val="0"/>
          <w:strike w:val="0"/>
          <w:sz w:val="28"/>
          <w:u w:val="single"/>
        </w:rPr>
        <w:t>market behaviour and consumerism</w:t>
      </w:r>
      <w:r>
        <w:rPr>
          <w:b w:val="0"/>
          <w:i w:val="0"/>
          <w:smallCaps w:val="0"/>
          <w:strike w:val="0"/>
          <w:sz w:val="16"/>
          <w:u w:val="none"/>
        </w:rPr>
        <w:t>.</w:t>
      </w:r>
      <w:r>
        <w:rPr>
          <w:b w:val="0"/>
          <w:i w:val="0"/>
          <w:smallCaps w:val="0"/>
          <w:strike w:val="0"/>
          <w:sz w:val="16"/>
          <w:u w:val="none"/>
        </w:rPr>
        <w:t xml:space="preserve"> </w:t>
      </w:r>
      <w:r>
        <w:rPr>
          <w:b/>
          <w:i w:val="0"/>
          <w:smallCaps w:val="0"/>
          <w:strike w:val="0"/>
          <w:sz w:val="28"/>
          <w:u w:val="single"/>
        </w:rPr>
        <w:t xml:space="preserve">While the proliferation of supply chain solutions hasn’t necessarily transformed the dynamics of production premised upon patterns such as poverty wages, gender-based violence, and environmental destruction, </w:t>
      </w:r>
      <w:r>
        <w:rPr>
          <w:b/>
          <w:i w:val="0"/>
          <w:smallCaps w:val="0"/>
          <w:strike w:val="0"/>
          <w:sz w:val="28"/>
          <w:u w:val="single"/>
        </w:rPr>
        <w:t>it has diverted energy and desires for a better world</w:t>
      </w:r>
      <w:r>
        <w:rPr>
          <w:b/>
          <w:i w:val="0"/>
          <w:smallCaps w:val="0"/>
          <w:strike w:val="0"/>
          <w:sz w:val="28"/>
          <w:u w:val="single"/>
        </w:rPr>
        <w:t xml:space="preserve"> that in earlier eras of capitalism were targeted into contesting markets and capitalism</w:t>
      </w:r>
      <w:r>
        <w:rPr>
          <w:b/>
          <w:i w:val="0"/>
          <w:smallCaps w:val="0"/>
          <w:strike w:val="0"/>
          <w:sz w:val="28"/>
          <w:u w:val="single"/>
        </w:rPr>
        <w:t>,</w:t>
      </w:r>
      <w:r>
        <w:rPr>
          <w:b/>
          <w:i w:val="0"/>
          <w:smallCaps w:val="0"/>
          <w:strike w:val="0"/>
          <w:sz w:val="28"/>
          <w:u w:val="single"/>
        </w:rPr>
        <w:t xml:space="preserve"> </w:t>
      </w:r>
      <w:r>
        <w:rPr>
          <w:b/>
          <w:i w:val="0"/>
          <w:smallCaps w:val="0"/>
          <w:strike w:val="0"/>
          <w:sz w:val="28"/>
          <w:u w:val="single"/>
        </w:rPr>
        <w:t>and incorporated these into markets themselves</w:t>
      </w:r>
      <w:r>
        <w:rPr>
          <w:b w:val="0"/>
          <w:i w:val="0"/>
          <w:smallCaps w:val="0"/>
          <w:strike w:val="0"/>
          <w:sz w:val="16"/>
          <w:u w:val="none"/>
        </w:rPr>
        <w:t>.</w:t>
      </w:r>
    </w:p>
    <w:p>
      <w:pPr>
        <w:spacing w:after="60"/>
      </w:pPr>
      <w:r>
        <w:rPr>
          <w:b w:val="0"/>
          <w:i w:val="0"/>
          <w:smallCaps w:val="0"/>
          <w:strike w:val="0"/>
          <w:sz w:val="22"/>
          <w:u w:val="single"/>
        </w:rPr>
        <w:t>Such initiatives have also helped corporations to obtain social and political license to grow and take on a key role as central organizers of global economic activity.</w:t>
      </w:r>
      <w:r>
        <w:rPr>
          <w:b w:val="0"/>
          <w:i w:val="0"/>
          <w:smallCaps w:val="0"/>
          <w:strike w:val="0"/>
          <w:sz w:val="16"/>
          <w:u w:val="none"/>
        </w:rPr>
        <w:t xml:space="preserve"> As such, </w:t>
      </w:r>
      <w:r>
        <w:rPr>
          <w:b w:val="0"/>
          <w:i w:val="0"/>
          <w:smallCaps w:val="0"/>
          <w:strike w:val="0"/>
          <w:sz w:val="22"/>
          <w:u w:val="single"/>
        </w:rPr>
        <w:t>supply chain solutions have contributed to pioneering new models of value and wealth creation and distribution, which are concentrating wealth in the hands of fewer and more powerful firms and individuals</w:t>
      </w:r>
      <w:r>
        <w:rPr>
          <w:b w:val="0"/>
          <w:i w:val="0"/>
          <w:smallCaps w:val="0"/>
          <w:strike w:val="0"/>
          <w:sz w:val="16"/>
          <w:u w:val="none"/>
        </w:rPr>
        <w:t xml:space="preserve">. </w:t>
      </w:r>
      <w:r>
        <w:rPr>
          <w:b w:val="0"/>
          <w:i w:val="0"/>
          <w:smallCaps w:val="0"/>
          <w:strike w:val="0"/>
          <w:sz w:val="22"/>
          <w:u w:val="single"/>
        </w:rPr>
        <w:t>As NGOs and civil society actors have endorsed and legitimized CSR, they have increasingly sought to transform the world with and alongside corporations, instead of by opposing corporations or calling for restrictions on their activities</w:t>
      </w:r>
      <w:r>
        <w:rPr>
          <w:b w:val="0"/>
          <w:i w:val="0"/>
          <w:smallCaps w:val="0"/>
          <w:strike w:val="0"/>
          <w:sz w:val="16"/>
          <w:u w:val="none"/>
        </w:rPr>
        <w:t>. The articles within this SI document the role of CSR and supply chain solutions in stabilizing and reproducing particular features of the contemporary global capitalist order, and the complicated role of civil society and NGOs within this.</w:t>
      </w:r>
    </w:p>
    <w:p>
      <w:pPr>
        <w:spacing w:after="60"/>
      </w:pPr>
      <w:r>
        <w:rPr>
          <w:b w:val="0"/>
          <w:i w:val="0"/>
          <w:smallCaps w:val="0"/>
          <w:strike w:val="0"/>
          <w:sz w:val="16"/>
          <w:u w:val="none"/>
        </w:rPr>
        <w:t xml:space="preserve">For instance, </w:t>
      </w:r>
      <w:r>
        <w:rPr>
          <w:b w:val="0"/>
          <w:i w:val="0"/>
          <w:smallCaps w:val="0"/>
          <w:strike w:val="0"/>
          <w:sz w:val="22"/>
          <w:u w:val="single"/>
        </w:rPr>
        <w:t>Diprose et al. (2020) provide a strong in-depth empirical account of how multi-stakeholder sustainable mineral solutions in the tin sector play out on the ground in two major tin-producing Indonesian islands</w:t>
      </w:r>
      <w:r>
        <w:rPr>
          <w:b w:val="0"/>
          <w:i w:val="0"/>
          <w:smallCaps w:val="0"/>
          <w:strike w:val="0"/>
          <w:sz w:val="16"/>
          <w:u w:val="none"/>
        </w:rPr>
        <w:t xml:space="preserve">. The article highlights how local conditions shape and explain the benefits and hidden costs of transnational solutions, </w:t>
      </w:r>
      <w:r>
        <w:rPr>
          <w:b w:val="0"/>
          <w:i w:val="0"/>
          <w:smallCaps w:val="0"/>
          <w:strike w:val="0"/>
          <w:sz w:val="16"/>
          <w:u w:val="none"/>
        </w:rPr>
        <w:t xml:space="preserve">and the role of stakeholder groups in delivering or undermining global supply chain solutions. In particular, </w:t>
      </w:r>
      <w:r>
        <w:rPr>
          <w:b w:val="0"/>
          <w:i w:val="0"/>
          <w:smallCaps w:val="0"/>
          <w:strike w:val="0"/>
          <w:sz w:val="22"/>
          <w:u w:val="single"/>
        </w:rPr>
        <w:t>the authors argue the importance of understanding resistance and the hidden costs associated with failure to align solutions with local political economies</w:t>
      </w:r>
      <w:r>
        <w:rPr>
          <w:b w:val="0"/>
          <w:i w:val="0"/>
          <w:smallCaps w:val="0"/>
          <w:strike w:val="0"/>
          <w:sz w:val="16"/>
          <w:u w:val="none"/>
        </w:rPr>
        <w:t>.</w:t>
      </w:r>
    </w:p>
    <w:p>
      <w:pPr>
        <w:spacing w:after="60"/>
      </w:pPr>
      <w:r>
        <w:rPr>
          <w:b w:val="0"/>
          <w:i w:val="0"/>
          <w:smallCaps w:val="0"/>
          <w:strike w:val="0"/>
          <w:sz w:val="22"/>
          <w:u w:val="single"/>
        </w:rPr>
        <w:t>Dauvergne’s article provides</w:t>
      </w:r>
      <w:r>
        <w:rPr>
          <w:b w:val="0"/>
          <w:i w:val="0"/>
          <w:smallCaps w:val="0"/>
          <w:strike w:val="0"/>
          <w:sz w:val="22"/>
          <w:u w:val="single"/>
        </w:rPr>
        <w:t xml:space="preserve"> early </w:t>
      </w:r>
      <w:r>
        <w:rPr>
          <w:b w:val="0"/>
          <w:i w:val="0"/>
          <w:smallCaps w:val="0"/>
          <w:strike w:val="0"/>
          <w:sz w:val="22"/>
          <w:u w:val="single"/>
        </w:rPr>
        <w:t>warning of the hidden costs of</w:t>
      </w:r>
      <w:r>
        <w:rPr>
          <w:b w:val="0"/>
          <w:i w:val="0"/>
          <w:smallCaps w:val="0"/>
          <w:strike w:val="0"/>
          <w:sz w:val="22"/>
          <w:u w:val="single"/>
        </w:rPr>
        <w:t xml:space="preserve"> a </w:t>
      </w:r>
      <w:r>
        <w:rPr>
          <w:b w:val="0"/>
          <w:i w:val="0"/>
          <w:smallCaps w:val="0"/>
          <w:strike w:val="0"/>
          <w:sz w:val="22"/>
          <w:u w:val="single"/>
        </w:rPr>
        <w:t>major emerging</w:t>
      </w:r>
      <w:r>
        <w:rPr>
          <w:b w:val="0"/>
          <w:i w:val="0"/>
          <w:smallCaps w:val="0"/>
          <w:strike w:val="0"/>
          <w:sz w:val="22"/>
          <w:u w:val="single"/>
        </w:rPr>
        <w:t xml:space="preserve"> technological </w:t>
      </w:r>
      <w:r>
        <w:rPr>
          <w:b w:val="0"/>
          <w:i w:val="0"/>
          <w:smallCaps w:val="0"/>
          <w:strike w:val="0"/>
          <w:sz w:val="22"/>
          <w:u w:val="single"/>
        </w:rPr>
        <w:t>force</w:t>
      </w:r>
      <w:r>
        <w:rPr>
          <w:b w:val="0"/>
          <w:i w:val="0"/>
          <w:smallCaps w:val="0"/>
          <w:strike w:val="0"/>
          <w:sz w:val="16"/>
          <w:u w:val="none"/>
        </w:rPr>
        <w:t xml:space="preserve"> – </w:t>
      </w:r>
      <w:r>
        <w:rPr>
          <w:b w:val="0"/>
          <w:i w:val="0"/>
          <w:smallCaps w:val="0"/>
          <w:strike w:val="0"/>
          <w:sz w:val="22"/>
          <w:u w:val="single"/>
        </w:rPr>
        <w:t>artificial intelligence (</w:t>
      </w:r>
      <w:r>
        <w:rPr>
          <w:b w:val="0"/>
          <w:i w:val="0"/>
          <w:smallCaps w:val="0"/>
          <w:strike w:val="0"/>
          <w:sz w:val="22"/>
          <w:u w:val="single"/>
        </w:rPr>
        <w:t>AI</w:t>
      </w:r>
      <w:r>
        <w:rPr>
          <w:b w:val="0"/>
          <w:i w:val="0"/>
          <w:smallCaps w:val="0"/>
          <w:strike w:val="0"/>
          <w:sz w:val="22"/>
          <w:u w:val="single"/>
        </w:rPr>
        <w:t>)</w:t>
      </w:r>
      <w:r>
        <w:rPr>
          <w:b w:val="0"/>
          <w:i w:val="0"/>
          <w:smallCaps w:val="0"/>
          <w:strike w:val="0"/>
          <w:sz w:val="16"/>
          <w:u w:val="none"/>
        </w:rPr>
        <w:t xml:space="preserve"> – </w:t>
      </w:r>
      <w:r>
        <w:rPr>
          <w:b w:val="0"/>
          <w:i w:val="0"/>
          <w:smallCaps w:val="0"/>
          <w:strike w:val="0"/>
          <w:sz w:val="22"/>
          <w:u w:val="single"/>
        </w:rPr>
        <w:t>shaping supply chains and</w:t>
      </w:r>
      <w:r>
        <w:rPr>
          <w:b w:val="0"/>
          <w:i w:val="0"/>
          <w:smallCaps w:val="0"/>
          <w:strike w:val="0"/>
          <w:sz w:val="22"/>
          <w:u w:val="single"/>
        </w:rPr>
        <w:t xml:space="preserve"> </w:t>
      </w:r>
      <w:r>
        <w:rPr>
          <w:b w:val="0"/>
          <w:i w:val="0"/>
          <w:smallCaps w:val="0"/>
          <w:strike w:val="0"/>
          <w:sz w:val="22"/>
          <w:u w:val="single"/>
        </w:rPr>
        <w:t>sustainability solutions towards business interests</w:t>
      </w:r>
      <w:r>
        <w:rPr>
          <w:b w:val="0"/>
          <w:i w:val="0"/>
          <w:smallCaps w:val="0"/>
          <w:strike w:val="0"/>
          <w:sz w:val="22"/>
          <w:u w:val="single"/>
        </w:rPr>
        <w:t xml:space="preserve"> within the global political economy</w:t>
      </w:r>
      <w:r>
        <w:rPr>
          <w:b w:val="0"/>
          <w:i w:val="0"/>
          <w:smallCaps w:val="0"/>
          <w:strike w:val="0"/>
          <w:sz w:val="16"/>
          <w:u w:val="none"/>
        </w:rPr>
        <w:t xml:space="preserve">. Drawing on the SI typologies, </w:t>
      </w:r>
      <w:r>
        <w:rPr>
          <w:b w:val="0"/>
          <w:i w:val="0"/>
          <w:smallCaps w:val="0"/>
          <w:strike w:val="0"/>
          <w:sz w:val="22"/>
          <w:u w:val="single"/>
        </w:rPr>
        <w:t xml:space="preserve">the article </w:t>
      </w:r>
      <w:r>
        <w:rPr>
          <w:b w:val="0"/>
          <w:i w:val="0"/>
          <w:smallCaps w:val="0"/>
          <w:strike w:val="0"/>
          <w:sz w:val="22"/>
          <w:u w:val="single"/>
        </w:rPr>
        <w:t>highlights the importance of</w:t>
      </w:r>
      <w:r>
        <w:rPr>
          <w:b w:val="0"/>
          <w:i w:val="0"/>
          <w:smallCaps w:val="0"/>
          <w:strike w:val="0"/>
          <w:sz w:val="22"/>
          <w:u w:val="single"/>
        </w:rPr>
        <w:t xml:space="preserve"> </w:t>
      </w:r>
      <w:r>
        <w:rPr>
          <w:b w:val="0"/>
          <w:i w:val="0"/>
          <w:smallCaps w:val="0"/>
          <w:strike w:val="0"/>
          <w:sz w:val="22"/>
          <w:u w:val="single"/>
        </w:rPr>
        <w:t>understanding the</w:t>
      </w:r>
      <w:r>
        <w:rPr>
          <w:b w:val="0"/>
          <w:i w:val="0"/>
          <w:smallCaps w:val="0"/>
          <w:strike w:val="0"/>
          <w:sz w:val="22"/>
          <w:u w:val="single"/>
        </w:rPr>
        <w:t xml:space="preserve"> role and </w:t>
      </w:r>
      <w:r>
        <w:rPr>
          <w:b w:val="0"/>
          <w:i w:val="0"/>
          <w:smallCaps w:val="0"/>
          <w:strike w:val="0"/>
          <w:sz w:val="22"/>
          <w:u w:val="single"/>
        </w:rPr>
        <w:t>interaction of corporate power and the state in</w:t>
      </w:r>
      <w:r>
        <w:rPr>
          <w:b w:val="0"/>
          <w:i w:val="0"/>
          <w:smallCaps w:val="0"/>
          <w:strike w:val="0"/>
          <w:sz w:val="22"/>
          <w:u w:val="single"/>
        </w:rPr>
        <w:t xml:space="preserve"> the complex relationship of micro firm-level </w:t>
      </w:r>
      <w:r>
        <w:rPr>
          <w:b w:val="0"/>
          <w:i w:val="0"/>
          <w:smallCaps w:val="0"/>
          <w:strike w:val="0"/>
          <w:sz w:val="22"/>
          <w:u w:val="single"/>
        </w:rPr>
        <w:t>benefits of AI solutions</w:t>
      </w:r>
      <w:r>
        <w:rPr>
          <w:b w:val="0"/>
          <w:i w:val="0"/>
          <w:smallCaps w:val="0"/>
          <w:strike w:val="0"/>
          <w:sz w:val="16"/>
          <w:u w:val="none"/>
        </w:rPr>
        <w:t xml:space="preserve"> (</w:t>
      </w:r>
      <w:r>
        <w:rPr>
          <w:b/>
          <w:i w:val="0"/>
          <w:smallCaps w:val="0"/>
          <w:strike w:val="0"/>
          <w:sz w:val="22"/>
          <w:u w:val="single"/>
        </w:rPr>
        <w:t>e.g. clean</w:t>
      </w:r>
      <w:r>
        <w:rPr>
          <w:b/>
          <w:i w:val="0"/>
          <w:smallCaps w:val="0"/>
          <w:strike w:val="0"/>
          <w:sz w:val="22"/>
          <w:u w:val="single"/>
        </w:rPr>
        <w:t xml:space="preserve"> </w:t>
      </w:r>
      <w:r>
        <w:rPr>
          <w:b/>
          <w:i w:val="0"/>
          <w:smallCaps w:val="0"/>
          <w:strike w:val="0"/>
          <w:sz w:val="22"/>
          <w:u w:val="single"/>
        </w:rPr>
        <w:t>energy</w:t>
      </w:r>
      <w:r>
        <w:rPr>
          <w:b/>
          <w:i w:val="0"/>
          <w:smallCaps w:val="0"/>
          <w:strike w:val="0"/>
          <w:sz w:val="22"/>
          <w:u w:val="single"/>
        </w:rPr>
        <w:t xml:space="preserve"> and material efficiencies</w:t>
      </w:r>
      <w:r>
        <w:rPr>
          <w:b w:val="0"/>
          <w:i w:val="0"/>
          <w:smallCaps w:val="0"/>
          <w:strike w:val="0"/>
          <w:sz w:val="16"/>
          <w:u w:val="none"/>
        </w:rPr>
        <w:t xml:space="preserve">) </w:t>
      </w:r>
      <w:r>
        <w:rPr>
          <w:b w:val="0"/>
          <w:i w:val="0"/>
          <w:smallCaps w:val="0"/>
          <w:strike w:val="0"/>
          <w:sz w:val="22"/>
          <w:u w:val="single"/>
        </w:rPr>
        <w:t>to larger</w:t>
      </w:r>
      <w:r>
        <w:rPr>
          <w:b w:val="0"/>
          <w:i w:val="0"/>
          <w:smallCaps w:val="0"/>
          <w:strike w:val="0"/>
          <w:sz w:val="22"/>
          <w:u w:val="single"/>
        </w:rPr>
        <w:t xml:space="preserve"> systemic macro-level </w:t>
      </w:r>
      <w:r>
        <w:rPr>
          <w:b w:val="0"/>
          <w:i w:val="0"/>
          <w:smallCaps w:val="0"/>
          <w:strike w:val="0"/>
          <w:sz w:val="22"/>
          <w:u w:val="single"/>
        </w:rPr>
        <w:t>hidden costs</w:t>
      </w:r>
      <w:r>
        <w:rPr>
          <w:b w:val="0"/>
          <w:i w:val="0"/>
          <w:smallCaps w:val="0"/>
          <w:strike w:val="0"/>
          <w:sz w:val="22"/>
          <w:u w:val="single"/>
        </w:rPr>
        <w:t xml:space="preserve"> of AI to unsustainable outcomes</w:t>
      </w:r>
      <w:r>
        <w:rPr>
          <w:b w:val="0"/>
          <w:i w:val="0"/>
          <w:smallCaps w:val="0"/>
          <w:strike w:val="0"/>
          <w:sz w:val="16"/>
          <w:u w:val="none"/>
        </w:rPr>
        <w:t xml:space="preserve"> (</w:t>
      </w:r>
      <w:r>
        <w:rPr>
          <w:b/>
          <w:i w:val="0"/>
          <w:smallCaps w:val="0"/>
          <w:strike w:val="0"/>
          <w:sz w:val="22"/>
          <w:u w:val="single"/>
        </w:rPr>
        <w:t>e.g. increased resource extraction and consumption</w:t>
      </w:r>
      <w:r>
        <w:rPr>
          <w:b w:val="0"/>
          <w:i w:val="0"/>
          <w:smallCaps w:val="0"/>
          <w:strike w:val="0"/>
          <w:sz w:val="16"/>
          <w:u w:val="none"/>
        </w:rPr>
        <w:t>).</w:t>
      </w:r>
    </w:p>
    <w:p>
      <w:pPr>
        <w:spacing w:after="60"/>
      </w:pPr>
      <w:r>
        <w:rPr>
          <w:b w:val="0"/>
          <w:i w:val="0"/>
          <w:smallCaps w:val="0"/>
          <w:strike w:val="0"/>
          <w:sz w:val="22"/>
          <w:u w:val="single"/>
        </w:rPr>
        <w:t xml:space="preserve">Finally, in addition to describing and analyzing the hidden costs of </w:t>
      </w:r>
      <w:r>
        <w:rPr>
          <w:b w:val="0"/>
          <w:i w:val="0"/>
          <w:smallCaps w:val="0"/>
          <w:strike w:val="0"/>
          <w:sz w:val="22"/>
          <w:u w:val="single"/>
        </w:rPr>
        <w:t>global supply chain solutions</w:t>
      </w:r>
      <w:r>
        <w:rPr>
          <w:b w:val="0"/>
          <w:i w:val="0"/>
          <w:smallCaps w:val="0"/>
          <w:strike w:val="0"/>
          <w:sz w:val="22"/>
          <w:u w:val="single"/>
        </w:rPr>
        <w:t>, the contributions provide important analysis about the inequalities hard-wired into supply chains themselves, contributing to longstanding debates within RIPE</w:t>
      </w:r>
      <w:r>
        <w:rPr>
          <w:b w:val="0"/>
          <w:i w:val="0"/>
          <w:smallCaps w:val="0"/>
          <w:strike w:val="0"/>
          <w:sz w:val="16"/>
          <w:u w:val="none"/>
        </w:rPr>
        <w:t xml:space="preserve"> (cf. Anner, 2020; Selwyn et al., 2020). Fridell’s contribution to this volume documents the dynamics of wealth and value creation associated with the banana supply chain and associated supply chain solutions. </w:t>
      </w:r>
      <w:r>
        <w:rPr>
          <w:b w:val="0"/>
          <w:i w:val="0"/>
          <w:smallCaps w:val="0"/>
          <w:strike w:val="0"/>
          <w:sz w:val="22"/>
          <w:u w:val="single"/>
        </w:rPr>
        <w:t>Through the compelling case of the astonishingly rapid total collapse of the local banana economy in St. Vincent &amp; the Grenadines, he presents a critical challenge to dominant theoretical lenses used to understand supply chains</w:t>
      </w:r>
      <w:r>
        <w:rPr>
          <w:b w:val="0"/>
          <w:i w:val="0"/>
          <w:smallCaps w:val="0"/>
          <w:strike w:val="0"/>
          <w:sz w:val="16"/>
          <w:u w:val="none"/>
        </w:rPr>
        <w:t xml:space="preserve"> (Fridell, 2020). </w:t>
      </w:r>
      <w:r>
        <w:rPr>
          <w:b w:val="0"/>
          <w:i w:val="0"/>
          <w:smallCaps w:val="0"/>
          <w:strike w:val="0"/>
          <w:sz w:val="22"/>
          <w:u w:val="single"/>
        </w:rPr>
        <w:t>He argues that these systematically overlook some of the same power dynamics that global supply chain solutions and studies of them tend to omit</w:t>
      </w:r>
      <w:r>
        <w:rPr>
          <w:b w:val="0"/>
          <w:i w:val="0"/>
          <w:smallCaps w:val="0"/>
          <w:strike w:val="0"/>
          <w:sz w:val="16"/>
          <w:u w:val="none"/>
        </w:rPr>
        <w:t xml:space="preserve">. </w:t>
      </w:r>
      <w:r>
        <w:rPr>
          <w:b/>
          <w:i w:val="0"/>
          <w:smallCaps w:val="0"/>
          <w:strike w:val="0"/>
          <w:sz w:val="22"/>
          <w:u w:val="single"/>
        </w:rPr>
        <w:t>The theory</w:t>
      </w:r>
      <w:r>
        <w:rPr>
          <w:b w:val="0"/>
          <w:i w:val="0"/>
          <w:smallCaps w:val="0"/>
          <w:strike w:val="0"/>
          <w:sz w:val="16"/>
          <w:u w:val="none"/>
        </w:rPr>
        <w:t xml:space="preserve">, he notes, </w:t>
      </w:r>
      <w:r>
        <w:rPr>
          <w:b/>
          <w:i w:val="0"/>
          <w:smallCaps w:val="0"/>
          <w:strike w:val="0"/>
          <w:sz w:val="22"/>
          <w:u w:val="single"/>
        </w:rPr>
        <w:t>i</w:t>
      </w:r>
      <w:r>
        <w:rPr>
          <w:b/>
          <w:i w:val="0"/>
          <w:smallCaps w:val="0"/>
          <w:strike w:val="0"/>
          <w:sz w:val="22"/>
          <w:u w:val="single"/>
        </w:rPr>
        <w:t>s</w:t>
      </w:r>
      <w:r>
        <w:rPr>
          <w:b/>
          <w:i w:val="0"/>
          <w:smallCaps w:val="0"/>
          <w:strike w:val="0"/>
          <w:sz w:val="22"/>
          <w:u w:val="single"/>
        </w:rPr>
        <w:t xml:space="preserve"> </w:t>
      </w:r>
      <w:r>
        <w:rPr>
          <w:b/>
          <w:i w:val="0"/>
          <w:smallCaps w:val="0"/>
          <w:strike w:val="0"/>
          <w:sz w:val="22"/>
          <w:u w:val="single"/>
        </w:rPr>
        <w:t>overly static and</w:t>
      </w:r>
      <w:r>
        <w:rPr>
          <w:b w:val="0"/>
          <w:i w:val="0"/>
          <w:smallCaps w:val="0"/>
          <w:strike w:val="0"/>
          <w:sz w:val="16"/>
          <w:u w:val="none"/>
        </w:rPr>
        <w:t xml:space="preserve"> consequently, </w:t>
      </w:r>
      <w:r>
        <w:rPr>
          <w:b/>
          <w:i w:val="0"/>
          <w:smallCaps w:val="0"/>
          <w:strike w:val="0"/>
          <w:sz w:val="22"/>
          <w:u w:val="single"/>
        </w:rPr>
        <w:t xml:space="preserve">has an </w:t>
      </w:r>
      <w:r>
        <w:rPr>
          <w:b/>
          <w:i w:val="0"/>
          <w:smallCaps w:val="0"/>
          <w:strike w:val="0"/>
          <w:sz w:val="22"/>
          <w:u w:val="single"/>
        </w:rPr>
        <w:t>inherent bias towards viewing</w:t>
      </w:r>
      <w:r>
        <w:rPr>
          <w:b/>
          <w:i w:val="0"/>
          <w:smallCaps w:val="0"/>
          <w:strike w:val="0"/>
          <w:sz w:val="22"/>
          <w:u w:val="single"/>
        </w:rPr>
        <w:t xml:space="preserve"> economic </w:t>
      </w:r>
      <w:r>
        <w:rPr>
          <w:b/>
          <w:i w:val="0"/>
          <w:smallCaps w:val="0"/>
          <w:strike w:val="0"/>
          <w:sz w:val="22"/>
          <w:u w:val="single"/>
        </w:rPr>
        <w:t>integration as</w:t>
      </w:r>
      <w:r>
        <w:rPr>
          <w:b/>
          <w:i w:val="0"/>
          <w:smallCaps w:val="0"/>
          <w:strike w:val="0"/>
          <w:sz w:val="22"/>
          <w:u w:val="single"/>
        </w:rPr>
        <w:t xml:space="preserve"> a </w:t>
      </w:r>
      <w:r>
        <w:rPr>
          <w:b/>
          <w:i w:val="0"/>
          <w:smallCaps w:val="0"/>
          <w:strike w:val="0"/>
          <w:sz w:val="22"/>
          <w:u w:val="single"/>
        </w:rPr>
        <w:t>beneficial</w:t>
      </w:r>
      <w:r>
        <w:rPr>
          <w:b/>
          <w:i w:val="0"/>
          <w:smallCaps w:val="0"/>
          <w:strike w:val="0"/>
          <w:sz w:val="22"/>
          <w:u w:val="single"/>
        </w:rPr>
        <w:t xml:space="preserve"> solution</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u w:val="single"/>
        </w:rPr>
        <w:t>reality</w:t>
      </w:r>
      <w:r>
        <w:rPr>
          <w:b w:val="0"/>
          <w:i w:val="0"/>
          <w:smallCaps w:val="0"/>
          <w:strike w:val="0"/>
          <w:sz w:val="16"/>
          <w:u w:val="none"/>
        </w:rPr>
        <w:t xml:space="preserve">, he argues </w:t>
      </w:r>
      <w:r>
        <w:rPr>
          <w:b/>
          <w:i w:val="0"/>
          <w:smallCaps w:val="0"/>
          <w:strike w:val="0"/>
          <w:sz w:val="22"/>
          <w:u w:val="single"/>
        </w:rPr>
        <w:t>is that</w:t>
      </w:r>
      <w:r>
        <w:rPr>
          <w:b/>
          <w:i w:val="0"/>
          <w:smallCaps w:val="0"/>
          <w:strike w:val="0"/>
          <w:sz w:val="22"/>
          <w:u w:val="single"/>
        </w:rPr>
        <w:t xml:space="preserve"> there is a </w:t>
      </w:r>
      <w:r>
        <w:rPr>
          <w:b/>
          <w:i w:val="0"/>
          <w:smallCaps w:val="0"/>
          <w:strike w:val="0"/>
          <w:sz w:val="22"/>
          <w:u w:val="single"/>
        </w:rPr>
        <w:t>dynamic</w:t>
      </w:r>
      <w:r>
        <w:rPr>
          <w:b/>
          <w:i w:val="0"/>
          <w:smallCaps w:val="0"/>
          <w:strike w:val="0"/>
          <w:sz w:val="22"/>
          <w:u w:val="single"/>
        </w:rPr>
        <w:t xml:space="preserve"> on-the-ground interplay of hidden </w:t>
      </w:r>
      <w:r>
        <w:rPr>
          <w:b/>
          <w:i w:val="0"/>
          <w:smallCaps w:val="0"/>
          <w:strike w:val="0"/>
          <w:sz w:val="22"/>
          <w:u w:val="single"/>
        </w:rPr>
        <w:t>costs over time</w:t>
      </w:r>
      <w:r>
        <w:rPr>
          <w:b/>
          <w:i w:val="0"/>
          <w:smallCaps w:val="0"/>
          <w:strike w:val="0"/>
          <w:sz w:val="22"/>
          <w:u w:val="single"/>
        </w:rPr>
        <w:t xml:space="preserve"> that </w:t>
      </w:r>
      <w:r>
        <w:rPr>
          <w:b/>
          <w:i w:val="0"/>
          <w:smallCaps w:val="0"/>
          <w:strike w:val="0"/>
          <w:sz w:val="22"/>
          <w:u w:val="single"/>
        </w:rPr>
        <w:t>includes exclusion and re-integration and that are borne by</w:t>
      </w:r>
      <w:r>
        <w:rPr>
          <w:b/>
          <w:i w:val="0"/>
          <w:smallCaps w:val="0"/>
          <w:strike w:val="0"/>
          <w:sz w:val="22"/>
          <w:u w:val="single"/>
        </w:rPr>
        <w:t xml:space="preserve"> local </w:t>
      </w:r>
      <w:r>
        <w:rPr>
          <w:b/>
          <w:i w:val="0"/>
          <w:smallCaps w:val="0"/>
          <w:strike w:val="0"/>
          <w:sz w:val="22"/>
          <w:u w:val="single"/>
        </w:rPr>
        <w:t xml:space="preserve">communities </w:t>
      </w:r>
      <w:r>
        <w:rPr>
          <w:b/>
          <w:i w:val="0"/>
          <w:smallCaps w:val="0"/>
          <w:strike w:val="0"/>
          <w:sz w:val="22"/>
          <w:u w:val="single"/>
        </w:rPr>
        <w:t>and</w:t>
      </w:r>
      <w:r>
        <w:rPr>
          <w:b/>
          <w:i w:val="0"/>
          <w:smallCaps w:val="0"/>
          <w:strike w:val="0"/>
          <w:sz w:val="22"/>
          <w:u w:val="single"/>
        </w:rPr>
        <w:t xml:space="preserve"> governments </w:t>
      </w:r>
      <w:r>
        <w:rPr>
          <w:b/>
          <w:i w:val="0"/>
          <w:smallCaps w:val="0"/>
          <w:strike w:val="0"/>
          <w:sz w:val="22"/>
          <w:u w:val="single"/>
        </w:rPr>
        <w:t>not</w:t>
      </w:r>
      <w:r>
        <w:rPr>
          <w:b/>
          <w:i w:val="0"/>
          <w:smallCaps w:val="0"/>
          <w:strike w:val="0"/>
          <w:sz w:val="22"/>
          <w:u w:val="single"/>
        </w:rPr>
        <w:t xml:space="preserve"> global </w:t>
      </w:r>
      <w:r>
        <w:rPr>
          <w:b/>
          <w:i w:val="0"/>
          <w:smallCaps w:val="0"/>
          <w:strike w:val="0"/>
          <w:sz w:val="22"/>
          <w:u w:val="single"/>
        </w:rPr>
        <w:t>companies</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