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perm</w:t>
      </w:r>
      <w:r>
        <w:rPr>
          <w:b/>
          <w:i w:val="0"/>
          <w:smallCaps w:val="0"/>
          <w:strike w:val="0"/>
          <w:sz w:val="24"/>
          <w:u w:val="none"/>
        </w:rPr>
        <w:t xml:space="preserve"> </w:t>
      </w:r>
      <w:r>
        <w:rPr>
          <w:b/>
          <w:i w:val="0"/>
          <w:smallCaps w:val="0"/>
          <w:strike w:val="0"/>
          <w:sz w:val="24"/>
          <w:u w:val="single"/>
        </w:rPr>
        <w:t>relegates</w:t>
      </w:r>
      <w:r>
        <w:rPr>
          <w:b/>
          <w:i w:val="0"/>
          <w:smallCaps w:val="0"/>
          <w:strike w:val="0"/>
          <w:sz w:val="24"/>
          <w:u w:val="none"/>
        </w:rPr>
        <w:t xml:space="preserve"> bilateral authority to Tribal and the federal government which solves. BUT doesn’t </w:t>
      </w:r>
      <w:r>
        <w:rPr>
          <w:b/>
          <w:i w:val="0"/>
          <w:smallCaps w:val="0"/>
          <w:strike w:val="0"/>
          <w:sz w:val="24"/>
          <w:u w:val="single"/>
        </w:rPr>
        <w:t>void</w:t>
      </w:r>
      <w:r>
        <w:rPr>
          <w:b/>
          <w:i w:val="0"/>
          <w:smallCaps w:val="0"/>
          <w:strike w:val="0"/>
          <w:sz w:val="24"/>
          <w:u w:val="none"/>
        </w:rPr>
        <w:t xml:space="preserve"> federal copyright right that </w:t>
      </w:r>
      <w:r>
        <w:rPr>
          <w:b/>
          <w:i w:val="0"/>
          <w:smallCaps w:val="0"/>
          <w:strike w:val="0"/>
          <w:sz w:val="24"/>
          <w:u w:val="single"/>
        </w:rPr>
        <w:t>could help</w:t>
      </w:r>
      <w:r>
        <w:rPr>
          <w:b/>
          <w:i w:val="0"/>
          <w:smallCaps w:val="0"/>
          <w:strike w:val="0"/>
          <w:sz w:val="24"/>
          <w:u w:val="none"/>
        </w:rPr>
        <w:t xml:space="preserve"> communities.</w:t>
      </w:r>
    </w:p>
    <w:p>
      <w:pPr>
        <w:spacing w:after="80"/>
      </w:pPr>
      <w:r>
        <w:rPr>
          <w:b/>
          <w:i w:val="0"/>
          <w:smallCaps w:val="0"/>
          <w:strike w:val="0"/>
          <w:sz w:val="24"/>
          <w:u w:val="none"/>
        </w:rPr>
        <w:t>Reed ’2</w:t>
      </w:r>
      <w:r>
        <w:rPr>
          <w:b/>
          <w:i w:val="0"/>
          <w:smallCaps w:val="0"/>
          <w:strike w:val="0"/>
          <w:sz w:val="24"/>
          <w:u w:val="none"/>
        </w:rPr>
        <w:t>0</w:t>
      </w:r>
      <w:r>
        <w:rPr>
          <w:b w:val="0"/>
          <w:i w:val="0"/>
          <w:smallCaps w:val="0"/>
          <w:strike w:val="0"/>
          <w:sz w:val="16"/>
          <w:u w:val="none"/>
        </w:rPr>
        <w:t xml:space="preserve"> — Trevor G., </w:t>
      </w:r>
      <w:r>
        <w:rPr>
          <w:b w:val="0"/>
          <w:i w:val="0"/>
          <w:smallCaps w:val="0"/>
          <w:strike w:val="0"/>
          <w:sz w:val="16"/>
          <w:u w:val="none"/>
        </w:rPr>
        <w:t>(Hopi) Associate Professor</w:t>
      </w:r>
      <w:r>
        <w:rPr>
          <w:b w:val="0"/>
          <w:i w:val="0"/>
          <w:smallCaps w:val="0"/>
          <w:strike w:val="0"/>
          <w:sz w:val="16"/>
          <w:u w:val="none"/>
        </w:rPr>
        <w:t xml:space="preserve"> of Law at Arizona State University’s Sandra Day O’Connor College of Law., SSRN; (December 6, 2020; “</w:t>
      </w:r>
      <w:r>
        <w:rPr>
          <w:b w:val="0"/>
          <w:i w:val="0"/>
          <w:smallCaps w:val="0"/>
          <w:strike w:val="0"/>
          <w:sz w:val="16"/>
          <w:u w:val="none"/>
        </w:rPr>
        <w:t>Creative Sovereignties: Should Copyright Apply on Tribal Lands?</w:t>
      </w:r>
      <w:r>
        <w:rPr>
          <w:b w:val="0"/>
          <w:i w:val="0"/>
          <w:smallCaps w:val="0"/>
          <w:strike w:val="0"/>
          <w:sz w:val="16"/>
          <w:u w:val="none"/>
        </w:rPr>
        <w:t xml:space="preserve">”; </w:t>
      </w:r>
      <w:r>
        <w:rPr>
          <w:b w:val="0"/>
          <w:i/>
          <w:smallCaps w:val="0"/>
          <w:strike w:val="0"/>
          <w:sz w:val="16"/>
          <w:u w:val="none"/>
        </w:rPr>
        <w:t>SSRN</w:t>
      </w:r>
      <w:r>
        <w:rPr>
          <w:b w:val="0"/>
          <w:i w:val="0"/>
          <w:smallCaps w:val="0"/>
          <w:strike w:val="0"/>
          <w:sz w:val="16"/>
          <w:u w:val="none"/>
        </w:rPr>
        <w:t xml:space="preserve">, </w:t>
      </w:r>
      <w:r>
        <w:rPr>
          <w:b w:val="0"/>
          <w:i w:val="0"/>
          <w:smallCaps w:val="0"/>
          <w:strike w:val="0"/>
          <w:sz w:val="16"/>
          <w:u w:val="none"/>
        </w:rPr>
        <w:t>Journal of the Copyright Society 313</w:t>
      </w:r>
      <w:r>
        <w:rPr>
          <w:b w:val="0"/>
          <w:i w:val="0"/>
          <w:smallCaps w:val="0"/>
          <w:strike w:val="0"/>
          <w:sz w:val="16"/>
          <w:u w:val="none"/>
        </w:rPr>
        <w:t xml:space="preserve">; </w:t>
      </w:r>
      <w:r>
        <w:rPr>
          <w:b w:val="0"/>
          <w:i w:val="0"/>
          <w:smallCaps w:val="0"/>
          <w:strike w:val="0"/>
          <w:sz w:val="16"/>
          <w:u w:val="none"/>
        </w:rPr>
        <w:t>https://papers.ssrn.com/sol3/papers.cfm?abstract_id=3736137</w:t>
      </w:r>
      <w:r>
        <w:rPr>
          <w:b w:val="0"/>
          <w:i w:val="0"/>
          <w:smallCaps w:val="0"/>
          <w:strike w:val="0"/>
          <w:sz w:val="16"/>
          <w:u w:val="none"/>
        </w:rPr>
        <w:t>; ror)</w:t>
      </w:r>
    </w:p>
    <w:p>
      <w:pPr>
        <w:spacing w:after="60"/>
      </w:pPr>
      <w:r>
        <w:rPr>
          <w:b w:val="0"/>
          <w:i w:val="0"/>
          <w:smallCaps w:val="0"/>
          <w:strike w:val="0"/>
          <w:sz w:val="16"/>
          <w:u w:val="none"/>
        </w:rPr>
        <w:t xml:space="preserve">As a matter of federal policy and established international norms, </w:t>
      </w:r>
      <w:r>
        <w:rPr>
          <w:b w:val="0"/>
          <w:i w:val="0"/>
          <w:smallCaps w:val="0"/>
          <w:strike w:val="0"/>
          <w:sz w:val="20"/>
          <w:u w:val="single"/>
        </w:rPr>
        <w:t>Indigenous</w:t>
      </w:r>
      <w:r>
        <w:rPr>
          <w:b w:val="0"/>
          <w:i w:val="0"/>
          <w:smallCaps w:val="0"/>
          <w:strike w:val="0"/>
          <w:sz w:val="16"/>
          <w:u w:val="none"/>
        </w:rPr>
        <w:t xml:space="preserve"> </w:t>
      </w:r>
      <w:r>
        <w:rPr>
          <w:b/>
          <w:i w:val="0"/>
          <w:smallCaps w:val="0"/>
          <w:strike w:val="0"/>
          <w:sz w:val="20"/>
          <w:u w:val="single"/>
        </w:rPr>
        <w:t>sovereigns</w:t>
      </w:r>
      <w:r>
        <w:rPr>
          <w:b w:val="0"/>
          <w:i w:val="0"/>
          <w:smallCaps w:val="0"/>
          <w:strike w:val="0"/>
          <w:sz w:val="16"/>
          <w:u w:val="none"/>
        </w:rPr>
        <w:t xml:space="preserve">, </w:t>
      </w:r>
      <w:r>
        <w:rPr>
          <w:b w:val="0"/>
          <w:i w:val="0"/>
          <w:smallCaps w:val="0"/>
          <w:strike w:val="0"/>
          <w:sz w:val="20"/>
          <w:u w:val="single"/>
        </w:rPr>
        <w:t>not</w:t>
      </w:r>
      <w:r>
        <w:rPr>
          <w:b w:val="0"/>
          <w:i w:val="0"/>
          <w:smallCaps w:val="0"/>
          <w:strike w:val="0"/>
          <w:sz w:val="16"/>
          <w:u w:val="none"/>
        </w:rPr>
        <w:t xml:space="preserve"> </w:t>
      </w:r>
      <w:r>
        <w:rPr>
          <w:b/>
          <w:i w:val="0"/>
          <w:smallCaps w:val="0"/>
          <w:strike w:val="0"/>
          <w:sz w:val="20"/>
          <w:u w:val="single"/>
        </w:rPr>
        <w:t>colonizing governments</w:t>
      </w:r>
      <w:r>
        <w:rPr>
          <w:b w:val="0"/>
          <w:i w:val="0"/>
          <w:smallCaps w:val="0"/>
          <w:strike w:val="0"/>
          <w:sz w:val="16"/>
          <w:u w:val="none"/>
        </w:rPr>
        <w:t xml:space="preserve">, </w:t>
      </w:r>
      <w:r>
        <w:rPr>
          <w:b w:val="0"/>
          <w:i w:val="0"/>
          <w:smallCaps w:val="0"/>
          <w:strike w:val="0"/>
          <w:sz w:val="20"/>
          <w:u w:val="single"/>
        </w:rPr>
        <w:t>should exercise</w:t>
      </w:r>
      <w:r>
        <w:rPr>
          <w:b w:val="0"/>
          <w:i w:val="0"/>
          <w:smallCaps w:val="0"/>
          <w:strike w:val="0"/>
          <w:sz w:val="16"/>
          <w:u w:val="none"/>
        </w:rPr>
        <w:t xml:space="preserve"> </w:t>
      </w:r>
      <w:r>
        <w:rPr>
          <w:b w:val="0"/>
          <w:i w:val="0"/>
          <w:smallCaps w:val="0"/>
          <w:strike w:val="0"/>
          <w:sz w:val="20"/>
          <w:u w:val="single"/>
        </w:rPr>
        <w:t>ultimate</w:t>
      </w:r>
      <w:r>
        <w:rPr>
          <w:b w:val="0"/>
          <w:i w:val="0"/>
          <w:smallCaps w:val="0"/>
          <w:strike w:val="0"/>
          <w:sz w:val="16"/>
          <w:u w:val="none"/>
        </w:rPr>
        <w:t xml:space="preserve"> </w:t>
      </w:r>
      <w:r>
        <w:rPr>
          <w:b/>
          <w:i w:val="0"/>
          <w:smallCaps w:val="0"/>
          <w:strike w:val="0"/>
          <w:sz w:val="20"/>
          <w:u w:val="single"/>
        </w:rPr>
        <w:t>control</w:t>
      </w:r>
      <w:r>
        <w:rPr>
          <w:b w:val="0"/>
          <w:i w:val="0"/>
          <w:smallCaps w:val="0"/>
          <w:strike w:val="0"/>
          <w:sz w:val="16"/>
          <w:u w:val="none"/>
        </w:rPr>
        <w:t xml:space="preserve"> </w:t>
      </w:r>
      <w:r>
        <w:rPr>
          <w:b w:val="0"/>
          <w:i w:val="0"/>
          <w:smallCaps w:val="0"/>
          <w:strike w:val="0"/>
          <w:sz w:val="20"/>
          <w:u w:val="single"/>
        </w:rPr>
        <w:t>over the</w:t>
      </w:r>
      <w:r>
        <w:rPr>
          <w:b w:val="0"/>
          <w:i w:val="0"/>
          <w:smallCaps w:val="0"/>
          <w:strike w:val="0"/>
          <w:sz w:val="16"/>
          <w:u w:val="none"/>
        </w:rPr>
        <w:t xml:space="preserve"> </w:t>
      </w:r>
      <w:r>
        <w:rPr>
          <w:b/>
          <w:i w:val="0"/>
          <w:smallCaps w:val="0"/>
          <w:strike w:val="0"/>
          <w:sz w:val="20"/>
          <w:u w:val="single"/>
        </w:rPr>
        <w:t>ownership</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circulation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creative expressions</w:t>
      </w:r>
      <w:r>
        <w:rPr>
          <w:b w:val="0"/>
          <w:i w:val="0"/>
          <w:smallCaps w:val="0"/>
          <w:strike w:val="0"/>
          <w:sz w:val="16"/>
          <w:u w:val="none"/>
        </w:rPr>
        <w:t xml:space="preserve"> </w:t>
      </w:r>
      <w:r>
        <w:rPr>
          <w:b w:val="0"/>
          <w:i w:val="0"/>
          <w:smallCaps w:val="0"/>
          <w:strike w:val="0"/>
          <w:sz w:val="20"/>
          <w:u w:val="single"/>
        </w:rPr>
        <w:t>within their</w:t>
      </w:r>
      <w:r>
        <w:rPr>
          <w:b w:val="0"/>
          <w:i w:val="0"/>
          <w:smallCaps w:val="0"/>
          <w:strike w:val="0"/>
          <w:sz w:val="16"/>
          <w:u w:val="none"/>
        </w:rPr>
        <w:t xml:space="preserve"> </w:t>
      </w:r>
      <w:r>
        <w:rPr>
          <w:b/>
          <w:i w:val="0"/>
          <w:smallCaps w:val="0"/>
          <w:strike w:val="0"/>
          <w:sz w:val="20"/>
          <w:u w:val="single"/>
        </w:rPr>
        <w:t>territories</w:t>
      </w:r>
      <w:r>
        <w:rPr>
          <w:b w:val="0"/>
          <w:i w:val="0"/>
          <w:smallCaps w:val="0"/>
          <w:strike w:val="0"/>
          <w:sz w:val="16"/>
          <w:u w:val="none"/>
        </w:rPr>
        <w:t xml:space="preserve">. While this principle is seemingly straightforward, implementing it within the field of copyright law poses certain challenges, particularly given the federal government’s dominance in the field of copyright law today and the uncertainty in the law surrounding the TribalFederal relationship. At one extreme, unilaterally imposing the Copyright Act on Tribal lands would, as articulated by the UNDRIP, impermissibly invade Tribes’ inherent sovereignty. But the opposite extreme — </w:t>
      </w:r>
      <w:r>
        <w:rPr>
          <w:b w:val="0"/>
          <w:i w:val="0"/>
          <w:smallCaps w:val="0"/>
          <w:strike w:val="0"/>
          <w:sz w:val="20"/>
          <w:highlight w:val="cyan"/>
          <w:u w:val="single"/>
        </w:rPr>
        <w:t>completely</w:t>
      </w:r>
      <w:r>
        <w:rPr>
          <w:b w:val="0"/>
          <w:i w:val="0"/>
          <w:smallCaps w:val="0"/>
          <w:strike w:val="0"/>
          <w:sz w:val="16"/>
          <w:u w:val="none"/>
        </w:rPr>
        <w:t xml:space="preserve"> </w:t>
      </w:r>
      <w:r>
        <w:rPr>
          <w:b/>
          <w:i w:val="0"/>
          <w:smallCaps w:val="0"/>
          <w:strike w:val="0"/>
          <w:sz w:val="20"/>
          <w:highlight w:val="cyan"/>
          <w:u w:val="single"/>
        </w:rPr>
        <w:t>eliminating</w:t>
      </w:r>
      <w:r>
        <w:rPr>
          <w:b w:val="0"/>
          <w:i w:val="0"/>
          <w:smallCaps w:val="0"/>
          <w:strike w:val="0"/>
          <w:sz w:val="16"/>
          <w:u w:val="none"/>
        </w:rPr>
        <w:t xml:space="preserve"> </w:t>
      </w:r>
      <w:r>
        <w:rPr>
          <w:b w:val="0"/>
          <w:i w:val="0"/>
          <w:smallCaps w:val="0"/>
          <w:strike w:val="0"/>
          <w:sz w:val="20"/>
          <w:highlight w:val="cyan"/>
          <w:u w:val="single"/>
        </w:rPr>
        <w:t>federal protection</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16"/>
          <w:u w:val="none"/>
        </w:rPr>
        <w:t xml:space="preserve"> </w:t>
      </w:r>
      <w:r>
        <w:rPr>
          <w:b/>
          <w:i w:val="0"/>
          <w:smallCaps w:val="0"/>
          <w:strike w:val="0"/>
          <w:sz w:val="20"/>
          <w:u w:val="single"/>
        </w:rPr>
        <w:t xml:space="preserve">all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u w:val="single"/>
        </w:rPr>
        <w:t>created on Tribal lands</w:t>
      </w:r>
      <w:r>
        <w:rPr>
          <w:b w:val="0"/>
          <w:i w:val="0"/>
          <w:smallCaps w:val="0"/>
          <w:strike w:val="0"/>
          <w:sz w:val="16"/>
          <w:u w:val="none"/>
        </w:rPr>
        <w:t xml:space="preserve"> — also makes little sense as it </w:t>
      </w:r>
      <w:r>
        <w:rPr>
          <w:b w:val="0"/>
          <w:i w:val="0"/>
          <w:smallCaps w:val="0"/>
          <w:strike w:val="0"/>
          <w:sz w:val="20"/>
          <w:highlight w:val="cyan"/>
          <w:u w:val="single"/>
        </w:rPr>
        <w:t>would</w:t>
      </w:r>
      <w:r>
        <w:rPr>
          <w:b w:val="0"/>
          <w:i w:val="0"/>
          <w:smallCaps w:val="0"/>
          <w:strike w:val="0"/>
          <w:sz w:val="16"/>
          <w:u w:val="none"/>
        </w:rPr>
        <w:t xml:space="preserve"> potentially </w:t>
      </w:r>
      <w:r>
        <w:rPr>
          <w:b/>
          <w:i w:val="0"/>
          <w:smallCaps w:val="0"/>
          <w:strike w:val="0"/>
          <w:sz w:val="20"/>
          <w:highlight w:val="cyan"/>
          <w:u w:val="single"/>
        </w:rPr>
        <w:t>deprive</w:t>
      </w:r>
      <w:r>
        <w:rPr>
          <w:b w:val="0"/>
          <w:i w:val="0"/>
          <w:smallCaps w:val="0"/>
          <w:strike w:val="0"/>
          <w:sz w:val="16"/>
          <w:u w:val="none"/>
        </w:rPr>
        <w:t xml:space="preserve"> </w:t>
      </w:r>
      <w:r>
        <w:rPr>
          <w:b w:val="0"/>
          <w:i w:val="0"/>
          <w:smallCaps w:val="0"/>
          <w:strike w:val="0"/>
          <w:sz w:val="20"/>
          <w:highlight w:val="cyan"/>
          <w:u w:val="single"/>
        </w:rPr>
        <w:t>Tribal members</w:t>
      </w:r>
      <w:r>
        <w:rPr>
          <w:b w:val="0"/>
          <w:i w:val="0"/>
          <w:smallCaps w:val="0"/>
          <w:strike w:val="0"/>
          <w:sz w:val="16"/>
          <w:u w:val="none"/>
        </w:rPr>
        <w:t xml:space="preserve"> (</w:t>
      </w:r>
      <w:r>
        <w:rPr>
          <w:b w:val="0"/>
          <w:i w:val="0"/>
          <w:smallCaps w:val="0"/>
          <w:strike w:val="0"/>
          <w:sz w:val="20"/>
          <w:u w:val="single"/>
        </w:rPr>
        <w:t>who are</w:t>
      </w:r>
      <w:r>
        <w:rPr>
          <w:b w:val="0"/>
          <w:i w:val="0"/>
          <w:smallCaps w:val="0"/>
          <w:strike w:val="0"/>
          <w:sz w:val="16"/>
          <w:u w:val="none"/>
        </w:rPr>
        <w:t xml:space="preserve"> </w:t>
      </w:r>
      <w:r>
        <w:rPr>
          <w:b/>
          <w:i w:val="0"/>
          <w:smallCaps w:val="0"/>
          <w:strike w:val="0"/>
          <w:sz w:val="20"/>
          <w:u w:val="single"/>
        </w:rPr>
        <w:t>U.S. citizens</w:t>
      </w:r>
      <w:r>
        <w:rPr>
          <w:b w:val="0"/>
          <w:i w:val="0"/>
          <w:smallCaps w:val="0"/>
          <w:strike w:val="0"/>
          <w:sz w:val="16"/>
          <w:u w:val="none"/>
        </w:rPr>
        <w:t xml:space="preserve">) </w:t>
      </w:r>
      <w:r>
        <w:rPr>
          <w:b w:val="0"/>
          <w:i w:val="0"/>
          <w:smallCaps w:val="0"/>
          <w:strike w:val="0"/>
          <w:sz w:val="20"/>
          <w:highlight w:val="cyan"/>
          <w:u w:val="single"/>
        </w:rPr>
        <w:t>of a</w:t>
      </w:r>
      <w:r>
        <w:rPr>
          <w:b w:val="0"/>
          <w:i w:val="0"/>
          <w:smallCaps w:val="0"/>
          <w:strike w:val="0"/>
          <w:sz w:val="16"/>
          <w:u w:val="none"/>
        </w:rPr>
        <w:t xml:space="preserve"> kind of </w:t>
      </w:r>
      <w:r>
        <w:rPr>
          <w:b w:val="0"/>
          <w:i w:val="0"/>
          <w:smallCaps w:val="0"/>
          <w:strike w:val="0"/>
          <w:sz w:val="20"/>
          <w:highlight w:val="cyan"/>
          <w:u w:val="single"/>
        </w:rPr>
        <w:t>valuable</w:t>
      </w:r>
      <w:r>
        <w:rPr>
          <w:b w:val="0"/>
          <w:i w:val="0"/>
          <w:smallCaps w:val="0"/>
          <w:strike w:val="0"/>
          <w:sz w:val="16"/>
          <w:u w:val="none"/>
        </w:rPr>
        <w:t xml:space="preserve"> </w:t>
      </w:r>
      <w:r>
        <w:rPr>
          <w:b/>
          <w:i w:val="0"/>
          <w:smallCaps w:val="0"/>
          <w:strike w:val="0"/>
          <w:sz w:val="20"/>
          <w:u w:val="single"/>
        </w:rPr>
        <w:t xml:space="preserve">property </w:t>
      </w:r>
      <w:r>
        <w:rPr>
          <w:b/>
          <w:i w:val="0"/>
          <w:smallCaps w:val="0"/>
          <w:strike w:val="0"/>
          <w:sz w:val="20"/>
          <w:highlight w:val="cyan"/>
          <w:u w:val="single"/>
        </w:rPr>
        <w:t>right</w:t>
      </w:r>
      <w:r>
        <w:rPr>
          <w:b w:val="0"/>
          <w:i w:val="0"/>
          <w:smallCaps w:val="0"/>
          <w:strike w:val="0"/>
          <w:sz w:val="16"/>
          <w:u w:val="none"/>
        </w:rPr>
        <w:t xml:space="preserve"> </w:t>
      </w:r>
      <w:r>
        <w:rPr>
          <w:b w:val="0"/>
          <w:i w:val="0"/>
          <w:smallCaps w:val="0"/>
          <w:strike w:val="0"/>
          <w:sz w:val="20"/>
          <w:u w:val="single"/>
        </w:rPr>
        <w:t xml:space="preserve">otherwise </w:t>
      </w:r>
      <w:r>
        <w:rPr>
          <w:b w:val="0"/>
          <w:i w:val="0"/>
          <w:smallCaps w:val="0"/>
          <w:strike w:val="0"/>
          <w:sz w:val="20"/>
          <w:highlight w:val="cyan"/>
          <w:u w:val="single"/>
        </w:rPr>
        <w:t>available to</w:t>
      </w:r>
      <w:r>
        <w:rPr>
          <w:b w:val="0"/>
          <w:i w:val="0"/>
          <w:smallCaps w:val="0"/>
          <w:strike w:val="0"/>
          <w:sz w:val="16"/>
          <w:highlight w:val="cyan"/>
          <w:u w:val="none"/>
        </w:rPr>
        <w:t xml:space="preserve"> </w:t>
      </w:r>
      <w:r>
        <w:rPr>
          <w:b/>
          <w:i w:val="0"/>
          <w:smallCaps w:val="0"/>
          <w:strike w:val="0"/>
          <w:sz w:val="20"/>
          <w:highlight w:val="cyan"/>
          <w:u w:val="single"/>
        </w:rPr>
        <w:t>other Americans</w:t>
      </w:r>
      <w:r>
        <w:rPr>
          <w:b w:val="0"/>
          <w:i w:val="0"/>
          <w:smallCaps w:val="0"/>
          <w:strike w:val="0"/>
          <w:sz w:val="16"/>
          <w:u w:val="none"/>
        </w:rPr>
        <w:t>. The status of copyright on Tribal lands may also have implications for those who aren’t members of the Tribe residing off of tribal lands:</w:t>
      </w:r>
      <w:r>
        <w:rPr>
          <w:b w:val="0"/>
          <w:i w:val="0"/>
          <w:smallCaps w:val="0"/>
          <w:strike w:val="0"/>
          <w:sz w:val="20"/>
          <w:u w:val="single"/>
        </w:rPr>
        <w:t xml:space="preserve"> </w:t>
      </w:r>
      <w:r>
        <w:rPr>
          <w:b w:val="0"/>
          <w:i w:val="0"/>
          <w:smallCaps w:val="0"/>
          <w:strike w:val="0"/>
          <w:sz w:val="20"/>
          <w:highlight w:val="cyan"/>
          <w:u w:val="single"/>
        </w:rPr>
        <w:t>if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highlight w:val="cyan"/>
          <w:u w:val="none"/>
        </w:rPr>
        <w:t xml:space="preserve"> </w:t>
      </w:r>
      <w:r>
        <w:rPr>
          <w:b w:val="0"/>
          <w:i w:val="0"/>
          <w:smallCaps w:val="0"/>
          <w:strike w:val="0"/>
          <w:sz w:val="20"/>
          <w:highlight w:val="cyan"/>
          <w:u w:val="single"/>
        </w:rPr>
        <w:t>were not</w:t>
      </w:r>
      <w:r>
        <w:rPr>
          <w:b w:val="0"/>
          <w:i w:val="0"/>
          <w:smallCaps w:val="0"/>
          <w:strike w:val="0"/>
          <w:sz w:val="16"/>
          <w:highlight w:val="cyan"/>
          <w:u w:val="none"/>
        </w:rPr>
        <w:t xml:space="preserve"> </w:t>
      </w:r>
      <w:r>
        <w:rPr>
          <w:b/>
          <w:i w:val="0"/>
          <w:smallCaps w:val="0"/>
          <w:strike w:val="0"/>
          <w:sz w:val="20"/>
          <w:highlight w:val="cyan"/>
          <w:u w:val="single"/>
        </w:rPr>
        <w:t>enforceable</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w:t>
      </w:r>
      <w:r>
        <w:rPr>
          <w:b w:val="0"/>
          <w:i w:val="0"/>
          <w:smallCaps w:val="0"/>
          <w:strike w:val="0"/>
          <w:sz w:val="20"/>
          <w:highlight w:val="cyan"/>
          <w:u w:val="single"/>
        </w:rPr>
        <w:t>Tribal lands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copyrightable </w:t>
      </w:r>
      <w:r>
        <w:rPr>
          <w:b w:val="0"/>
          <w:i w:val="0"/>
          <w:smallCaps w:val="0"/>
          <w:strike w:val="0"/>
          <w:sz w:val="20"/>
          <w:highlight w:val="cyan"/>
          <w:u w:val="single"/>
        </w:rPr>
        <w:t>works</w:t>
      </w:r>
      <w:r>
        <w:rPr>
          <w:b w:val="0"/>
          <w:i w:val="0"/>
          <w:smallCaps w:val="0"/>
          <w:strike w:val="0"/>
          <w:sz w:val="16"/>
          <w:u w:val="none"/>
        </w:rPr>
        <w:t>—</w:t>
      </w:r>
      <w:r>
        <w:rPr>
          <w:b w:val="0"/>
          <w:i w:val="0"/>
          <w:smallCaps w:val="0"/>
          <w:strike w:val="0"/>
          <w:sz w:val="20"/>
          <w:highlight w:val="cyan"/>
          <w:u w:val="single"/>
        </w:rPr>
        <w:t>made by</w:t>
      </w:r>
      <w:r>
        <w:rPr>
          <w:b w:val="0"/>
          <w:i w:val="0"/>
          <w:smallCaps w:val="0"/>
          <w:strike w:val="0"/>
          <w:sz w:val="16"/>
          <w:highlight w:val="cyan"/>
          <w:u w:val="none"/>
        </w:rPr>
        <w:t xml:space="preserve"> </w:t>
      </w:r>
      <w:r>
        <w:rPr>
          <w:b/>
          <w:i w:val="0"/>
          <w:smallCaps w:val="0"/>
          <w:strike w:val="0"/>
          <w:sz w:val="20"/>
          <w:highlight w:val="cyan"/>
          <w:u w:val="single"/>
        </w:rPr>
        <w:t>Tribal members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non-members</w:t>
      </w:r>
      <w:r>
        <w:rPr>
          <w:b w:val="0"/>
          <w:i w:val="0"/>
          <w:smallCaps w:val="0"/>
          <w:strike w:val="0"/>
          <w:sz w:val="16"/>
          <w:u w:val="none"/>
        </w:rPr>
        <w:t xml:space="preserve"> alike—</w:t>
      </w:r>
      <w:r>
        <w:rPr>
          <w:b w:val="0"/>
          <w:i w:val="0"/>
          <w:smallCaps w:val="0"/>
          <w:strike w:val="0"/>
          <w:sz w:val="20"/>
          <w:highlight w:val="cyan"/>
          <w:u w:val="single"/>
        </w:rPr>
        <w:t>could be</w:t>
      </w:r>
      <w:r>
        <w:rPr>
          <w:b w:val="0"/>
          <w:i w:val="0"/>
          <w:smallCaps w:val="0"/>
          <w:strike w:val="0"/>
          <w:sz w:val="16"/>
          <w:highlight w:val="cyan"/>
          <w:u w:val="none"/>
        </w:rPr>
        <w:t xml:space="preserve"> </w:t>
      </w:r>
      <w:r>
        <w:rPr>
          <w:b/>
          <w:i w:val="0"/>
          <w:smallCaps w:val="0"/>
          <w:strike w:val="0"/>
          <w:sz w:val="20"/>
          <w:highlight w:val="cyan"/>
          <w:u w:val="single"/>
        </w:rPr>
        <w:t>exploited</w:t>
      </w:r>
      <w:r>
        <w:rPr>
          <w:b w:val="0"/>
          <w:i w:val="0"/>
          <w:smallCaps w:val="0"/>
          <w:strike w:val="0"/>
          <w:sz w:val="16"/>
          <w:u w:val="none"/>
        </w:rPr>
        <w:t xml:space="preserve"> </w:t>
      </w:r>
      <w:r>
        <w:rPr>
          <w:b w:val="0"/>
          <w:i w:val="0"/>
          <w:smallCaps w:val="0"/>
          <w:strike w:val="0"/>
          <w:sz w:val="20"/>
          <w:u w:val="single"/>
        </w:rPr>
        <w:t>there with impunity</w:t>
      </w:r>
      <w:r>
        <w:rPr>
          <w:b w:val="0"/>
          <w:i w:val="0"/>
          <w:smallCaps w:val="0"/>
          <w:strike w:val="0"/>
          <w:sz w:val="16"/>
          <w:u w:val="none"/>
        </w:rPr>
        <w:t>, unless Tribes protected these works under principles of comity or their own intellectual property frameworks.</w:t>
      </w:r>
    </w:p>
    <w:p>
      <w:pPr>
        <w:spacing w:after="60"/>
      </w:pPr>
      <w:r>
        <w:rPr>
          <w:b w:val="0"/>
          <w:i w:val="0"/>
          <w:smallCaps w:val="0"/>
          <w:strike w:val="0"/>
          <w:sz w:val="16"/>
          <w:u w:val="none"/>
        </w:rPr>
        <w:t xml:space="preserve">To remedy this dilemma,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cyan"/>
          <w:u w:val="single"/>
        </w:rPr>
        <w:t>United</w:t>
      </w:r>
      <w:r>
        <w:rPr>
          <w:b/>
          <w:i w:val="0"/>
          <w:smallCaps w:val="0"/>
          <w:strike w:val="0"/>
          <w:sz w:val="20"/>
          <w:u w:val="single"/>
        </w:rPr>
        <w:t xml:space="preserve"> </w:t>
      </w:r>
      <w:r>
        <w:rPr>
          <w:b/>
          <w:i w:val="0"/>
          <w:smallCaps w:val="0"/>
          <w:strike w:val="0"/>
          <w:sz w:val="20"/>
          <w:highlight w:val="cyan"/>
          <w:u w:val="single"/>
        </w:rPr>
        <w:t>States</w:t>
      </w:r>
      <w:r>
        <w:rPr>
          <w:b w:val="0"/>
          <w:i w:val="0"/>
          <w:smallCaps w:val="0"/>
          <w:strike w:val="0"/>
          <w:sz w:val="16"/>
          <w:u w:val="none"/>
        </w:rPr>
        <w:t xml:space="preserve"> </w:t>
      </w:r>
      <w:r>
        <w:rPr>
          <w:b w:val="0"/>
          <w:i w:val="0"/>
          <w:smallCaps w:val="0"/>
          <w:strike w:val="0"/>
          <w:sz w:val="20"/>
          <w:u w:val="single"/>
        </w:rPr>
        <w:t>ideally</w:t>
      </w:r>
      <w:r>
        <w:rPr>
          <w:b w:val="0"/>
          <w:i w:val="0"/>
          <w:smallCaps w:val="0"/>
          <w:strike w:val="0"/>
          <w:sz w:val="16"/>
          <w:u w:val="none"/>
        </w:rPr>
        <w:t xml:space="preserve"> should </w:t>
      </w:r>
      <w:r>
        <w:rPr>
          <w:b w:val="0"/>
          <w:i w:val="0"/>
          <w:smallCaps w:val="0"/>
          <w:strike w:val="0"/>
          <w:sz w:val="20"/>
          <w:u w:val="single"/>
        </w:rPr>
        <w:t>enter into</w:t>
      </w:r>
      <w:r>
        <w:rPr>
          <w:b w:val="0"/>
          <w:i w:val="0"/>
          <w:smallCaps w:val="0"/>
          <w:strike w:val="0"/>
          <w:sz w:val="16"/>
          <w:u w:val="none"/>
        </w:rPr>
        <w:t xml:space="preserve"> </w:t>
      </w:r>
      <w:r>
        <w:rPr>
          <w:b/>
          <w:i w:val="0"/>
          <w:smallCaps w:val="0"/>
          <w:strike w:val="0"/>
          <w:sz w:val="20"/>
          <w:u w:val="single"/>
        </w:rPr>
        <w:t xml:space="preserve">bi-lateral </w:t>
      </w:r>
      <w:r>
        <w:rPr>
          <w:b/>
          <w:i w:val="0"/>
          <w:smallCaps w:val="0"/>
          <w:strike w:val="0"/>
          <w:sz w:val="20"/>
          <w:highlight w:val="cyan"/>
          <w:u w:val="single"/>
        </w:rPr>
        <w:t>agreements</w:t>
      </w:r>
      <w:r>
        <w:rPr>
          <w:b w:val="0"/>
          <w:i w:val="0"/>
          <w:smallCaps w:val="0"/>
          <w:strike w:val="0"/>
          <w:sz w:val="16"/>
          <w:u w:val="none"/>
        </w:rPr>
        <w:t xml:space="preserve"> </w:t>
      </w:r>
      <w:r>
        <w:rPr>
          <w:b w:val="0"/>
          <w:i w:val="0"/>
          <w:smallCaps w:val="0"/>
          <w:strike w:val="0"/>
          <w:sz w:val="20"/>
          <w:u w:val="single"/>
        </w:rPr>
        <w:t>with each Tribe</w:t>
      </w:r>
      <w:r>
        <w:rPr>
          <w:b w:val="0"/>
          <w:i w:val="0"/>
          <w:smallCaps w:val="0"/>
          <w:strike w:val="0"/>
          <w:sz w:val="16"/>
          <w:u w:val="none"/>
        </w:rPr>
        <w:t xml:space="preserve"> </w:t>
      </w:r>
      <w:r>
        <w:rPr>
          <w:b w:val="0"/>
          <w:i w:val="0"/>
          <w:smallCaps w:val="0"/>
          <w:strike w:val="0"/>
          <w:sz w:val="20"/>
          <w:u w:val="single"/>
        </w:rPr>
        <w:t>establishing</w:t>
      </w:r>
      <w:r>
        <w:rPr>
          <w:b w:val="0"/>
          <w:i w:val="0"/>
          <w:smallCaps w:val="0"/>
          <w:strike w:val="0"/>
          <w:sz w:val="16"/>
          <w:u w:val="none"/>
        </w:rPr>
        <w:t xml:space="preserve"> </w:t>
      </w:r>
      <w:r>
        <w:rPr>
          <w:b/>
          <w:i w:val="0"/>
          <w:smallCaps w:val="0"/>
          <w:strike w:val="0"/>
          <w:sz w:val="20"/>
          <w:u w:val="single"/>
        </w:rPr>
        <w:t>mutually agreed</w:t>
      </w:r>
      <w:r>
        <w:rPr>
          <w:b w:val="0"/>
          <w:i w:val="0"/>
          <w:smallCaps w:val="0"/>
          <w:strike w:val="0"/>
          <w:sz w:val="16"/>
          <w:u w:val="none"/>
        </w:rPr>
        <w:t xml:space="preserve"> </w:t>
      </w:r>
      <w:r>
        <w:rPr>
          <w:b w:val="0"/>
          <w:i w:val="0"/>
          <w:smallCaps w:val="0"/>
          <w:strike w:val="0"/>
          <w:sz w:val="20"/>
          <w:u w:val="single"/>
        </w:rPr>
        <w:t>upon protections for</w:t>
      </w:r>
      <w:r>
        <w:rPr>
          <w:b w:val="0"/>
          <w:i w:val="0"/>
          <w:smallCaps w:val="0"/>
          <w:strike w:val="0"/>
          <w:sz w:val="16"/>
          <w:u w:val="none"/>
        </w:rPr>
        <w:t xml:space="preserve"> </w:t>
      </w:r>
      <w:r>
        <w:rPr>
          <w:b/>
          <w:i w:val="0"/>
          <w:smallCaps w:val="0"/>
          <w:strike w:val="0"/>
          <w:sz w:val="20"/>
          <w:u w:val="single"/>
        </w:rPr>
        <w:t>creative expressions</w:t>
      </w:r>
      <w:r>
        <w:rPr>
          <w:b w:val="0"/>
          <w:i w:val="0"/>
          <w:smallCaps w:val="0"/>
          <w:strike w:val="0"/>
          <w:sz w:val="16"/>
          <w:u w:val="none"/>
        </w:rPr>
        <w:t xml:space="preserve">. This is how the United States has historically engaged in negotiations with Tribes where both property rights and sovereignty are at stake.242 Such agreements would allow Tribes and the United States to determine how the Copyright Act would apply on Tribal lands so as to avoid intrusion on Tribal sovereignty while potentially providing opportunities for reciprocal federal recognition and enforcement of Indigenous intellectual property laws off of Tribal lands. Such agreements already pervade Indigenous-settler relations in the United States, beginning with treaties,243 and persisting now through governmentto-government agreements, such as Indian Self-Determination and Education Assistance (ISDEAA) contracts. </w:t>
      </w:r>
      <w:r>
        <w:rPr>
          <w:b w:val="0"/>
          <w:i w:val="0"/>
          <w:smallCaps w:val="0"/>
          <w:strike w:val="0"/>
          <w:sz w:val="20"/>
          <w:u w:val="single"/>
        </w:rPr>
        <w:t>These contracts</w:t>
      </w:r>
      <w:r>
        <w:rPr>
          <w:b w:val="0"/>
          <w:i w:val="0"/>
          <w:smallCaps w:val="0"/>
          <w:strike w:val="0"/>
          <w:sz w:val="16"/>
          <w:u w:val="none"/>
        </w:rPr>
        <w:t xml:space="preserve"> </w:t>
      </w:r>
      <w:r>
        <w:rPr>
          <w:b w:val="0"/>
          <w:i w:val="0"/>
          <w:smallCaps w:val="0"/>
          <w:strike w:val="0"/>
          <w:sz w:val="20"/>
          <w:highlight w:val="cyan"/>
          <w:u w:val="single"/>
        </w:rPr>
        <w:t>allow</w:t>
      </w:r>
      <w:r>
        <w:rPr>
          <w:b w:val="0"/>
          <w:i w:val="0"/>
          <w:smallCaps w:val="0"/>
          <w:strike w:val="0"/>
          <w:sz w:val="16"/>
          <w:u w:val="none"/>
        </w:rPr>
        <w:t xml:space="preserve"> </w:t>
      </w:r>
      <w:r>
        <w:rPr>
          <w:b/>
          <w:i w:val="0"/>
          <w:smallCaps w:val="0"/>
          <w:strike w:val="0"/>
          <w:sz w:val="20"/>
          <w:highlight w:val="cyan"/>
          <w:u w:val="single"/>
        </w:rPr>
        <w:t>Tribes</w:t>
      </w:r>
      <w:r>
        <w:rPr>
          <w:b w:val="0"/>
          <w:i w:val="0"/>
          <w:smallCaps w:val="0"/>
          <w:strike w:val="0"/>
          <w:sz w:val="16"/>
          <w:highlight w:val="cyan"/>
          <w:u w:val="none"/>
        </w:rPr>
        <w:t xml:space="preserve"> </w:t>
      </w:r>
      <w:r>
        <w:rPr>
          <w:b w:val="0"/>
          <w:i w:val="0"/>
          <w:smallCaps w:val="0"/>
          <w:strike w:val="0"/>
          <w:sz w:val="20"/>
          <w:highlight w:val="cyan"/>
          <w:u w:val="single"/>
        </w:rPr>
        <w:t>to regulate</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operate</w:t>
      </w:r>
      <w:r>
        <w:rPr>
          <w:b w:val="0"/>
          <w:i w:val="0"/>
          <w:smallCaps w:val="0"/>
          <w:strike w:val="0"/>
          <w:sz w:val="16"/>
          <w:u w:val="none"/>
        </w:rPr>
        <w:t xml:space="preserve"> </w:t>
      </w:r>
      <w:r>
        <w:rPr>
          <w:b w:val="0"/>
          <w:i w:val="0"/>
          <w:smallCaps w:val="0"/>
          <w:strike w:val="0"/>
          <w:sz w:val="20"/>
          <w:u w:val="single"/>
        </w:rPr>
        <w:t>local schools</w:t>
      </w:r>
      <w:r>
        <w:rPr>
          <w:b w:val="0"/>
          <w:i w:val="0"/>
          <w:smallCaps w:val="0"/>
          <w:strike w:val="0"/>
          <w:sz w:val="16"/>
          <w:u w:val="none"/>
        </w:rPr>
        <w:t xml:space="preserve">, </w:t>
      </w:r>
      <w:r>
        <w:rPr>
          <w:b/>
          <w:i w:val="0"/>
          <w:smallCaps w:val="0"/>
          <w:strike w:val="0"/>
          <w:sz w:val="20"/>
          <w:u w:val="single"/>
        </w:rPr>
        <w:t>hospitals</w:t>
      </w:r>
      <w:r>
        <w:rPr>
          <w:b w:val="0"/>
          <w:i w:val="0"/>
          <w:smallCaps w:val="0"/>
          <w:strike w:val="0"/>
          <w:sz w:val="16"/>
          <w:u w:val="none"/>
        </w:rPr>
        <w:t xml:space="preserve">, </w:t>
      </w:r>
      <w:r>
        <w:rPr>
          <w:b w:val="0"/>
          <w:i w:val="0"/>
          <w:smallCaps w:val="0"/>
          <w:strike w:val="0"/>
          <w:sz w:val="20"/>
          <w:u w:val="single"/>
        </w:rPr>
        <w:t xml:space="preserve">and other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previously</w:t>
      </w:r>
      <w:r>
        <w:rPr>
          <w:b/>
          <w:i w:val="0"/>
          <w:smallCaps w:val="0"/>
          <w:strike w:val="0"/>
          <w:sz w:val="20"/>
          <w:u w:val="single"/>
        </w:rPr>
        <w:t xml:space="preserve"> </w:t>
      </w:r>
      <w:r>
        <w:rPr>
          <w:b/>
          <w:i w:val="0"/>
          <w:smallCaps w:val="0"/>
          <w:strike w:val="0"/>
          <w:sz w:val="20"/>
          <w:highlight w:val="cyan"/>
          <w:u w:val="single"/>
        </w:rPr>
        <w:t>regulated</w:t>
      </w:r>
      <w:r>
        <w:rPr>
          <w:b w:val="0"/>
          <w:i w:val="0"/>
          <w:smallCaps w:val="0"/>
          <w:strike w:val="0"/>
          <w:sz w:val="16"/>
          <w:highlight w:val="cyan"/>
          <w:u w:val="none"/>
        </w:rPr>
        <w:t xml:space="preserve"> </w:t>
      </w:r>
      <w:r>
        <w:rPr>
          <w:b w:val="0"/>
          <w:i w:val="0"/>
          <w:smallCaps w:val="0"/>
          <w:strike w:val="0"/>
          <w:sz w:val="20"/>
          <w:highlight w:val="cyan"/>
          <w:u w:val="single"/>
        </w:rPr>
        <w:t>by the</w:t>
      </w:r>
      <w:r>
        <w:rPr>
          <w:b w:val="0"/>
          <w:i w:val="0"/>
          <w:smallCaps w:val="0"/>
          <w:strike w:val="0"/>
          <w:sz w:val="16"/>
          <w:highlight w:val="cyan"/>
          <w:u w:val="none"/>
        </w:rPr>
        <w:t xml:space="preserve"> </w:t>
      </w:r>
      <w:r>
        <w:rPr>
          <w:b/>
          <w:i w:val="0"/>
          <w:smallCaps w:val="0"/>
          <w:strike w:val="0"/>
          <w:sz w:val="20"/>
          <w:highlight w:val="cyan"/>
          <w:u w:val="single"/>
        </w:rPr>
        <w:t>federal</w:t>
      </w:r>
      <w:r>
        <w:rPr>
          <w:b/>
          <w:i w:val="0"/>
          <w:smallCaps w:val="0"/>
          <w:strike w:val="0"/>
          <w:sz w:val="20"/>
          <w:u w:val="single"/>
        </w:rPr>
        <w:t xml:space="preserve"> </w:t>
      </w:r>
      <w:r>
        <w:rPr>
          <w:b/>
          <w:i w:val="0"/>
          <w:smallCaps w:val="0"/>
          <w:strike w:val="0"/>
          <w:sz w:val="20"/>
          <w:highlight w:val="cyan"/>
          <w:u w:val="single"/>
        </w:rPr>
        <w:t>government</w:t>
      </w:r>
      <w:r>
        <w:rPr>
          <w:b w:val="0"/>
          <w:i w:val="0"/>
          <w:smallCaps w:val="0"/>
          <w:strike w:val="0"/>
          <w:sz w:val="20"/>
          <w:u w:val="single"/>
        </w:rPr>
        <w:t xml:space="preserve">, </w:t>
      </w:r>
      <w:r>
        <w:rPr>
          <w:b w:val="0"/>
          <w:i w:val="0"/>
          <w:smallCaps w:val="0"/>
          <w:strike w:val="0"/>
          <w:sz w:val="20"/>
          <w:u w:val="single"/>
        </w:rPr>
        <w:t>with</w:t>
      </w:r>
      <w:r>
        <w:rPr>
          <w:b w:val="0"/>
          <w:i w:val="0"/>
          <w:smallCaps w:val="0"/>
          <w:strike w:val="0"/>
          <w:sz w:val="20"/>
          <w:u w:val="single"/>
        </w:rPr>
        <w:t xml:space="preserve"> </w:t>
      </w:r>
      <w:r>
        <w:rPr>
          <w:b w:val="0"/>
          <w:i w:val="0"/>
          <w:smallCaps w:val="0"/>
          <w:strike w:val="0"/>
          <w:sz w:val="20"/>
          <w:highlight w:val="cyan"/>
          <w:u w:val="single"/>
        </w:rPr>
        <w:t>the purpose of increasing</w:t>
      </w:r>
      <w:r>
        <w:rPr>
          <w:b w:val="0"/>
          <w:i w:val="0"/>
          <w:smallCaps w:val="0"/>
          <w:strike w:val="0"/>
          <w:sz w:val="16"/>
          <w:u w:val="none"/>
        </w:rPr>
        <w:t xml:space="preserve"> </w:t>
      </w:r>
      <w:r>
        <w:rPr>
          <w:b/>
          <w:i w:val="0"/>
          <w:smallCaps w:val="0"/>
          <w:strike w:val="0"/>
          <w:sz w:val="20"/>
          <w:highlight w:val="cyan"/>
          <w:u w:val="single"/>
        </w:rPr>
        <w:t>Tribal</w:t>
      </w:r>
      <w:r>
        <w:rPr>
          <w:b/>
          <w:i w:val="0"/>
          <w:smallCaps w:val="0"/>
          <w:strike w:val="0"/>
          <w:sz w:val="20"/>
          <w:u w:val="single"/>
        </w:rPr>
        <w:t xml:space="preserve"> </w:t>
      </w:r>
      <w:r>
        <w:rPr>
          <w:b/>
          <w:i w:val="0"/>
          <w:smallCaps w:val="0"/>
          <w:strike w:val="0"/>
          <w:sz w:val="20"/>
          <w:highlight w:val="cyan"/>
          <w:u w:val="single"/>
        </w:rPr>
        <w:t>self-determination</w:t>
      </w:r>
      <w:r>
        <w:rPr>
          <w:b w:val="0"/>
          <w:i w:val="0"/>
          <w:smallCaps w:val="0"/>
          <w:strike w:val="0"/>
          <w:sz w:val="16"/>
          <w:u w:val="none"/>
        </w:rPr>
        <w:t xml:space="preserve"> </w:t>
      </w:r>
      <w:r>
        <w:rPr>
          <w:b w:val="0"/>
          <w:i w:val="0"/>
          <w:smallCaps w:val="0"/>
          <w:strike w:val="0"/>
          <w:sz w:val="20"/>
          <w:u w:val="single"/>
        </w:rPr>
        <w:t>in areas critical to</w:t>
      </w:r>
      <w:r>
        <w:rPr>
          <w:b w:val="0"/>
          <w:i w:val="0"/>
          <w:smallCaps w:val="0"/>
          <w:strike w:val="0"/>
          <w:sz w:val="16"/>
          <w:u w:val="none"/>
        </w:rPr>
        <w:t xml:space="preserve"> </w:t>
      </w:r>
      <w:r>
        <w:rPr>
          <w:b/>
          <w:i w:val="0"/>
          <w:smallCaps w:val="0"/>
          <w:strike w:val="0"/>
          <w:sz w:val="20"/>
          <w:u w:val="single"/>
        </w:rPr>
        <w:t>Tribal sovereignty</w:t>
      </w:r>
      <w:r>
        <w:rPr>
          <w:b w:val="0"/>
          <w:i w:val="0"/>
          <w:smallCaps w:val="0"/>
          <w:strike w:val="0"/>
          <w:sz w:val="16"/>
          <w:u w:val="none"/>
        </w:rPr>
        <w:t xml:space="preserve">.244 </w:t>
      </w:r>
      <w:r>
        <w:rPr>
          <w:b w:val="0"/>
          <w:i w:val="0"/>
          <w:smallCaps w:val="0"/>
          <w:strike w:val="0"/>
          <w:sz w:val="20"/>
          <w:u w:val="single"/>
        </w:rPr>
        <w:t xml:space="preserve">The </w:t>
      </w:r>
      <w:r>
        <w:rPr>
          <w:b w:val="0"/>
          <w:i w:val="0"/>
          <w:smallCaps w:val="0"/>
          <w:strike w:val="0"/>
          <w:sz w:val="20"/>
          <w:highlight w:val="cyan"/>
          <w:u w:val="single"/>
        </w:rPr>
        <w:t>end</w:t>
      </w:r>
      <w:r>
        <w:rPr>
          <w:b w:val="0"/>
          <w:i w:val="0"/>
          <w:smallCaps w:val="0"/>
          <w:strike w:val="0"/>
          <w:sz w:val="20"/>
          <w:u w:val="single"/>
        </w:rPr>
        <w:t xml:space="preserve"> </w:t>
      </w:r>
      <w:r>
        <w:rPr>
          <w:b w:val="0"/>
          <w:i w:val="0"/>
          <w:smallCaps w:val="0"/>
          <w:strike w:val="0"/>
          <w:sz w:val="20"/>
          <w:highlight w:val="cyan"/>
          <w:u w:val="single"/>
        </w:rPr>
        <w:t>result</w:t>
      </w:r>
      <w:r>
        <w:rPr>
          <w:b w:val="0"/>
          <w:i w:val="0"/>
          <w:smallCaps w:val="0"/>
          <w:strike w:val="0"/>
          <w:sz w:val="20"/>
          <w:u w:val="single"/>
        </w:rPr>
        <w:t xml:space="preserve"> </w:t>
      </w:r>
      <w:r>
        <w:rPr>
          <w:b w:val="0"/>
          <w:i w:val="0"/>
          <w:smallCaps w:val="0"/>
          <w:strike w:val="0"/>
          <w:sz w:val="20"/>
          <w:highlight w:val="cyan"/>
          <w:u w:val="single"/>
        </w:rPr>
        <w:t xml:space="preserve">would be </w:t>
      </w:r>
      <w:r>
        <w:rPr>
          <w:b w:val="0"/>
          <w:i w:val="0"/>
          <w:smallCaps w:val="0"/>
          <w:strike w:val="0"/>
          <w:sz w:val="20"/>
          <w:u w:val="single"/>
        </w:rPr>
        <w:t>a</w:t>
      </w:r>
      <w:r>
        <w:rPr>
          <w:b w:val="0"/>
          <w:i w:val="0"/>
          <w:smallCaps w:val="0"/>
          <w:strike w:val="0"/>
          <w:sz w:val="16"/>
          <w:u w:val="none"/>
        </w:rPr>
        <w:t xml:space="preserve"> </w:t>
      </w:r>
      <w:r>
        <w:rPr>
          <w:b w:val="0"/>
          <w:i w:val="0"/>
          <w:smallCaps w:val="0"/>
          <w:strike w:val="0"/>
          <w:sz w:val="20"/>
          <w:highlight w:val="cyan"/>
          <w:u w:val="single"/>
        </w:rPr>
        <w:t>robust</w:t>
      </w:r>
      <w:r>
        <w:rPr>
          <w:b w:val="0"/>
          <w:i w:val="0"/>
          <w:smallCaps w:val="0"/>
          <w:strike w:val="0"/>
          <w:sz w:val="16"/>
          <w:u w:val="none"/>
        </w:rPr>
        <w:t xml:space="preserve"> </w:t>
      </w:r>
      <w:r>
        <w:rPr>
          <w:b/>
          <w:i w:val="0"/>
          <w:smallCaps w:val="0"/>
          <w:strike w:val="0"/>
          <w:sz w:val="20"/>
          <w:highlight w:val="cyan"/>
          <w:u w:val="single"/>
        </w:rPr>
        <w:t>intellectual property</w:t>
      </w:r>
      <w:r>
        <w:rPr>
          <w:b/>
          <w:i w:val="0"/>
          <w:smallCaps w:val="0"/>
          <w:strike w:val="0"/>
          <w:sz w:val="20"/>
          <w:u w:val="single"/>
        </w:rPr>
        <w:t xml:space="preserve"> </w:t>
      </w:r>
      <w:r>
        <w:rPr>
          <w:b/>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highlight w:val="cyan"/>
          <w:u w:val="single"/>
        </w:rPr>
        <w:t>that protects both</w:t>
      </w:r>
      <w:r>
        <w:rPr>
          <w:b w:val="0"/>
          <w:i w:val="0"/>
          <w:smallCaps w:val="0"/>
          <w:strike w:val="0"/>
          <w:sz w:val="16"/>
          <w:highlight w:val="cyan"/>
          <w:u w:val="none"/>
        </w:rPr>
        <w:t xml:space="preserve"> </w:t>
      </w:r>
      <w:r>
        <w:rPr>
          <w:b/>
          <w:i w:val="0"/>
          <w:smallCaps w:val="0"/>
          <w:strike w:val="0"/>
          <w:sz w:val="20"/>
          <w:highlight w:val="cyan"/>
          <w:u w:val="single"/>
        </w:rPr>
        <w:t>Indigenous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settler</w:t>
      </w:r>
      <w:r>
        <w:rPr>
          <w:b/>
          <w:i w:val="0"/>
          <w:smallCaps w:val="0"/>
          <w:strike w:val="0"/>
          <w:sz w:val="20"/>
          <w:u w:val="single"/>
        </w:rPr>
        <w:t xml:space="preserve"> creative</w:t>
      </w:r>
      <w:r>
        <w:rPr>
          <w:b w:val="0"/>
          <w:i w:val="0"/>
          <w:smallCaps w:val="0"/>
          <w:strike w:val="0"/>
          <w:sz w:val="16"/>
          <w:u w:val="none"/>
        </w:rPr>
        <w:t xml:space="preserve"> </w:t>
      </w:r>
      <w:r>
        <w:rPr>
          <w:b w:val="0"/>
          <w:i w:val="0"/>
          <w:smallCaps w:val="0"/>
          <w:strike w:val="0"/>
          <w:sz w:val="20"/>
          <w:highlight w:val="cyan"/>
          <w:u w:val="single"/>
        </w:rPr>
        <w:t>interests</w:t>
      </w:r>
      <w:r>
        <w:rPr>
          <w:b w:val="0"/>
          <w:i w:val="0"/>
          <w:smallCaps w:val="0"/>
          <w:strike w:val="0"/>
          <w:sz w:val="16"/>
          <w:u w:val="none"/>
        </w:rPr>
        <w:t>, while upholding the national intellectual property policies of both the United States and sovereign Tribal nations.</w:t>
      </w:r>
    </w:p>
    <w:p>
      <w:pPr>
        <w:spacing w:after="60"/>
      </w:pPr>
      <w:r>
        <w:rPr>
          <w:b w:val="0"/>
          <w:i w:val="0"/>
          <w:smallCaps w:val="0"/>
          <w:strike w:val="0"/>
          <w:sz w:val="16"/>
          <w:u w:val="none"/>
        </w:rPr>
        <w:t xml:space="preserve">Establishing comprehensive intellectual property agreements between Tribes and the United States will likely take time and political will to effectuate.245 Indeed, such agreements may </w:t>
      </w:r>
      <w:r>
        <w:rPr>
          <w:b w:val="0"/>
          <w:i w:val="0"/>
          <w:smallCaps w:val="0"/>
          <w:strike w:val="0"/>
          <w:sz w:val="16"/>
          <w:u w:val="none"/>
        </w:rPr>
        <w:t xml:space="preserve">not arise without a catalyzing force. At the same time, maintaining the current uncertainty regarding intellectual property rights on Tribal lands in the absence of such a comprehensive agreement may continue to stifle Tribal creativity. Therefore, </w:t>
      </w:r>
      <w:r>
        <w:rPr>
          <w:b w:val="0"/>
          <w:i w:val="0"/>
          <w:smallCaps w:val="0"/>
          <w:strike w:val="0"/>
          <w:sz w:val="20"/>
          <w:u w:val="single"/>
        </w:rPr>
        <w:t>until such time</w:t>
      </w:r>
      <w:r>
        <w:rPr>
          <w:b w:val="0"/>
          <w:i w:val="0"/>
          <w:smallCaps w:val="0"/>
          <w:strike w:val="0"/>
          <w:sz w:val="16"/>
          <w:u w:val="none"/>
        </w:rPr>
        <w:t xml:space="preserve"> </w:t>
      </w:r>
      <w:r>
        <w:rPr>
          <w:b w:val="0"/>
          <w:i w:val="0"/>
          <w:smallCaps w:val="0"/>
          <w:strike w:val="0"/>
          <w:sz w:val="20"/>
          <w:u w:val="single"/>
        </w:rPr>
        <w:t>as these</w:t>
      </w:r>
      <w:r>
        <w:rPr>
          <w:b w:val="0"/>
          <w:i w:val="0"/>
          <w:smallCaps w:val="0"/>
          <w:strike w:val="0"/>
          <w:sz w:val="16"/>
          <w:u w:val="none"/>
        </w:rPr>
        <w:t xml:space="preserve"> </w:t>
      </w:r>
      <w:r>
        <w:rPr>
          <w:b/>
          <w:i w:val="0"/>
          <w:smallCaps w:val="0"/>
          <w:strike w:val="0"/>
          <w:sz w:val="20"/>
          <w:u w:val="single"/>
        </w:rPr>
        <w:t>agreements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val="0"/>
          <w:i w:val="0"/>
          <w:smallCaps w:val="0"/>
          <w:strike w:val="0"/>
          <w:sz w:val="20"/>
          <w:u w:val="single"/>
        </w:rPr>
        <w:t>entered</w:t>
      </w:r>
      <w:r>
        <w:rPr>
          <w:b w:val="0"/>
          <w:i w:val="0"/>
          <w:smallCaps w:val="0"/>
          <w:strike w:val="0"/>
          <w:sz w:val="16"/>
          <w:u w:val="none"/>
        </w:rPr>
        <w:t xml:space="preserve"> into by Tribes and ratified by Congress, I argue that a set of </w:t>
      </w:r>
      <w:r>
        <w:rPr>
          <w:b/>
          <w:i w:val="0"/>
          <w:smallCaps w:val="0"/>
          <w:strike w:val="0"/>
          <w:sz w:val="20"/>
          <w:u w:val="single"/>
        </w:rPr>
        <w:t>default rules</w:t>
      </w:r>
      <w:r>
        <w:rPr>
          <w:b w:val="0"/>
          <w:i w:val="0"/>
          <w:smallCaps w:val="0"/>
          <w:strike w:val="0"/>
          <w:sz w:val="16"/>
          <w:u w:val="none"/>
        </w:rPr>
        <w:t xml:space="preserve"> </w:t>
      </w:r>
      <w:r>
        <w:rPr>
          <w:b w:val="0"/>
          <w:i w:val="0"/>
          <w:smallCaps w:val="0"/>
          <w:strike w:val="0"/>
          <w:sz w:val="20"/>
          <w:u w:val="single"/>
        </w:rPr>
        <w:t>should be employed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courts</w:t>
      </w:r>
      <w:r>
        <w:rPr>
          <w:b w:val="0"/>
          <w:i w:val="0"/>
          <w:smallCaps w:val="0"/>
          <w:strike w:val="0"/>
          <w:sz w:val="16"/>
          <w:u w:val="none"/>
        </w:rPr>
        <w:t>. These default rules should (</w:t>
      </w:r>
      <w:r>
        <w:rPr>
          <w:b/>
          <w:i w:val="0"/>
          <w:smallCaps w:val="0"/>
          <w:strike w:val="0"/>
          <w:sz w:val="20"/>
          <w:u w:val="single"/>
        </w:rPr>
        <w:t>1</w:t>
      </w:r>
      <w:r>
        <w:rPr>
          <w:b w:val="0"/>
          <w:i w:val="0"/>
          <w:smallCaps w:val="0"/>
          <w:strike w:val="0"/>
          <w:sz w:val="16"/>
          <w:u w:val="none"/>
        </w:rPr>
        <w:t xml:space="preserve">) </w:t>
      </w:r>
      <w:r>
        <w:rPr>
          <w:b w:val="0"/>
          <w:i w:val="0"/>
          <w:smallCaps w:val="0"/>
          <w:strike w:val="0"/>
          <w:sz w:val="20"/>
          <w:u w:val="single"/>
        </w:rPr>
        <w:t>account for the</w:t>
      </w:r>
      <w:r>
        <w:rPr>
          <w:b w:val="0"/>
          <w:i w:val="0"/>
          <w:smallCaps w:val="0"/>
          <w:strike w:val="0"/>
          <w:sz w:val="16"/>
          <w:u w:val="none"/>
        </w:rPr>
        <w:t xml:space="preserve"> </w:t>
      </w:r>
      <w:r>
        <w:rPr>
          <w:b/>
          <w:i w:val="0"/>
          <w:smallCaps w:val="0"/>
          <w:strike w:val="0"/>
          <w:sz w:val="20"/>
          <w:u w:val="single"/>
        </w:rPr>
        <w:t>diverse</w:t>
      </w:r>
      <w:r>
        <w:rPr>
          <w:b w:val="0"/>
          <w:i w:val="0"/>
          <w:smallCaps w:val="0"/>
          <w:strike w:val="0"/>
          <w:sz w:val="16"/>
          <w:u w:val="none"/>
        </w:rPr>
        <w:t xml:space="preserve"> </w:t>
      </w:r>
      <w:r>
        <w:rPr>
          <w:b w:val="0"/>
          <w:i w:val="0"/>
          <w:smallCaps w:val="0"/>
          <w:strike w:val="0"/>
          <w:sz w:val="20"/>
          <w:u w:val="single"/>
        </w:rPr>
        <w:t>creators</w:t>
      </w:r>
      <w:r>
        <w:rPr>
          <w:b w:val="0"/>
          <w:i w:val="0"/>
          <w:smallCaps w:val="0"/>
          <w:strike w:val="0"/>
          <w:sz w:val="16"/>
          <w:u w:val="none"/>
        </w:rPr>
        <w:t xml:space="preserve"> </w:t>
      </w:r>
      <w:r>
        <w:rPr>
          <w:b w:val="0"/>
          <w:i w:val="0"/>
          <w:smallCaps w:val="0"/>
          <w:strike w:val="0"/>
          <w:sz w:val="20"/>
          <w:u w:val="single"/>
        </w:rPr>
        <w:t>and forms of</w:t>
      </w:r>
      <w:r>
        <w:rPr>
          <w:b w:val="0"/>
          <w:i w:val="0"/>
          <w:smallCaps w:val="0"/>
          <w:strike w:val="0"/>
          <w:sz w:val="16"/>
          <w:u w:val="none"/>
        </w:rPr>
        <w:t xml:space="preserve"> </w:t>
      </w:r>
      <w:r>
        <w:rPr>
          <w:b/>
          <w:i w:val="0"/>
          <w:smallCaps w:val="0"/>
          <w:strike w:val="0"/>
          <w:sz w:val="20"/>
          <w:u w:val="single"/>
        </w:rPr>
        <w:t>creativity</w:t>
      </w:r>
      <w:r>
        <w:rPr>
          <w:b w:val="0"/>
          <w:i w:val="0"/>
          <w:smallCaps w:val="0"/>
          <w:strike w:val="0"/>
          <w:sz w:val="16"/>
          <w:u w:val="none"/>
        </w:rPr>
        <w:t xml:space="preserve"> </w:t>
      </w:r>
      <w:r>
        <w:rPr>
          <w:b w:val="0"/>
          <w:i w:val="0"/>
          <w:smallCaps w:val="0"/>
          <w:strike w:val="0"/>
          <w:sz w:val="20"/>
          <w:u w:val="single"/>
        </w:rPr>
        <w:t>happening 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w:t>
      </w:r>
      <w:r>
        <w:rPr>
          <w:b w:val="0"/>
          <w:i w:val="0"/>
          <w:smallCaps w:val="0"/>
          <w:strike w:val="0"/>
          <w:sz w:val="20"/>
          <w:u w:val="single"/>
        </w:rPr>
        <w:t>(2</w:t>
      </w:r>
      <w:r>
        <w:rPr>
          <w:b w:val="0"/>
          <w:i w:val="0"/>
          <w:smallCaps w:val="0"/>
          <w:strike w:val="0"/>
          <w:sz w:val="16"/>
          <w:u w:val="none"/>
        </w:rPr>
        <w:t xml:space="preserve">) </w:t>
      </w:r>
      <w:r>
        <w:rPr>
          <w:b w:val="0"/>
          <w:i w:val="0"/>
          <w:smallCaps w:val="0"/>
          <w:strike w:val="0"/>
          <w:sz w:val="20"/>
          <w:u w:val="single"/>
        </w:rPr>
        <w:t>ensure</w:t>
      </w:r>
      <w:r>
        <w:rPr>
          <w:b w:val="0"/>
          <w:i w:val="0"/>
          <w:smallCaps w:val="0"/>
          <w:strike w:val="0"/>
          <w:sz w:val="16"/>
          <w:u w:val="none"/>
        </w:rPr>
        <w:t xml:space="preserve"> </w:t>
      </w:r>
      <w:r>
        <w:rPr>
          <w:b w:val="0"/>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have the right to</w:t>
      </w:r>
      <w:r>
        <w:rPr>
          <w:b w:val="0"/>
          <w:i w:val="0"/>
          <w:smallCaps w:val="0"/>
          <w:strike w:val="0"/>
          <w:sz w:val="16"/>
          <w:u w:val="none"/>
        </w:rPr>
        <w:t xml:space="preserve"> </w:t>
      </w:r>
      <w:r>
        <w:rPr>
          <w:b/>
          <w:i w:val="0"/>
          <w:smallCaps w:val="0"/>
          <w:strike w:val="0"/>
          <w:sz w:val="20"/>
          <w:u w:val="single"/>
        </w:rPr>
        <w:t>exercise</w:t>
      </w:r>
      <w:r>
        <w:rPr>
          <w:b w:val="0"/>
          <w:i w:val="0"/>
          <w:smallCaps w:val="0"/>
          <w:strike w:val="0"/>
          <w:sz w:val="16"/>
          <w:u w:val="none"/>
        </w:rPr>
        <w:t xml:space="preserve"> </w:t>
      </w:r>
      <w:r>
        <w:rPr>
          <w:b w:val="0"/>
          <w:i w:val="0"/>
          <w:smallCaps w:val="0"/>
          <w:strike w:val="0"/>
          <w:sz w:val="20"/>
          <w:u w:val="single"/>
        </w:rPr>
        <w:t>their</w:t>
      </w:r>
      <w:r>
        <w:rPr>
          <w:b w:val="0"/>
          <w:i w:val="0"/>
          <w:smallCaps w:val="0"/>
          <w:strike w:val="0"/>
          <w:sz w:val="16"/>
          <w:u w:val="none"/>
        </w:rPr>
        <w:t xml:space="preserve"> </w:t>
      </w:r>
      <w:r>
        <w:rPr>
          <w:b/>
          <w:i w:val="0"/>
          <w:smallCaps w:val="0"/>
          <w:strike w:val="0"/>
          <w:sz w:val="20"/>
          <w:u w:val="single"/>
        </w:rPr>
        <w:t xml:space="preserve">sovereignty </w:t>
      </w:r>
      <w:r>
        <w:rPr>
          <w:b w:val="0"/>
          <w:i w:val="0"/>
          <w:smallCaps w:val="0"/>
          <w:strike w:val="0"/>
          <w:sz w:val="20"/>
          <w:u w:val="single"/>
        </w:rPr>
        <w:t>in</w:t>
      </w:r>
      <w:r>
        <w:rPr>
          <w:b w:val="0"/>
          <w:i w:val="0"/>
          <w:smallCaps w:val="0"/>
          <w:strike w:val="0"/>
          <w:sz w:val="16"/>
          <w:u w:val="none"/>
        </w:rPr>
        <w:t xml:space="preserve"> </w:t>
      </w:r>
      <w:r>
        <w:rPr>
          <w:b w:val="0"/>
          <w:i w:val="0"/>
          <w:smallCaps w:val="0"/>
          <w:strike w:val="0"/>
          <w:sz w:val="20"/>
          <w:u w:val="single"/>
        </w:rPr>
        <w:t>the domain of</w:t>
      </w:r>
      <w:r>
        <w:rPr>
          <w:b w:val="0"/>
          <w:i w:val="0"/>
          <w:smallCaps w:val="0"/>
          <w:strike w:val="0"/>
          <w:sz w:val="16"/>
          <w:u w:val="none"/>
        </w:rPr>
        <w:t xml:space="preserve"> </w:t>
      </w:r>
      <w:r>
        <w:rPr>
          <w:b/>
          <w:i w:val="0"/>
          <w:smallCaps w:val="0"/>
          <w:strike w:val="0"/>
          <w:sz w:val="20"/>
          <w:u w:val="single"/>
        </w:rPr>
        <w:t>creative expression</w:t>
      </w:r>
      <w:r>
        <w:rPr>
          <w:b w:val="0"/>
          <w:i w:val="0"/>
          <w:smallCaps w:val="0"/>
          <w:strike w:val="0"/>
          <w:sz w:val="16"/>
          <w:u w:val="none"/>
        </w:rPr>
        <w:t xml:space="preserve">, </w:t>
      </w:r>
      <w:r>
        <w:rPr>
          <w:b w:val="0"/>
          <w:i w:val="0"/>
          <w:smallCaps w:val="0"/>
          <w:strike w:val="0"/>
          <w:sz w:val="20"/>
          <w:u w:val="single"/>
        </w:rPr>
        <w:t>while</w:t>
      </w:r>
      <w:r>
        <w:rPr>
          <w:b w:val="0"/>
          <w:i w:val="0"/>
          <w:smallCaps w:val="0"/>
          <w:strike w:val="0"/>
          <w:sz w:val="16"/>
          <w:u w:val="none"/>
        </w:rPr>
        <w:t xml:space="preserve"> </w:t>
      </w:r>
      <w:r>
        <w:rPr>
          <w:b w:val="0"/>
          <w:i w:val="0"/>
          <w:smallCaps w:val="0"/>
          <w:strike w:val="0"/>
          <w:sz w:val="20"/>
          <w:u w:val="single"/>
        </w:rPr>
        <w:t>(3)</w:t>
      </w:r>
      <w:r>
        <w:rPr>
          <w:b w:val="0"/>
          <w:i w:val="0"/>
          <w:smallCaps w:val="0"/>
          <w:strike w:val="0"/>
          <w:sz w:val="16"/>
          <w:u w:val="none"/>
        </w:rPr>
        <w:t xml:space="preserve"> </w:t>
      </w:r>
      <w:r>
        <w:rPr>
          <w:b w:val="0"/>
          <w:i w:val="0"/>
          <w:smallCaps w:val="0"/>
          <w:strike w:val="0"/>
          <w:sz w:val="20"/>
          <w:u w:val="single"/>
        </w:rPr>
        <w:t>incentivizing</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United States</w:t>
      </w:r>
      <w:r>
        <w:rPr>
          <w:b w:val="0"/>
          <w:i w:val="0"/>
          <w:smallCaps w:val="0"/>
          <w:strike w:val="0"/>
          <w:sz w:val="16"/>
          <w:u w:val="none"/>
        </w:rPr>
        <w:t xml:space="preserve"> and Tribes </w:t>
      </w:r>
      <w:r>
        <w:rPr>
          <w:b w:val="0"/>
          <w:i w:val="0"/>
          <w:smallCaps w:val="0"/>
          <w:strike w:val="0"/>
          <w:sz w:val="20"/>
          <w:u w:val="single"/>
        </w:rPr>
        <w:t>to negotiate when</w:t>
      </w:r>
      <w:r>
        <w:rPr>
          <w:b w:val="0"/>
          <w:i w:val="0"/>
          <w:smallCaps w:val="0"/>
          <w:strike w:val="0"/>
          <w:sz w:val="16"/>
          <w:u w:val="none"/>
        </w:rPr>
        <w:t xml:space="preserve"> their </w:t>
      </w:r>
      <w:r>
        <w:rPr>
          <w:b w:val="0"/>
          <w:i w:val="0"/>
          <w:smallCaps w:val="0"/>
          <w:strike w:val="0"/>
          <w:sz w:val="20"/>
          <w:u w:val="single"/>
        </w:rPr>
        <w:t>interests</w:t>
      </w:r>
      <w:r>
        <w:rPr>
          <w:b w:val="0"/>
          <w:i w:val="0"/>
          <w:smallCaps w:val="0"/>
          <w:strike w:val="0"/>
          <w:sz w:val="16"/>
          <w:u w:val="none"/>
        </w:rPr>
        <w:t xml:space="preserve"> in the governance of creative expressions on Tribal lands </w:t>
      </w:r>
      <w:r>
        <w:rPr>
          <w:b w:val="0"/>
          <w:i w:val="0"/>
          <w:smallCaps w:val="0"/>
          <w:strike w:val="0"/>
          <w:sz w:val="20"/>
          <w:u w:val="single"/>
        </w:rPr>
        <w:t>diverge</w:t>
      </w:r>
      <w:r>
        <w:rPr>
          <w:b w:val="0"/>
          <w:i w:val="0"/>
          <w:smallCaps w:val="0"/>
          <w:strike w:val="0"/>
          <w:sz w:val="16"/>
          <w:u w:val="none"/>
        </w:rPr>
        <w:t xml:space="preserve">. I propose that, </w:t>
      </w:r>
      <w:r>
        <w:rPr>
          <w:b/>
          <w:i w:val="0"/>
          <w:smallCaps w:val="0"/>
          <w:strike w:val="0"/>
          <w:sz w:val="20"/>
          <w:highlight w:val="cyan"/>
          <w:u w:val="single"/>
        </w:rPr>
        <w:t>unless</w:t>
      </w:r>
      <w:r>
        <w:rPr>
          <w:b w:val="0"/>
          <w:i w:val="0"/>
          <w:smallCaps w:val="0"/>
          <w:strike w:val="0"/>
          <w:sz w:val="16"/>
          <w:highlight w:val="cyan"/>
          <w:u w:val="none"/>
        </w:rPr>
        <w:t xml:space="preserve"> </w:t>
      </w:r>
      <w:r>
        <w:rPr>
          <w:b w:val="0"/>
          <w:i w:val="0"/>
          <w:smallCaps w:val="0"/>
          <w:strike w:val="0"/>
          <w:sz w:val="20"/>
          <w:highlight w:val="cyan"/>
          <w:u w:val="single"/>
        </w:rPr>
        <w:t>an agreement</w:t>
      </w:r>
      <w:r>
        <w:rPr>
          <w:b w:val="0"/>
          <w:i w:val="0"/>
          <w:smallCaps w:val="0"/>
          <w:strike w:val="0"/>
          <w:sz w:val="16"/>
          <w:u w:val="none"/>
        </w:rPr>
        <w:t xml:space="preserve"> between a Tribe and the United States </w:t>
      </w:r>
      <w:r>
        <w:rPr>
          <w:b w:val="0"/>
          <w:i w:val="0"/>
          <w:smallCaps w:val="0"/>
          <w:strike w:val="0"/>
          <w:sz w:val="20"/>
          <w:highlight w:val="cyan"/>
          <w:u w:val="single"/>
        </w:rPr>
        <w:t>provides</w:t>
      </w:r>
      <w:r>
        <w:rPr>
          <w:b w:val="0"/>
          <w:i w:val="0"/>
          <w:smallCaps w:val="0"/>
          <w:strike w:val="0"/>
          <w:sz w:val="16"/>
          <w:u w:val="none"/>
        </w:rPr>
        <w:t xml:space="preserve"> </w:t>
      </w:r>
      <w:r>
        <w:rPr>
          <w:b w:val="0"/>
          <w:i w:val="0"/>
          <w:smallCaps w:val="0"/>
          <w:strike w:val="0"/>
          <w:sz w:val="20"/>
          <w:highlight w:val="cyan"/>
          <w:u w:val="single"/>
        </w:rPr>
        <w:t>otherwise</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highlight w:val="cyan"/>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apply on</w:t>
      </w:r>
      <w:r>
        <w:rPr>
          <w:b w:val="0"/>
          <w:i w:val="0"/>
          <w:smallCaps w:val="0"/>
          <w:strike w:val="0"/>
          <w:sz w:val="16"/>
          <w:highlight w:val="cyan"/>
          <w:u w:val="none"/>
        </w:rPr>
        <w:t xml:space="preserve"> </w:t>
      </w:r>
      <w:r>
        <w:rPr>
          <w:b/>
          <w:i w:val="0"/>
          <w:smallCaps w:val="0"/>
          <w:strike w:val="0"/>
          <w:sz w:val="20"/>
          <w:highlight w:val="cyan"/>
          <w:u w:val="single"/>
        </w:rPr>
        <w:t>Tribal lands</w:t>
      </w:r>
      <w:r>
        <w:rPr>
          <w:b w:val="0"/>
          <w:i w:val="0"/>
          <w:smallCaps w:val="0"/>
          <w:strike w:val="0"/>
          <w:sz w:val="16"/>
          <w:u w:val="none"/>
        </w:rPr>
        <w:t xml:space="preserve"> </w:t>
      </w:r>
      <w:r>
        <w:rPr>
          <w:b w:val="0"/>
          <w:i w:val="0"/>
          <w:smallCaps w:val="0"/>
          <w:strike w:val="0"/>
          <w:sz w:val="20"/>
          <w:highlight w:val="cyan"/>
          <w:u w:val="single"/>
        </w:rPr>
        <w:t>only to those</w:t>
      </w:r>
      <w:r>
        <w:rPr>
          <w:b w:val="0"/>
          <w:i w:val="0"/>
          <w:smallCaps w:val="0"/>
          <w:strike w:val="0"/>
          <w:sz w:val="16"/>
          <w:u w:val="none"/>
        </w:rPr>
        <w:t xml:space="preserve"> </w:t>
      </w:r>
      <w:r>
        <w:rPr>
          <w:b/>
          <w:i w:val="0"/>
          <w:smallCaps w:val="0"/>
          <w:strike w:val="0"/>
          <w:sz w:val="20"/>
          <w:u w:val="single"/>
        </w:rPr>
        <w:t xml:space="preserve">copyrightable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highlight w:val="cyan"/>
          <w:u w:val="single"/>
        </w:rPr>
        <w:t>that are not already</w:t>
      </w:r>
      <w:r>
        <w:rPr>
          <w:b w:val="0"/>
          <w:i w:val="0"/>
          <w:smallCaps w:val="0"/>
          <w:strike w:val="0"/>
          <w:sz w:val="20"/>
          <w:u w:val="single"/>
        </w:rPr>
        <w:t xml:space="preserve"> </w:t>
      </w:r>
      <w:r>
        <w:rPr>
          <w:b w:val="0"/>
          <w:i w:val="0"/>
          <w:smallCaps w:val="0"/>
          <w:strike w:val="0"/>
          <w:sz w:val="20"/>
          <w:highlight w:val="cyan"/>
          <w:u w:val="single"/>
        </w:rPr>
        <w:t>regulated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Tribal sovereigns</w:t>
      </w:r>
      <w:r>
        <w:rPr>
          <w:b w:val="0"/>
          <w:i w:val="0"/>
          <w:smallCaps w:val="0"/>
          <w:strike w:val="0"/>
          <w:sz w:val="16"/>
          <w:u w:val="none"/>
        </w:rPr>
        <w:t>.</w:t>
      </w:r>
    </w:p>
    <w:p>
      <w:pPr>
        <w:spacing w:after="60"/>
      </w:pPr>
      <w:r>
        <w:rPr>
          <w:b w:val="0"/>
          <w:i w:val="0"/>
          <w:smallCaps w:val="0"/>
          <w:strike w:val="0"/>
          <w:sz w:val="16"/>
          <w:u w:val="none"/>
        </w:rPr>
        <w:t xml:space="preserve">This proposed default rule can be defended in a number of ways.246 First, </w:t>
      </w:r>
      <w:r>
        <w:rPr>
          <w:b w:val="0"/>
          <w:i w:val="0"/>
          <w:smallCaps w:val="0"/>
          <w:strike w:val="0"/>
          <w:sz w:val="20"/>
          <w:u w:val="single"/>
        </w:rPr>
        <w:t>giving</w:t>
      </w:r>
      <w:r>
        <w:rPr>
          <w:b w:val="0"/>
          <w:i w:val="0"/>
          <w:smallCaps w:val="0"/>
          <w:strike w:val="0"/>
          <w:sz w:val="16"/>
          <w:u w:val="none"/>
        </w:rPr>
        <w:t xml:space="preserve"> </w:t>
      </w:r>
      <w:r>
        <w:rPr>
          <w:b/>
          <w:i w:val="0"/>
          <w:smallCaps w:val="0"/>
          <w:strike w:val="0"/>
          <w:sz w:val="20"/>
          <w:u w:val="single"/>
        </w:rPr>
        <w:t>primacy</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Tribal intellectual property laws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policies</w:t>
      </w:r>
      <w:r>
        <w:rPr>
          <w:b w:val="0"/>
          <w:i w:val="0"/>
          <w:smallCaps w:val="0"/>
          <w:strike w:val="0"/>
          <w:sz w:val="16"/>
          <w:u w:val="none"/>
        </w:rPr>
        <w:t xml:space="preserve"> over federal copyright law </w:t>
      </w:r>
      <w:r>
        <w:rPr>
          <w:b w:val="0"/>
          <w:i w:val="0"/>
          <w:smallCaps w:val="0"/>
          <w:strike w:val="0"/>
          <w:sz w:val="20"/>
          <w:u w:val="single"/>
        </w:rPr>
        <w:t>allows Tribes to</w:t>
      </w:r>
      <w:r>
        <w:rPr>
          <w:b w:val="0"/>
          <w:i w:val="0"/>
          <w:smallCaps w:val="0"/>
          <w:strike w:val="0"/>
          <w:sz w:val="16"/>
          <w:u w:val="none"/>
        </w:rPr>
        <w:t xml:space="preserve"> </w:t>
      </w:r>
      <w:r>
        <w:rPr>
          <w:b w:val="0"/>
          <w:i w:val="0"/>
          <w:smallCaps w:val="0"/>
          <w:strike w:val="0"/>
          <w:sz w:val="20"/>
          <w:u w:val="single"/>
        </w:rPr>
        <w:t>make</w:t>
      </w:r>
      <w:r>
        <w:rPr>
          <w:b w:val="0"/>
          <w:i w:val="0"/>
          <w:smallCaps w:val="0"/>
          <w:strike w:val="0"/>
          <w:sz w:val="16"/>
          <w:u w:val="none"/>
        </w:rPr>
        <w:t xml:space="preserve"> </w:t>
      </w:r>
      <w:r>
        <w:rPr>
          <w:b w:val="0"/>
          <w:i w:val="0"/>
          <w:smallCaps w:val="0"/>
          <w:strike w:val="0"/>
          <w:sz w:val="20"/>
          <w:u w:val="single"/>
        </w:rPr>
        <w:t>their own</w:t>
      </w:r>
      <w:r>
        <w:rPr>
          <w:b w:val="0"/>
          <w:i w:val="0"/>
          <w:smallCaps w:val="0"/>
          <w:strike w:val="0"/>
          <w:sz w:val="16"/>
          <w:u w:val="none"/>
        </w:rPr>
        <w:t xml:space="preserve"> </w:t>
      </w:r>
      <w:r>
        <w:rPr>
          <w:b/>
          <w:i w:val="0"/>
          <w:smallCaps w:val="0"/>
          <w:strike w:val="0"/>
          <w:sz w:val="20"/>
          <w:u w:val="single"/>
        </w:rPr>
        <w:t>determinations</w:t>
      </w:r>
      <w:r>
        <w:rPr>
          <w:b w:val="0"/>
          <w:i w:val="0"/>
          <w:smallCaps w:val="0"/>
          <w:strike w:val="0"/>
          <w:sz w:val="16"/>
          <w:u w:val="none"/>
        </w:rPr>
        <w:t xml:space="preserve"> about how best to balance distribution of ownership interests in intellectual properties against the principles and structures undergirding their public spheres. As discussed, </w:t>
      </w:r>
      <w:r>
        <w:rPr>
          <w:b w:val="0"/>
          <w:i w:val="0"/>
          <w:smallCaps w:val="0"/>
          <w:strike w:val="0"/>
          <w:sz w:val="20"/>
          <w:u w:val="single"/>
        </w:rPr>
        <w:t>many</w:t>
      </w:r>
      <w:r>
        <w:rPr>
          <w:b w:val="0"/>
          <w:i w:val="0"/>
          <w:smallCaps w:val="0"/>
          <w:strike w:val="0"/>
          <w:sz w:val="16"/>
          <w:u w:val="none"/>
        </w:rPr>
        <w:t xml:space="preserve"> </w:t>
      </w:r>
      <w:r>
        <w:rPr>
          <w:b/>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already have</w:t>
      </w:r>
      <w:r>
        <w:rPr>
          <w:b w:val="0"/>
          <w:i w:val="0"/>
          <w:smallCaps w:val="0"/>
          <w:strike w:val="0"/>
          <w:sz w:val="16"/>
          <w:u w:val="none"/>
        </w:rPr>
        <w:t xml:space="preserve"> </w:t>
      </w:r>
      <w:r>
        <w:rPr>
          <w:b/>
          <w:i w:val="0"/>
          <w:smallCaps w:val="0"/>
          <w:strike w:val="0"/>
          <w:sz w:val="20"/>
          <w:u w:val="single"/>
        </w:rPr>
        <w:t>regulatory frameworks</w:t>
      </w:r>
      <w:r>
        <w:rPr>
          <w:b w:val="0"/>
          <w:i w:val="0"/>
          <w:smallCaps w:val="0"/>
          <w:strike w:val="0"/>
          <w:sz w:val="16"/>
          <w:u w:val="none"/>
        </w:rPr>
        <w:t xml:space="preserve"> </w:t>
      </w:r>
      <w:r>
        <w:rPr>
          <w:b w:val="0"/>
          <w:i w:val="0"/>
          <w:smallCaps w:val="0"/>
          <w:strike w:val="0"/>
          <w:sz w:val="20"/>
          <w:u w:val="single"/>
        </w:rPr>
        <w:t>in place that</w:t>
      </w:r>
      <w:r>
        <w:rPr>
          <w:b w:val="0"/>
          <w:i w:val="0"/>
          <w:smallCaps w:val="0"/>
          <w:strike w:val="0"/>
          <w:sz w:val="16"/>
          <w:u w:val="none"/>
        </w:rPr>
        <w:t xml:space="preserve"> </w:t>
      </w:r>
      <w:r>
        <w:rPr>
          <w:b w:val="0"/>
          <w:i w:val="0"/>
          <w:smallCaps w:val="0"/>
          <w:strike w:val="0"/>
          <w:sz w:val="20"/>
          <w:u w:val="single"/>
        </w:rPr>
        <w:t>differentiate</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i w:val="0"/>
          <w:smallCaps w:val="0"/>
          <w:strike w:val="0"/>
          <w:sz w:val="20"/>
          <w:u w:val="single"/>
        </w:rPr>
        <w:t>creativity</w:t>
      </w:r>
      <w:r>
        <w:rPr>
          <w:b w:val="0"/>
          <w:i w:val="0"/>
          <w:smallCaps w:val="0"/>
          <w:strike w:val="0"/>
          <w:sz w:val="16"/>
          <w:u w:val="none"/>
        </w:rPr>
        <w:t xml:space="preserve"> </w:t>
      </w:r>
      <w:r>
        <w:rPr>
          <w:b w:val="0"/>
          <w:i w:val="0"/>
          <w:smallCaps w:val="0"/>
          <w:strike w:val="0"/>
          <w:sz w:val="20"/>
          <w:u w:val="single"/>
        </w:rPr>
        <w:t>meant to circu late</w:t>
      </w:r>
      <w:r>
        <w:rPr>
          <w:b w:val="0"/>
          <w:i w:val="0"/>
          <w:smallCaps w:val="0"/>
          <w:strike w:val="0"/>
          <w:sz w:val="16"/>
          <w:u w:val="none"/>
        </w:rPr>
        <w:t xml:space="preserve"> </w:t>
      </w:r>
      <w:r>
        <w:rPr>
          <w:b w:val="0"/>
          <w:i w:val="0"/>
          <w:smallCaps w:val="0"/>
          <w:strike w:val="0"/>
          <w:sz w:val="20"/>
          <w:u w:val="single"/>
        </w:rPr>
        <w:t>freely</w:t>
      </w:r>
      <w:r>
        <w:rPr>
          <w:b w:val="0"/>
          <w:i w:val="0"/>
          <w:smallCaps w:val="0"/>
          <w:strike w:val="0"/>
          <w:sz w:val="16"/>
          <w:u w:val="none"/>
        </w:rPr>
        <w:t xml:space="preserve"> within the global creative economy and creativity that should circulate only according to Tribal laws, principles, and protocols.247 </w:t>
      </w:r>
      <w:r>
        <w:rPr>
          <w:b w:val="0"/>
          <w:i w:val="0"/>
          <w:smallCaps w:val="0"/>
          <w:strike w:val="0"/>
          <w:sz w:val="20"/>
          <w:highlight w:val="cyan"/>
          <w:u w:val="single"/>
        </w:rPr>
        <w:t>Affording</w:t>
      </w:r>
      <w:r>
        <w:rPr>
          <w:b w:val="0"/>
          <w:i w:val="0"/>
          <w:smallCaps w:val="0"/>
          <w:strike w:val="0"/>
          <w:sz w:val="16"/>
          <w:highlight w:val="cyan"/>
          <w:u w:val="none"/>
        </w:rPr>
        <w:t xml:space="preserve"> </w:t>
      </w:r>
      <w:r>
        <w:rPr>
          <w:b/>
          <w:i w:val="0"/>
          <w:smallCaps w:val="0"/>
          <w:strike w:val="0"/>
          <w:sz w:val="20"/>
          <w:highlight w:val="cyan"/>
          <w:u w:val="single"/>
        </w:rPr>
        <w:t>deference</w:t>
      </w:r>
      <w:r>
        <w:rPr>
          <w:b w:val="0"/>
          <w:i w:val="0"/>
          <w:smallCaps w:val="0"/>
          <w:strike w:val="0"/>
          <w:sz w:val="16"/>
          <w:u w:val="none"/>
        </w:rPr>
        <w:t xml:space="preserve"> to Tribes </w:t>
      </w:r>
      <w:r>
        <w:rPr>
          <w:b w:val="0"/>
          <w:i w:val="0"/>
          <w:smallCaps w:val="0"/>
          <w:strike w:val="0"/>
          <w:sz w:val="20"/>
          <w:u w:val="single"/>
        </w:rPr>
        <w:t>when they have</w:t>
      </w:r>
      <w:r>
        <w:rPr>
          <w:b w:val="0"/>
          <w:i w:val="0"/>
          <w:smallCaps w:val="0"/>
          <w:strike w:val="0"/>
          <w:sz w:val="16"/>
          <w:u w:val="none"/>
        </w:rPr>
        <w:t xml:space="preserve"> </w:t>
      </w:r>
      <w:r>
        <w:rPr>
          <w:b/>
          <w:i w:val="0"/>
          <w:smallCaps w:val="0"/>
          <w:strike w:val="0"/>
          <w:sz w:val="20"/>
          <w:u w:val="single"/>
        </w:rPr>
        <w:t>already established</w:t>
      </w:r>
      <w:r>
        <w:rPr>
          <w:b w:val="0"/>
          <w:i w:val="0"/>
          <w:smallCaps w:val="0"/>
          <w:strike w:val="0"/>
          <w:sz w:val="16"/>
          <w:u w:val="none"/>
        </w:rPr>
        <w:t xml:space="preserve"> </w:t>
      </w:r>
      <w:r>
        <w:rPr>
          <w:b w:val="0"/>
          <w:i w:val="0"/>
          <w:smallCaps w:val="0"/>
          <w:strike w:val="0"/>
          <w:sz w:val="20"/>
          <w:u w:val="single"/>
        </w:rPr>
        <w:t>their own policies</w:t>
      </w:r>
      <w:r>
        <w:rPr>
          <w:b w:val="0"/>
          <w:i w:val="0"/>
          <w:smallCaps w:val="0"/>
          <w:strike w:val="0"/>
          <w:sz w:val="16"/>
          <w:u w:val="none"/>
        </w:rPr>
        <w:t xml:space="preserve">, </w:t>
      </w:r>
      <w:r>
        <w:rPr>
          <w:b/>
          <w:i w:val="0"/>
          <w:smallCaps w:val="0"/>
          <w:strike w:val="0"/>
          <w:sz w:val="20"/>
          <w:u w:val="single"/>
        </w:rPr>
        <w:t>regulations</w:t>
      </w:r>
      <w:r>
        <w:rPr>
          <w:b w:val="0"/>
          <w:i w:val="0"/>
          <w:smallCaps w:val="0"/>
          <w:strike w:val="0"/>
          <w:sz w:val="16"/>
          <w:u w:val="none"/>
        </w:rPr>
        <w:t xml:space="preserve">, </w:t>
      </w:r>
      <w:r>
        <w:rPr>
          <w:b w:val="0"/>
          <w:i w:val="0"/>
          <w:smallCaps w:val="0"/>
          <w:strike w:val="0"/>
          <w:sz w:val="20"/>
          <w:u w:val="single"/>
        </w:rPr>
        <w:t>restrictions</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ownership</w:t>
      </w:r>
      <w:r>
        <w:rPr>
          <w:b w:val="0"/>
          <w:i w:val="0"/>
          <w:smallCaps w:val="0"/>
          <w:strike w:val="0"/>
          <w:sz w:val="16"/>
          <w:u w:val="none"/>
        </w:rPr>
        <w:t xml:space="preserve"> </w:t>
      </w:r>
      <w:r>
        <w:rPr>
          <w:b w:val="0"/>
          <w:i w:val="0"/>
          <w:smallCaps w:val="0"/>
          <w:strike w:val="0"/>
          <w:sz w:val="20"/>
          <w:u w:val="single"/>
        </w:rPr>
        <w:t>structures regarding creative</w:t>
      </w:r>
      <w:r>
        <w:rPr>
          <w:b w:val="0"/>
          <w:i w:val="0"/>
          <w:smallCaps w:val="0"/>
          <w:strike w:val="0"/>
          <w:sz w:val="16"/>
          <w:u w:val="none"/>
        </w:rPr>
        <w:t xml:space="preserve"> </w:t>
      </w:r>
      <w:r>
        <w:rPr>
          <w:b w:val="0"/>
          <w:i w:val="0"/>
          <w:smallCaps w:val="0"/>
          <w:strike w:val="0"/>
          <w:sz w:val="20"/>
          <w:u w:val="single"/>
        </w:rPr>
        <w:t>expression</w:t>
      </w:r>
      <w:r>
        <w:rPr>
          <w:b w:val="0"/>
          <w:i w:val="0"/>
          <w:smallCaps w:val="0"/>
          <w:strike w:val="0"/>
          <w:sz w:val="16"/>
          <w:u w:val="none"/>
        </w:rPr>
        <w:t xml:space="preserve"> </w:t>
      </w:r>
      <w:r>
        <w:rPr>
          <w:b w:val="0"/>
          <w:i w:val="0"/>
          <w:smallCaps w:val="0"/>
          <w:strike w:val="0"/>
          <w:sz w:val="20"/>
          <w:highlight w:val="cyan"/>
          <w:u w:val="single"/>
        </w:rPr>
        <w:t>upholds</w:t>
      </w:r>
      <w:r>
        <w:rPr>
          <w:b w:val="0"/>
          <w:i w:val="0"/>
          <w:smallCaps w:val="0"/>
          <w:strike w:val="0"/>
          <w:sz w:val="16"/>
          <w:u w:val="none"/>
        </w:rPr>
        <w:t xml:space="preserve"> </w:t>
      </w:r>
      <w:r>
        <w:rPr>
          <w:b/>
          <w:i w:val="0"/>
          <w:smallCaps w:val="0"/>
          <w:strike w:val="0"/>
          <w:sz w:val="20"/>
          <w:highlight w:val="cyan"/>
          <w:u w:val="single"/>
        </w:rPr>
        <w:t>federal policies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international norms</w:t>
      </w:r>
      <w:r>
        <w:rPr>
          <w:b w:val="0"/>
          <w:i w:val="0"/>
          <w:smallCaps w:val="0"/>
          <w:strike w:val="0"/>
          <w:sz w:val="16"/>
          <w:u w:val="none"/>
        </w:rPr>
        <w:t xml:space="preserve"> </w:t>
      </w:r>
      <w:r>
        <w:rPr>
          <w:b w:val="0"/>
          <w:i w:val="0"/>
          <w:smallCaps w:val="0"/>
          <w:strike w:val="0"/>
          <w:sz w:val="20"/>
          <w:highlight w:val="cyan"/>
          <w:u w:val="single"/>
        </w:rPr>
        <w:t>favoring</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w:t>
      </w:r>
      <w:r>
        <w:rPr>
          <w:b/>
          <w:i w:val="0"/>
          <w:smallCaps w:val="0"/>
          <w:strike w:val="0"/>
          <w:sz w:val="20"/>
          <w:highlight w:val="cyan"/>
          <w:u w:val="single"/>
        </w:rPr>
        <w:t>self-determination</w:t>
      </w:r>
      <w:r>
        <w:rPr>
          <w:b w:val="0"/>
          <w:i w:val="0"/>
          <w:smallCaps w:val="0"/>
          <w:strike w:val="0"/>
          <w:sz w:val="16"/>
          <w:u w:val="none"/>
        </w:rPr>
        <w:t xml:space="preserve"> in matters of cultural stewardship and production.</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