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The perm would be an </w:t>
      </w:r>
      <w:r>
        <w:rPr>
          <w:b/>
          <w:i w:val="0"/>
          <w:smallCaps w:val="0"/>
          <w:strike w:val="0"/>
          <w:sz w:val="24"/>
          <w:u w:val="single"/>
        </w:rPr>
        <w:t>opt-out</w:t>
      </w:r>
      <w:r>
        <w:rPr>
          <w:b/>
          <w:i w:val="0"/>
          <w:smallCaps w:val="0"/>
          <w:strike w:val="0"/>
          <w:sz w:val="24"/>
          <w:u w:val="none"/>
        </w:rPr>
        <w:t xml:space="preserve"> framework preserves indigenous sovereignty without </w:t>
      </w:r>
      <w:r>
        <w:rPr>
          <w:b/>
          <w:i w:val="0"/>
          <w:smallCaps w:val="0"/>
          <w:strike w:val="0"/>
          <w:sz w:val="24"/>
          <w:u w:val="single"/>
        </w:rPr>
        <w:t>encroaching</w:t>
      </w:r>
      <w:r>
        <w:rPr>
          <w:b/>
          <w:i w:val="0"/>
          <w:smallCaps w:val="0"/>
          <w:strike w:val="0"/>
          <w:sz w:val="24"/>
          <w:u w:val="none"/>
        </w:rPr>
        <w:t xml:space="preserve"> on authority. It creates a </w:t>
      </w:r>
      <w:r>
        <w:rPr>
          <w:b/>
          <w:i w:val="0"/>
          <w:smallCaps w:val="0"/>
          <w:strike w:val="0"/>
          <w:sz w:val="24"/>
          <w:u w:val="single"/>
        </w:rPr>
        <w:t>default</w:t>
      </w:r>
      <w:r>
        <w:rPr>
          <w:b/>
          <w:i w:val="0"/>
          <w:smallCaps w:val="0"/>
          <w:strike w:val="0"/>
          <w:sz w:val="24"/>
          <w:u w:val="none"/>
        </w:rPr>
        <w:t xml:space="preserve"> rule against unauthorized appropriation without </w:t>
      </w:r>
      <w:r>
        <w:rPr>
          <w:b/>
          <w:i w:val="0"/>
          <w:smallCaps w:val="0"/>
          <w:strike w:val="0"/>
          <w:sz w:val="24"/>
          <w:u w:val="single"/>
        </w:rPr>
        <w:t>replacing</w:t>
      </w:r>
      <w:r>
        <w:rPr>
          <w:b/>
          <w:i w:val="0"/>
          <w:smallCaps w:val="0"/>
          <w:strike w:val="0"/>
          <w:sz w:val="24"/>
          <w:u w:val="none"/>
        </w:rPr>
        <w:t xml:space="preserve"> Tribal IP law.  </w:t>
      </w:r>
    </w:p>
    <w:p>
      <w:pPr>
        <w:spacing w:after="80"/>
      </w:pPr>
      <w:r>
        <w:rPr>
          <w:b/>
          <w:i w:val="0"/>
          <w:smallCaps w:val="0"/>
          <w:strike w:val="0"/>
          <w:sz w:val="24"/>
          <w:u w:val="none"/>
        </w:rPr>
        <w:t>Reed ’2</w:t>
      </w:r>
      <w:r>
        <w:rPr>
          <w:b/>
          <w:i w:val="0"/>
          <w:smallCaps w:val="0"/>
          <w:strike w:val="0"/>
          <w:sz w:val="24"/>
          <w:u w:val="none"/>
        </w:rPr>
        <w:t>0</w:t>
      </w:r>
      <w:r>
        <w:rPr>
          <w:b w:val="0"/>
          <w:i w:val="0"/>
          <w:smallCaps w:val="0"/>
          <w:strike w:val="0"/>
          <w:sz w:val="16"/>
          <w:u w:val="none"/>
        </w:rPr>
        <w:t xml:space="preserve"> — Trevor G., (Hopi) Associate Professor of Law at Arizona State University’s Sandra Day O’Connor College of Law., SSRN; (December 6, 2020; “</w:t>
      </w:r>
      <w:r>
        <w:rPr>
          <w:b w:val="0"/>
          <w:i w:val="0"/>
          <w:smallCaps w:val="0"/>
          <w:strike w:val="0"/>
          <w:sz w:val="16"/>
          <w:u w:val="none"/>
        </w:rPr>
        <w:t>Creative Sovereignties: Should Copyright Apply on Tribal Lands?</w:t>
      </w:r>
      <w:r>
        <w:rPr>
          <w:b w:val="0"/>
          <w:i w:val="0"/>
          <w:smallCaps w:val="0"/>
          <w:strike w:val="0"/>
          <w:sz w:val="16"/>
          <w:u w:val="none"/>
        </w:rPr>
        <w:t xml:space="preserve">”; </w:t>
      </w:r>
      <w:r>
        <w:rPr>
          <w:b w:val="0"/>
          <w:i/>
          <w:smallCaps w:val="0"/>
          <w:strike w:val="0"/>
          <w:sz w:val="16"/>
          <w:u w:val="none"/>
        </w:rPr>
        <w:t>SSRN</w:t>
      </w:r>
      <w:r>
        <w:rPr>
          <w:b w:val="0"/>
          <w:i w:val="0"/>
          <w:smallCaps w:val="0"/>
          <w:strike w:val="0"/>
          <w:sz w:val="16"/>
          <w:u w:val="none"/>
        </w:rPr>
        <w:t xml:space="preserve">, </w:t>
      </w:r>
      <w:r>
        <w:rPr>
          <w:b w:val="0"/>
          <w:i w:val="0"/>
          <w:smallCaps w:val="0"/>
          <w:strike w:val="0"/>
          <w:sz w:val="16"/>
          <w:u w:val="none"/>
        </w:rPr>
        <w:t xml:space="preserve">Journal of the Copyright Society </w:t>
      </w:r>
      <w:r>
        <w:rPr>
          <w:b w:val="0"/>
          <w:i w:val="0"/>
          <w:smallCaps w:val="0"/>
          <w:strike w:val="0"/>
          <w:sz w:val="16"/>
          <w:u w:val="none"/>
        </w:rPr>
        <w:t>313; https://papers.ssrn.com/sol3/papers.cfm?abstract_id=3736137; ror)</w:t>
      </w:r>
    </w:p>
    <w:p>
      <w:pPr>
        <w:spacing w:after="60"/>
      </w:pPr>
      <w:r>
        <w:rPr>
          <w:b w:val="0"/>
          <w:i w:val="0"/>
          <w:smallCaps w:val="0"/>
          <w:strike w:val="0"/>
          <w:sz w:val="16"/>
          <w:u w:val="none"/>
        </w:rPr>
        <w:t xml:space="preserve">Second, </w:t>
      </w:r>
      <w:r>
        <w:rPr>
          <w:b w:val="0"/>
          <w:i w:val="0"/>
          <w:smallCaps w:val="0"/>
          <w:strike w:val="0"/>
          <w:sz w:val="20"/>
          <w:u w:val="single"/>
        </w:rPr>
        <w:t>establishing</w:t>
      </w:r>
      <w:r>
        <w:rPr>
          <w:b w:val="0"/>
          <w:i w:val="0"/>
          <w:smallCaps w:val="0"/>
          <w:strike w:val="0"/>
          <w:sz w:val="16"/>
          <w:u w:val="none"/>
        </w:rPr>
        <w:t xml:space="preserve"> </w:t>
      </w:r>
      <w:r>
        <w:rPr>
          <w:b w:val="0"/>
          <w:i w:val="0"/>
          <w:smallCaps w:val="0"/>
          <w:strike w:val="0"/>
          <w:sz w:val="20"/>
          <w:highlight w:val="cyan"/>
          <w:u w:val="single"/>
        </w:rPr>
        <w:t>an</w:t>
      </w:r>
      <w:r>
        <w:rPr>
          <w:b w:val="0"/>
          <w:i w:val="0"/>
          <w:smallCaps w:val="0"/>
          <w:strike w:val="0"/>
          <w:sz w:val="16"/>
          <w:u w:val="none"/>
        </w:rPr>
        <w:t xml:space="preserve"> “</w:t>
      </w:r>
      <w:r>
        <w:rPr>
          <w:b/>
          <w:i w:val="0"/>
          <w:smallCaps w:val="0"/>
          <w:strike w:val="0"/>
          <w:sz w:val="20"/>
          <w:highlight w:val="cyan"/>
          <w:u w:val="single"/>
        </w:rPr>
        <w:t>opt-out</w:t>
      </w:r>
      <w:r>
        <w:rPr>
          <w:b w:val="0"/>
          <w:i w:val="0"/>
          <w:smallCaps w:val="0"/>
          <w:strike w:val="0"/>
          <w:sz w:val="16"/>
          <w:highlight w:val="cyan"/>
          <w:u w:val="none"/>
        </w:rPr>
        <w:t xml:space="preserve">” </w:t>
      </w:r>
      <w:r>
        <w:rPr>
          <w:b w:val="0"/>
          <w:i w:val="0"/>
          <w:smallCaps w:val="0"/>
          <w:strike w:val="0"/>
          <w:sz w:val="20"/>
          <w:highlight w:val="cyan"/>
          <w:u w:val="single"/>
        </w:rPr>
        <w:t>framework</w:t>
      </w:r>
      <w:r>
        <w:rPr>
          <w:b w:val="0"/>
          <w:i w:val="0"/>
          <w:smallCaps w:val="0"/>
          <w:strike w:val="0"/>
          <w:sz w:val="16"/>
          <w:u w:val="none"/>
        </w:rPr>
        <w:t xml:space="preserve"> </w:t>
      </w:r>
      <w:r>
        <w:rPr>
          <w:b w:val="0"/>
          <w:i w:val="0"/>
          <w:smallCaps w:val="0"/>
          <w:strike w:val="0"/>
          <w:sz w:val="20"/>
          <w:u w:val="single"/>
        </w:rPr>
        <w:t>in which</w:t>
      </w:r>
      <w:r>
        <w:rPr>
          <w:b w:val="0"/>
          <w:i w:val="0"/>
          <w:smallCaps w:val="0"/>
          <w:strike w:val="0"/>
          <w:sz w:val="16"/>
          <w:u w:val="none"/>
        </w:rPr>
        <w:t xml:space="preserve"> </w:t>
      </w:r>
      <w:r>
        <w:rPr>
          <w:b/>
          <w:i w:val="0"/>
          <w:smallCaps w:val="0"/>
          <w:strike w:val="0"/>
          <w:sz w:val="20"/>
          <w:u w:val="single"/>
        </w:rPr>
        <w:t>Tribal law</w:t>
      </w:r>
      <w:r>
        <w:rPr>
          <w:b w:val="0"/>
          <w:i w:val="0"/>
          <w:smallCaps w:val="0"/>
          <w:strike w:val="0"/>
          <w:sz w:val="16"/>
          <w:u w:val="none"/>
        </w:rPr>
        <w:t xml:space="preserve"> </w:t>
      </w:r>
      <w:r>
        <w:rPr>
          <w:b w:val="0"/>
          <w:i w:val="0"/>
          <w:smallCaps w:val="0"/>
          <w:strike w:val="0"/>
          <w:sz w:val="20"/>
          <w:u w:val="single"/>
        </w:rPr>
        <w:t>and</w:t>
      </w:r>
      <w:r>
        <w:rPr>
          <w:b w:val="0"/>
          <w:i w:val="0"/>
          <w:smallCaps w:val="0"/>
          <w:strike w:val="0"/>
          <w:sz w:val="16"/>
          <w:u w:val="none"/>
        </w:rPr>
        <w:t xml:space="preserve"> </w:t>
      </w:r>
      <w:r>
        <w:rPr>
          <w:b w:val="0"/>
          <w:i w:val="0"/>
          <w:smallCaps w:val="0"/>
          <w:strike w:val="0"/>
          <w:sz w:val="20"/>
          <w:u w:val="single"/>
        </w:rPr>
        <w:t>policy</w:t>
      </w:r>
      <w:r>
        <w:rPr>
          <w:b w:val="0"/>
          <w:i w:val="0"/>
          <w:smallCaps w:val="0"/>
          <w:strike w:val="0"/>
          <w:sz w:val="16"/>
          <w:u w:val="none"/>
        </w:rPr>
        <w:t xml:space="preserve"> </w:t>
      </w:r>
      <w:r>
        <w:rPr>
          <w:b w:val="0"/>
          <w:i w:val="0"/>
          <w:smallCaps w:val="0"/>
          <w:strike w:val="0"/>
          <w:sz w:val="20"/>
          <w:u w:val="single"/>
        </w:rPr>
        <w:t>determines</w:t>
      </w:r>
      <w:r>
        <w:rPr>
          <w:b w:val="0"/>
          <w:i w:val="0"/>
          <w:smallCaps w:val="0"/>
          <w:strike w:val="0"/>
          <w:sz w:val="16"/>
          <w:u w:val="none"/>
        </w:rPr>
        <w:t xml:space="preserve"> </w:t>
      </w:r>
      <w:r>
        <w:rPr>
          <w:b w:val="0"/>
          <w:i w:val="0"/>
          <w:smallCaps w:val="0"/>
          <w:strike w:val="0"/>
          <w:sz w:val="20"/>
          <w:u w:val="single"/>
        </w:rPr>
        <w:t>the reach of the</w:t>
      </w:r>
      <w:r>
        <w:rPr>
          <w:b w:val="0"/>
          <w:i w:val="0"/>
          <w:smallCaps w:val="0"/>
          <w:strike w:val="0"/>
          <w:sz w:val="16"/>
          <w:u w:val="none"/>
        </w:rPr>
        <w:t xml:space="preserve"> </w:t>
      </w:r>
      <w:r>
        <w:rPr>
          <w:b/>
          <w:i w:val="0"/>
          <w:smallCaps w:val="0"/>
          <w:strike w:val="0"/>
          <w:sz w:val="20"/>
          <w:u w:val="single"/>
        </w:rPr>
        <w:t>Copyright Act</w:t>
      </w:r>
      <w:r>
        <w:rPr>
          <w:b w:val="0"/>
          <w:i w:val="0"/>
          <w:smallCaps w:val="0"/>
          <w:strike w:val="0"/>
          <w:sz w:val="16"/>
          <w:u w:val="none"/>
        </w:rPr>
        <w:t xml:space="preserve"> </w:t>
      </w:r>
      <w:r>
        <w:rPr>
          <w:b w:val="0"/>
          <w:i w:val="0"/>
          <w:smallCaps w:val="0"/>
          <w:strike w:val="0"/>
          <w:sz w:val="20"/>
          <w:u w:val="single"/>
        </w:rPr>
        <w:t>on</w:t>
      </w:r>
      <w:r>
        <w:rPr>
          <w:b w:val="0"/>
          <w:i w:val="0"/>
          <w:smallCaps w:val="0"/>
          <w:strike w:val="0"/>
          <w:sz w:val="16"/>
          <w:u w:val="none"/>
        </w:rPr>
        <w:t xml:space="preserve"> </w:t>
      </w:r>
      <w:r>
        <w:rPr>
          <w:b/>
          <w:i w:val="0"/>
          <w:smallCaps w:val="0"/>
          <w:strike w:val="0"/>
          <w:sz w:val="20"/>
          <w:u w:val="single"/>
        </w:rPr>
        <w:t>Tribal lands</w:t>
      </w:r>
      <w:r>
        <w:rPr>
          <w:b w:val="0"/>
          <w:i w:val="0"/>
          <w:smallCaps w:val="0"/>
          <w:strike w:val="0"/>
          <w:sz w:val="16"/>
          <w:u w:val="none"/>
        </w:rPr>
        <w:t xml:space="preserve"> </w:t>
      </w:r>
      <w:r>
        <w:rPr>
          <w:b w:val="0"/>
          <w:i w:val="0"/>
          <w:smallCaps w:val="0"/>
          <w:strike w:val="0"/>
          <w:sz w:val="20"/>
          <w:highlight w:val="cyan"/>
          <w:u w:val="single"/>
        </w:rPr>
        <w:t>sets a</w:t>
      </w:r>
      <w:r>
        <w:rPr>
          <w:b w:val="0"/>
          <w:i w:val="0"/>
          <w:smallCaps w:val="0"/>
          <w:strike w:val="0"/>
          <w:sz w:val="16"/>
          <w:highlight w:val="cyan"/>
          <w:u w:val="none"/>
        </w:rPr>
        <w:t xml:space="preserve"> </w:t>
      </w:r>
      <w:r>
        <w:rPr>
          <w:b/>
          <w:i w:val="0"/>
          <w:smallCaps w:val="0"/>
          <w:strike w:val="0"/>
          <w:sz w:val="20"/>
          <w:highlight w:val="cyan"/>
          <w:u w:val="single"/>
        </w:rPr>
        <w:t>bright-line standard</w:t>
      </w:r>
      <w:r>
        <w:rPr>
          <w:b w:val="0"/>
          <w:i w:val="0"/>
          <w:smallCaps w:val="0"/>
          <w:strike w:val="0"/>
          <w:sz w:val="16"/>
          <w:u w:val="none"/>
        </w:rPr>
        <w:t xml:space="preserve"> </w:t>
      </w:r>
      <w:r>
        <w:rPr>
          <w:b w:val="0"/>
          <w:i w:val="0"/>
          <w:smallCaps w:val="0"/>
          <w:strike w:val="0"/>
          <w:sz w:val="20"/>
          <w:highlight w:val="cyan"/>
          <w:u w:val="single"/>
        </w:rPr>
        <w:t>for when</w:t>
      </w:r>
      <w:r>
        <w:rPr>
          <w:b w:val="0"/>
          <w:i w:val="0"/>
          <w:smallCaps w:val="0"/>
          <w:strike w:val="0"/>
          <w:sz w:val="20"/>
          <w:u w:val="single"/>
        </w:rPr>
        <w:t xml:space="preserve"> </w:t>
      </w:r>
      <w:r>
        <w:rPr>
          <w:b w:val="0"/>
          <w:i w:val="0"/>
          <w:smallCaps w:val="0"/>
          <w:strike w:val="0"/>
          <w:sz w:val="20"/>
          <w:highlight w:val="cyan"/>
          <w:u w:val="single"/>
        </w:rPr>
        <w:t>copyright</w:t>
      </w:r>
      <w:r>
        <w:rPr>
          <w:b w:val="0"/>
          <w:i w:val="0"/>
          <w:smallCaps w:val="0"/>
          <w:strike w:val="0"/>
          <w:sz w:val="16"/>
          <w:highlight w:val="cyan"/>
          <w:u w:val="none"/>
        </w:rPr>
        <w:t xml:space="preserve"> </w:t>
      </w:r>
      <w:r>
        <w:rPr>
          <w:b w:val="0"/>
          <w:i w:val="0"/>
          <w:smallCaps w:val="0"/>
          <w:strike w:val="0"/>
          <w:sz w:val="20"/>
          <w:highlight w:val="cyan"/>
          <w:u w:val="single"/>
        </w:rPr>
        <w:t>law</w:t>
      </w:r>
      <w:r>
        <w:rPr>
          <w:b w:val="0"/>
          <w:i w:val="0"/>
          <w:smallCaps w:val="0"/>
          <w:strike w:val="0"/>
          <w:sz w:val="16"/>
          <w:u w:val="none"/>
        </w:rPr>
        <w:t xml:space="preserve"> </w:t>
      </w:r>
      <w:r>
        <w:rPr>
          <w:b w:val="0"/>
          <w:i w:val="0"/>
          <w:smallCaps w:val="0"/>
          <w:strike w:val="0"/>
          <w:sz w:val="20"/>
          <w:highlight w:val="cyan"/>
          <w:u w:val="single"/>
        </w:rPr>
        <w:t>should</w:t>
      </w:r>
      <w:r>
        <w:rPr>
          <w:b w:val="0"/>
          <w:i w:val="0"/>
          <w:smallCaps w:val="0"/>
          <w:strike w:val="0"/>
          <w:sz w:val="16"/>
          <w:u w:val="none"/>
        </w:rPr>
        <w:t xml:space="preserve"> </w:t>
      </w:r>
      <w:r>
        <w:rPr>
          <w:b/>
          <w:i w:val="0"/>
          <w:smallCaps w:val="0"/>
          <w:strike w:val="0"/>
          <w:sz w:val="20"/>
          <w:highlight w:val="cyan"/>
          <w:u w:val="single"/>
        </w:rPr>
        <w:t>regulate</w:t>
      </w:r>
      <w:r>
        <w:rPr>
          <w:b w:val="0"/>
          <w:i w:val="0"/>
          <w:smallCaps w:val="0"/>
          <w:strike w:val="0"/>
          <w:sz w:val="16"/>
          <w:u w:val="none"/>
        </w:rPr>
        <w:t xml:space="preserve"> </w:t>
      </w:r>
      <w:r>
        <w:rPr>
          <w:b/>
          <w:i w:val="0"/>
          <w:smallCaps w:val="0"/>
          <w:strike w:val="0"/>
          <w:sz w:val="20"/>
          <w:highlight w:val="cyan"/>
          <w:u w:val="single"/>
        </w:rPr>
        <w:t>creativity</w:t>
      </w:r>
      <w:r>
        <w:rPr>
          <w:b w:val="0"/>
          <w:i w:val="0"/>
          <w:smallCaps w:val="0"/>
          <w:strike w:val="0"/>
          <w:sz w:val="16"/>
          <w:u w:val="none"/>
        </w:rPr>
        <w:t xml:space="preserve"> </w:t>
      </w:r>
      <w:r>
        <w:rPr>
          <w:b w:val="0"/>
          <w:i w:val="0"/>
          <w:smallCaps w:val="0"/>
          <w:strike w:val="0"/>
          <w:sz w:val="20"/>
          <w:u w:val="single"/>
        </w:rPr>
        <w:t xml:space="preserve">occurring </w:t>
      </w:r>
      <w:r>
        <w:rPr>
          <w:b w:val="0"/>
          <w:i w:val="0"/>
          <w:smallCaps w:val="0"/>
          <w:strike w:val="0"/>
          <w:sz w:val="20"/>
          <w:highlight w:val="cyan"/>
          <w:u w:val="single"/>
        </w:rPr>
        <w:t>on Tribal lands</w:t>
      </w:r>
      <w:r>
        <w:rPr>
          <w:b w:val="0"/>
          <w:i w:val="0"/>
          <w:smallCaps w:val="0"/>
          <w:strike w:val="0"/>
          <w:sz w:val="16"/>
          <w:u w:val="none"/>
        </w:rPr>
        <w:t xml:space="preserve">. The </w:t>
      </w:r>
      <w:r>
        <w:rPr>
          <w:b w:val="0"/>
          <w:i w:val="0"/>
          <w:smallCaps w:val="0"/>
          <w:strike w:val="0"/>
          <w:sz w:val="20"/>
          <w:u w:val="single"/>
        </w:rPr>
        <w:t>currently</w:t>
      </w:r>
      <w:r>
        <w:rPr>
          <w:b w:val="0"/>
          <w:i w:val="0"/>
          <w:smallCaps w:val="0"/>
          <w:strike w:val="0"/>
          <w:sz w:val="16"/>
          <w:u w:val="none"/>
        </w:rPr>
        <w:t xml:space="preserve"> inconsistent </w:t>
      </w:r>
      <w:r>
        <w:rPr>
          <w:b w:val="0"/>
          <w:i w:val="0"/>
          <w:smallCaps w:val="0"/>
          <w:strike w:val="0"/>
          <w:sz w:val="20"/>
          <w:u w:val="single"/>
        </w:rPr>
        <w:t>circuit court</w:t>
      </w:r>
      <w:r>
        <w:rPr>
          <w:b w:val="0"/>
          <w:i w:val="0"/>
          <w:smallCaps w:val="0"/>
          <w:strike w:val="0"/>
          <w:sz w:val="16"/>
          <w:u w:val="none"/>
        </w:rPr>
        <w:t xml:space="preserve"> </w:t>
      </w:r>
      <w:r>
        <w:rPr>
          <w:b/>
          <w:i w:val="0"/>
          <w:smallCaps w:val="0"/>
          <w:strike w:val="0"/>
          <w:sz w:val="20"/>
          <w:u w:val="single"/>
        </w:rPr>
        <w:t>tests</w:t>
      </w:r>
      <w:r>
        <w:rPr>
          <w:b w:val="0"/>
          <w:i w:val="0"/>
          <w:smallCaps w:val="0"/>
          <w:strike w:val="0"/>
          <w:sz w:val="16"/>
          <w:u w:val="none"/>
        </w:rPr>
        <w:t xml:space="preserve"> outlined in Part I, which attempt to divine a given federal law’s impacts on Tribal sovereignty based on a foreign judge’s understanding of it, </w:t>
      </w:r>
      <w:r>
        <w:rPr>
          <w:b w:val="0"/>
          <w:i w:val="0"/>
          <w:smallCaps w:val="0"/>
          <w:strike w:val="0"/>
          <w:sz w:val="20"/>
          <w:u w:val="single"/>
        </w:rPr>
        <w:t>are</w:t>
      </w:r>
      <w:r>
        <w:rPr>
          <w:b w:val="0"/>
          <w:i w:val="0"/>
          <w:smallCaps w:val="0"/>
          <w:strike w:val="0"/>
          <w:sz w:val="16"/>
          <w:u w:val="none"/>
        </w:rPr>
        <w:t xml:space="preserve"> </w:t>
      </w:r>
      <w:r>
        <w:rPr>
          <w:b/>
          <w:i w:val="0"/>
          <w:smallCaps w:val="0"/>
          <w:strike w:val="0"/>
          <w:sz w:val="20"/>
          <w:u w:val="single"/>
        </w:rPr>
        <w:t>arbitrary</w:t>
      </w:r>
      <w:r>
        <w:rPr>
          <w:b w:val="0"/>
          <w:i w:val="0"/>
          <w:smallCaps w:val="0"/>
          <w:strike w:val="0"/>
          <w:sz w:val="16"/>
          <w:u w:val="none"/>
        </w:rPr>
        <w:t xml:space="preserve"> at best, leaving Tribal authors, artists and other creators guessing about what intellectual property rights they might hold. Indeed, </w:t>
      </w:r>
      <w:r>
        <w:rPr>
          <w:b w:val="0"/>
          <w:i w:val="0"/>
          <w:smallCaps w:val="0"/>
          <w:strike w:val="0"/>
          <w:sz w:val="20"/>
          <w:u w:val="single"/>
        </w:rPr>
        <w:t>these tests</w:t>
      </w:r>
      <w:r>
        <w:rPr>
          <w:b w:val="0"/>
          <w:i w:val="0"/>
          <w:smallCaps w:val="0"/>
          <w:strike w:val="0"/>
          <w:sz w:val="16"/>
          <w:u w:val="none"/>
        </w:rPr>
        <w:t xml:space="preserve"> </w:t>
      </w:r>
      <w:r>
        <w:rPr>
          <w:b/>
          <w:i w:val="0"/>
          <w:smallCaps w:val="0"/>
          <w:strike w:val="0"/>
          <w:sz w:val="20"/>
          <w:u w:val="single"/>
        </w:rPr>
        <w:t>re-entrench</w:t>
      </w:r>
      <w:r>
        <w:rPr>
          <w:b w:val="0"/>
          <w:i w:val="0"/>
          <w:smallCaps w:val="0"/>
          <w:strike w:val="0"/>
          <w:sz w:val="16"/>
          <w:u w:val="none"/>
        </w:rPr>
        <w:t xml:space="preserve"> </w:t>
      </w:r>
      <w:r>
        <w:rPr>
          <w:b/>
          <w:i w:val="0"/>
          <w:smallCaps w:val="0"/>
          <w:strike w:val="0"/>
          <w:sz w:val="20"/>
          <w:u w:val="single"/>
        </w:rPr>
        <w:t>settler-colonial</w:t>
      </w:r>
      <w:r>
        <w:rPr>
          <w:b w:val="0"/>
          <w:i w:val="0"/>
          <w:smallCaps w:val="0"/>
          <w:strike w:val="0"/>
          <w:sz w:val="16"/>
          <w:u w:val="none"/>
        </w:rPr>
        <w:t xml:space="preserve"> </w:t>
      </w:r>
      <w:r>
        <w:rPr>
          <w:b w:val="0"/>
          <w:i w:val="0"/>
          <w:smallCaps w:val="0"/>
          <w:strike w:val="0"/>
          <w:sz w:val="20"/>
          <w:u w:val="single"/>
        </w:rPr>
        <w:t>power</w:t>
      </w:r>
      <w:r>
        <w:rPr>
          <w:b w:val="0"/>
          <w:i w:val="0"/>
          <w:smallCaps w:val="0"/>
          <w:strike w:val="0"/>
          <w:sz w:val="16"/>
          <w:u w:val="none"/>
        </w:rPr>
        <w:t xml:space="preserve"> </w:t>
      </w:r>
      <w:r>
        <w:rPr>
          <w:b w:val="0"/>
          <w:i w:val="0"/>
          <w:smallCaps w:val="0"/>
          <w:strike w:val="0"/>
          <w:sz w:val="20"/>
          <w:u w:val="single"/>
        </w:rPr>
        <w:t>over</w:t>
      </w:r>
      <w:r>
        <w:rPr>
          <w:b w:val="0"/>
          <w:i w:val="0"/>
          <w:smallCaps w:val="0"/>
          <w:strike w:val="0"/>
          <w:sz w:val="16"/>
          <w:u w:val="none"/>
        </w:rPr>
        <w:t xml:space="preserve"> </w:t>
      </w:r>
      <w:r>
        <w:rPr>
          <w:b/>
          <w:i w:val="0"/>
          <w:smallCaps w:val="0"/>
          <w:strike w:val="0"/>
          <w:sz w:val="20"/>
          <w:u w:val="single"/>
        </w:rPr>
        <w:t>Indigenous peoples</w:t>
      </w:r>
      <w:r>
        <w:rPr>
          <w:b w:val="0"/>
          <w:i w:val="0"/>
          <w:smallCaps w:val="0"/>
          <w:strike w:val="0"/>
          <w:sz w:val="16"/>
          <w:u w:val="none"/>
        </w:rPr>
        <w:t xml:space="preserve"> </w:t>
      </w:r>
      <w:r>
        <w:rPr>
          <w:b w:val="0"/>
          <w:i w:val="0"/>
          <w:smallCaps w:val="0"/>
          <w:strike w:val="0"/>
          <w:sz w:val="20"/>
          <w:u w:val="single"/>
        </w:rPr>
        <w:t>by usurping their</w:t>
      </w:r>
      <w:r>
        <w:rPr>
          <w:b w:val="0"/>
          <w:i w:val="0"/>
          <w:smallCaps w:val="0"/>
          <w:strike w:val="0"/>
          <w:sz w:val="16"/>
          <w:u w:val="none"/>
        </w:rPr>
        <w:t xml:space="preserve"> </w:t>
      </w:r>
      <w:r>
        <w:rPr>
          <w:b/>
          <w:i w:val="0"/>
          <w:smallCaps w:val="0"/>
          <w:strike w:val="0"/>
          <w:sz w:val="20"/>
          <w:u w:val="single"/>
        </w:rPr>
        <w:t>prerogatives</w:t>
      </w:r>
      <w:r>
        <w:rPr>
          <w:b w:val="0"/>
          <w:i w:val="0"/>
          <w:smallCaps w:val="0"/>
          <w:strike w:val="0"/>
          <w:sz w:val="16"/>
          <w:u w:val="none"/>
        </w:rPr>
        <w:t xml:space="preserve"> </w:t>
      </w:r>
      <w:r>
        <w:rPr>
          <w:b w:val="0"/>
          <w:i w:val="0"/>
          <w:smallCaps w:val="0"/>
          <w:strike w:val="0"/>
          <w:sz w:val="20"/>
          <w:u w:val="single"/>
        </w:rPr>
        <w:t>on what is or is not an intrusion on their sovereignty</w:t>
      </w:r>
      <w:r>
        <w:rPr>
          <w:b w:val="0"/>
          <w:i w:val="0"/>
          <w:smallCaps w:val="0"/>
          <w:strike w:val="0"/>
          <w:sz w:val="20"/>
          <w:u w:val="single"/>
        </w:rPr>
        <w:t>.</w:t>
      </w:r>
    </w:p>
    <w:p>
      <w:pPr>
        <w:spacing w:after="60"/>
      </w:pPr>
      <w:r>
        <w:rPr>
          <w:b w:val="0"/>
          <w:i w:val="0"/>
          <w:smallCaps w:val="0"/>
          <w:strike w:val="0"/>
          <w:sz w:val="16"/>
          <w:u w:val="none"/>
        </w:rPr>
        <w:t xml:space="preserve">The approach proposed here presumes that federal copyright law will always interfere with Tribal sovereignty and self-determination whenever it conflicts with an established Tribal law or policy. </w:t>
      </w:r>
      <w:r>
        <w:rPr>
          <w:b/>
          <w:i w:val="0"/>
          <w:smallCaps w:val="0"/>
          <w:strike w:val="0"/>
          <w:sz w:val="20"/>
          <w:highlight w:val="cyan"/>
          <w:u w:val="single"/>
        </w:rPr>
        <w:t>Federal courts</w:t>
      </w:r>
      <w:r>
        <w:rPr>
          <w:b w:val="0"/>
          <w:i w:val="0"/>
          <w:smallCaps w:val="0"/>
          <w:strike w:val="0"/>
          <w:sz w:val="16"/>
          <w:u w:val="none"/>
        </w:rPr>
        <w:t xml:space="preserve"> </w:t>
      </w:r>
      <w:r>
        <w:rPr>
          <w:b w:val="0"/>
          <w:i w:val="0"/>
          <w:smallCaps w:val="0"/>
          <w:strike w:val="0"/>
          <w:sz w:val="20"/>
          <w:u w:val="single"/>
        </w:rPr>
        <w:t>would</w:t>
      </w:r>
      <w:r>
        <w:rPr>
          <w:b w:val="0"/>
          <w:i w:val="0"/>
          <w:smallCaps w:val="0"/>
          <w:strike w:val="0"/>
          <w:sz w:val="16"/>
          <w:u w:val="none"/>
        </w:rPr>
        <w:t xml:space="preserve"> </w:t>
      </w:r>
      <w:r>
        <w:rPr>
          <w:b w:val="0"/>
          <w:i w:val="0"/>
          <w:smallCaps w:val="0"/>
          <w:strike w:val="0"/>
          <w:sz w:val="20"/>
          <w:u w:val="single"/>
        </w:rPr>
        <w:t>simply</w:t>
      </w:r>
      <w:r>
        <w:rPr>
          <w:b w:val="0"/>
          <w:i w:val="0"/>
          <w:smallCaps w:val="0"/>
          <w:strike w:val="0"/>
          <w:sz w:val="16"/>
          <w:u w:val="none"/>
        </w:rPr>
        <w:t xml:space="preserve"> need to </w:t>
      </w:r>
      <w:r>
        <w:rPr>
          <w:b/>
          <w:i w:val="0"/>
          <w:smallCaps w:val="0"/>
          <w:strike w:val="0"/>
          <w:sz w:val="20"/>
          <w:highlight w:val="cyan"/>
          <w:u w:val="single"/>
        </w:rPr>
        <w:t>inquire</w:t>
      </w:r>
      <w:r>
        <w:rPr>
          <w:b w:val="0"/>
          <w:i w:val="0"/>
          <w:smallCaps w:val="0"/>
          <w:strike w:val="0"/>
          <w:sz w:val="16"/>
          <w:u w:val="none"/>
        </w:rPr>
        <w:t xml:space="preserve"> </w:t>
      </w:r>
      <w:r>
        <w:rPr>
          <w:b w:val="0"/>
          <w:i w:val="0"/>
          <w:smallCaps w:val="0"/>
          <w:strike w:val="0"/>
          <w:sz w:val="20"/>
          <w:highlight w:val="cyan"/>
          <w:u w:val="single"/>
        </w:rPr>
        <w:t>whether</w:t>
      </w:r>
      <w:r>
        <w:rPr>
          <w:b w:val="0"/>
          <w:i w:val="0"/>
          <w:smallCaps w:val="0"/>
          <w:strike w:val="0"/>
          <w:sz w:val="16"/>
          <w:u w:val="none"/>
        </w:rPr>
        <w:t xml:space="preserve"> </w:t>
      </w:r>
      <w:r>
        <w:rPr>
          <w:b/>
          <w:i w:val="0"/>
          <w:smallCaps w:val="0"/>
          <w:strike w:val="0"/>
          <w:sz w:val="20"/>
          <w:highlight w:val="cyan"/>
          <w:u w:val="single"/>
        </w:rPr>
        <w:t>Tribal</w:t>
      </w:r>
      <w:r>
        <w:rPr>
          <w:b/>
          <w:i w:val="0"/>
          <w:smallCaps w:val="0"/>
          <w:strike w:val="0"/>
          <w:sz w:val="20"/>
          <w:u w:val="single"/>
        </w:rPr>
        <w:t xml:space="preserve"> </w:t>
      </w:r>
      <w:r>
        <w:rPr>
          <w:b/>
          <w:i w:val="0"/>
          <w:smallCaps w:val="0"/>
          <w:strike w:val="0"/>
          <w:sz w:val="20"/>
          <w:highlight w:val="cyan"/>
          <w:u w:val="single"/>
        </w:rPr>
        <w:t>law</w:t>
      </w:r>
      <w:r>
        <w:rPr>
          <w:b w:val="0"/>
          <w:i w:val="0"/>
          <w:smallCaps w:val="0"/>
          <w:strike w:val="0"/>
          <w:sz w:val="16"/>
          <w:u w:val="none"/>
        </w:rPr>
        <w:t xml:space="preserve"> </w:t>
      </w:r>
      <w:r>
        <w:rPr>
          <w:b w:val="0"/>
          <w:i w:val="0"/>
          <w:smallCaps w:val="0"/>
          <w:strike w:val="0"/>
          <w:sz w:val="20"/>
          <w:u w:val="single"/>
        </w:rPr>
        <w:t xml:space="preserve">or policy </w:t>
      </w:r>
      <w:r>
        <w:rPr>
          <w:b w:val="0"/>
          <w:i w:val="0"/>
          <w:smallCaps w:val="0"/>
          <w:strike w:val="0"/>
          <w:sz w:val="20"/>
          <w:highlight w:val="cyan"/>
          <w:u w:val="single"/>
        </w:rPr>
        <w:t>already</w:t>
      </w:r>
      <w:r>
        <w:rPr>
          <w:b w:val="0"/>
          <w:i w:val="0"/>
          <w:smallCaps w:val="0"/>
          <w:strike w:val="0"/>
          <w:sz w:val="20"/>
          <w:u w:val="single"/>
        </w:rPr>
        <w:t xml:space="preserve"> </w:t>
      </w:r>
      <w:r>
        <w:rPr>
          <w:b w:val="0"/>
          <w:i w:val="0"/>
          <w:smallCaps w:val="0"/>
          <w:strike w:val="0"/>
          <w:sz w:val="20"/>
          <w:highlight w:val="cyan"/>
          <w:u w:val="single"/>
        </w:rPr>
        <w:t>regulates</w:t>
      </w:r>
      <w:r>
        <w:rPr>
          <w:b w:val="0"/>
          <w:i w:val="0"/>
          <w:smallCaps w:val="0"/>
          <w:strike w:val="0"/>
          <w:sz w:val="20"/>
          <w:u w:val="single"/>
        </w:rPr>
        <w:t xml:space="preserve"> a</w:t>
      </w:r>
      <w:r>
        <w:rPr>
          <w:b w:val="0"/>
          <w:i w:val="0"/>
          <w:smallCaps w:val="0"/>
          <w:strike w:val="0"/>
          <w:sz w:val="16"/>
          <w:u w:val="none"/>
        </w:rPr>
        <w:t xml:space="preserve"> </w:t>
      </w:r>
      <w:r>
        <w:rPr>
          <w:b w:val="0"/>
          <w:i w:val="0"/>
          <w:smallCaps w:val="0"/>
          <w:strike w:val="0"/>
          <w:sz w:val="20"/>
          <w:highlight w:val="cyan"/>
          <w:u w:val="single"/>
        </w:rPr>
        <w:t>particular</w:t>
      </w:r>
      <w:r>
        <w:rPr>
          <w:b w:val="0"/>
          <w:i w:val="0"/>
          <w:smallCaps w:val="0"/>
          <w:strike w:val="0"/>
          <w:sz w:val="16"/>
          <w:u w:val="none"/>
        </w:rPr>
        <w:t xml:space="preserve"> </w:t>
      </w:r>
      <w:r>
        <w:rPr>
          <w:b/>
          <w:i w:val="0"/>
          <w:smallCaps w:val="0"/>
          <w:strike w:val="0"/>
          <w:sz w:val="20"/>
          <w:u w:val="single"/>
        </w:rPr>
        <w:t xml:space="preserve">creative </w:t>
      </w:r>
      <w:r>
        <w:rPr>
          <w:b/>
          <w:i w:val="0"/>
          <w:smallCaps w:val="0"/>
          <w:strike w:val="0"/>
          <w:sz w:val="20"/>
          <w:highlight w:val="cyan"/>
          <w:u w:val="single"/>
        </w:rPr>
        <w:t>subject matter</w:t>
      </w:r>
      <w:r>
        <w:rPr>
          <w:b w:val="0"/>
          <w:i w:val="0"/>
          <w:smallCaps w:val="0"/>
          <w:strike w:val="0"/>
          <w:sz w:val="16"/>
          <w:u w:val="none"/>
        </w:rPr>
        <w:t xml:space="preserve">. </w:t>
      </w:r>
      <w:r>
        <w:rPr>
          <w:b w:val="0"/>
          <w:i w:val="0"/>
          <w:smallCaps w:val="0"/>
          <w:strike w:val="0"/>
          <w:sz w:val="20"/>
          <w:highlight w:val="cyan"/>
          <w:u w:val="single"/>
        </w:rPr>
        <w:t>If</w:t>
      </w:r>
      <w:r>
        <w:rPr>
          <w:b w:val="0"/>
          <w:i w:val="0"/>
          <w:smallCaps w:val="0"/>
          <w:strike w:val="0"/>
          <w:sz w:val="20"/>
          <w:u w:val="single"/>
        </w:rPr>
        <w:t xml:space="preserve"> </w:t>
      </w:r>
      <w:r>
        <w:rPr>
          <w:b w:val="0"/>
          <w:i w:val="0"/>
          <w:smallCaps w:val="0"/>
          <w:strike w:val="0"/>
          <w:sz w:val="20"/>
          <w:highlight w:val="cyan"/>
          <w:u w:val="single"/>
        </w:rPr>
        <w:t>the Tribe has</w:t>
      </w:r>
      <w:r>
        <w:rPr>
          <w:b w:val="0"/>
          <w:i w:val="0"/>
          <w:smallCaps w:val="0"/>
          <w:strike w:val="0"/>
          <w:sz w:val="16"/>
          <w:highlight w:val="cyan"/>
          <w:u w:val="none"/>
        </w:rPr>
        <w:t xml:space="preserve"> </w:t>
      </w:r>
      <w:r>
        <w:rPr>
          <w:b/>
          <w:i w:val="0"/>
          <w:smallCaps w:val="0"/>
          <w:strike w:val="0"/>
          <w:sz w:val="20"/>
          <w:highlight w:val="cyan"/>
          <w:u w:val="single"/>
        </w:rPr>
        <w:t>spoken</w:t>
      </w:r>
      <w:r>
        <w:rPr>
          <w:b w:val="0"/>
          <w:i w:val="0"/>
          <w:smallCaps w:val="0"/>
          <w:strike w:val="0"/>
          <w:sz w:val="16"/>
          <w:u w:val="none"/>
        </w:rPr>
        <w:t xml:space="preserve"> </w:t>
      </w:r>
      <w:r>
        <w:rPr>
          <w:b w:val="0"/>
          <w:i w:val="0"/>
          <w:smallCaps w:val="0"/>
          <w:strike w:val="0"/>
          <w:sz w:val="20"/>
          <w:u w:val="single"/>
        </w:rPr>
        <w:t xml:space="preserve">as </w:t>
      </w:r>
      <w:r>
        <w:rPr>
          <w:b w:val="0"/>
          <w:i w:val="0"/>
          <w:smallCaps w:val="0"/>
          <w:strike w:val="0"/>
          <w:sz w:val="20"/>
          <w:highlight w:val="cyan"/>
          <w:u w:val="single"/>
        </w:rPr>
        <w:t>to</w:t>
      </w:r>
      <w:r>
        <w:rPr>
          <w:b w:val="0"/>
          <w:i w:val="0"/>
          <w:smallCaps w:val="0"/>
          <w:strike w:val="0"/>
          <w:sz w:val="16"/>
          <w:highlight w:val="cyan"/>
          <w:u w:val="none"/>
        </w:rPr>
        <w:t xml:space="preserve"> </w:t>
      </w:r>
      <w:r>
        <w:rPr>
          <w:b w:val="0"/>
          <w:i w:val="0"/>
          <w:smallCaps w:val="0"/>
          <w:strike w:val="0"/>
          <w:sz w:val="20"/>
          <w:highlight w:val="cyan"/>
          <w:u w:val="single"/>
        </w:rPr>
        <w:t>the</w:t>
      </w:r>
      <w:r>
        <w:rPr>
          <w:b w:val="0"/>
          <w:i w:val="0"/>
          <w:smallCaps w:val="0"/>
          <w:strike w:val="0"/>
          <w:sz w:val="16"/>
          <w:u w:val="none"/>
        </w:rPr>
        <w:t xml:space="preserve"> </w:t>
      </w:r>
      <w:r>
        <w:rPr>
          <w:b w:val="0"/>
          <w:i w:val="0"/>
          <w:smallCaps w:val="0"/>
          <w:strike w:val="0"/>
          <w:sz w:val="20"/>
          <w:u w:val="single"/>
        </w:rPr>
        <w:t>protection</w:t>
      </w:r>
      <w:r>
        <w:rPr>
          <w:b w:val="0"/>
          <w:i w:val="0"/>
          <w:smallCaps w:val="0"/>
          <w:strike w:val="0"/>
          <w:sz w:val="16"/>
          <w:u w:val="none"/>
        </w:rPr>
        <w:t xml:space="preserve"> </w:t>
      </w:r>
      <w:r>
        <w:rPr>
          <w:b w:val="0"/>
          <w:i w:val="0"/>
          <w:smallCaps w:val="0"/>
          <w:strike w:val="0"/>
          <w:sz w:val="20"/>
          <w:u w:val="single"/>
        </w:rPr>
        <w:t>of a</w:t>
      </w:r>
      <w:r>
        <w:rPr>
          <w:b w:val="0"/>
          <w:i w:val="0"/>
          <w:smallCaps w:val="0"/>
          <w:strike w:val="0"/>
          <w:sz w:val="16"/>
          <w:u w:val="none"/>
        </w:rPr>
        <w:t xml:space="preserve"> </w:t>
      </w:r>
      <w:r>
        <w:rPr>
          <w:b/>
          <w:i w:val="0"/>
          <w:smallCaps w:val="0"/>
          <w:strike w:val="0"/>
          <w:sz w:val="20"/>
          <w:highlight w:val="cyan"/>
          <w:u w:val="single"/>
        </w:rPr>
        <w:t>particular</w:t>
      </w:r>
      <w:r>
        <w:rPr>
          <w:b/>
          <w:i w:val="0"/>
          <w:smallCaps w:val="0"/>
          <w:strike w:val="0"/>
          <w:sz w:val="20"/>
          <w:u w:val="single"/>
        </w:rPr>
        <w:t xml:space="preserve"> </w:t>
      </w:r>
      <w:r>
        <w:rPr>
          <w:b/>
          <w:i w:val="0"/>
          <w:smallCaps w:val="0"/>
          <w:strike w:val="0"/>
          <w:sz w:val="20"/>
          <w:highlight w:val="cyan"/>
          <w:u w:val="single"/>
        </w:rPr>
        <w:t>kind</w:t>
      </w:r>
      <w:r>
        <w:rPr>
          <w:b w:val="0"/>
          <w:i w:val="0"/>
          <w:smallCaps w:val="0"/>
          <w:strike w:val="0"/>
          <w:sz w:val="16"/>
          <w:u w:val="none"/>
        </w:rPr>
        <w:t xml:space="preserve"> </w:t>
      </w:r>
      <w:r>
        <w:rPr>
          <w:b w:val="0"/>
          <w:i w:val="0"/>
          <w:smallCaps w:val="0"/>
          <w:strike w:val="0"/>
          <w:sz w:val="20"/>
          <w:u w:val="single"/>
        </w:rPr>
        <w:t>of</w:t>
      </w:r>
      <w:r>
        <w:rPr>
          <w:b w:val="0"/>
          <w:i w:val="0"/>
          <w:smallCaps w:val="0"/>
          <w:strike w:val="0"/>
          <w:sz w:val="16"/>
          <w:u w:val="none"/>
        </w:rPr>
        <w:t xml:space="preserve"> </w:t>
      </w:r>
      <w:r>
        <w:rPr>
          <w:b w:val="0"/>
          <w:i w:val="0"/>
          <w:smallCaps w:val="0"/>
          <w:strike w:val="0"/>
          <w:sz w:val="20"/>
          <w:u w:val="single"/>
        </w:rPr>
        <w:t>creativity legislatively</w:t>
      </w:r>
      <w:r>
        <w:rPr>
          <w:b w:val="0"/>
          <w:i w:val="0"/>
          <w:smallCaps w:val="0"/>
          <w:strike w:val="0"/>
          <w:sz w:val="16"/>
          <w:u w:val="none"/>
        </w:rPr>
        <w:t xml:space="preserve">, </w:t>
      </w:r>
      <w:r>
        <w:rPr>
          <w:b w:val="0"/>
          <w:i w:val="0"/>
          <w:smallCaps w:val="0"/>
          <w:strike w:val="0"/>
          <w:sz w:val="20"/>
          <w:u w:val="single"/>
        </w:rPr>
        <w:t>via</w:t>
      </w:r>
      <w:r>
        <w:rPr>
          <w:b w:val="0"/>
          <w:i w:val="0"/>
          <w:smallCaps w:val="0"/>
          <w:strike w:val="0"/>
          <w:sz w:val="16"/>
          <w:u w:val="none"/>
        </w:rPr>
        <w:t xml:space="preserve"> </w:t>
      </w:r>
      <w:r>
        <w:rPr>
          <w:b/>
          <w:i w:val="0"/>
          <w:smallCaps w:val="0"/>
          <w:strike w:val="0"/>
          <w:sz w:val="20"/>
          <w:u w:val="single"/>
        </w:rPr>
        <w:t>common-law</w:t>
      </w:r>
      <w:r>
        <w:rPr>
          <w:b w:val="0"/>
          <w:i w:val="0"/>
          <w:smallCaps w:val="0"/>
          <w:strike w:val="0"/>
          <w:sz w:val="16"/>
          <w:u w:val="none"/>
        </w:rPr>
        <w:t xml:space="preserve">, </w:t>
      </w:r>
      <w:r>
        <w:rPr>
          <w:b w:val="0"/>
          <w:i w:val="0"/>
          <w:smallCaps w:val="0"/>
          <w:strike w:val="0"/>
          <w:sz w:val="20"/>
          <w:u w:val="single"/>
        </w:rPr>
        <w:t>or</w:t>
      </w:r>
      <w:r>
        <w:rPr>
          <w:b w:val="0"/>
          <w:i w:val="0"/>
          <w:smallCaps w:val="0"/>
          <w:strike w:val="0"/>
          <w:sz w:val="16"/>
          <w:u w:val="none"/>
        </w:rPr>
        <w:t xml:space="preserve"> through </w:t>
      </w:r>
      <w:r>
        <w:rPr>
          <w:b/>
          <w:i w:val="0"/>
          <w:smallCaps w:val="0"/>
          <w:strike w:val="0"/>
          <w:sz w:val="20"/>
          <w:u w:val="single"/>
        </w:rPr>
        <w:t>established</w:t>
      </w:r>
      <w:r>
        <w:rPr>
          <w:b w:val="0"/>
          <w:i w:val="0"/>
          <w:smallCaps w:val="0"/>
          <w:strike w:val="0"/>
          <w:sz w:val="16"/>
          <w:u w:val="none"/>
        </w:rPr>
        <w:t xml:space="preserve"> Tribal </w:t>
      </w:r>
      <w:r>
        <w:rPr>
          <w:b w:val="0"/>
          <w:i w:val="0"/>
          <w:smallCaps w:val="0"/>
          <w:strike w:val="0"/>
          <w:sz w:val="20"/>
          <w:u w:val="single"/>
        </w:rPr>
        <w:t>protocols</w:t>
      </w:r>
      <w:r>
        <w:rPr>
          <w:b w:val="0"/>
          <w:i w:val="0"/>
          <w:smallCaps w:val="0"/>
          <w:strike w:val="0"/>
          <w:sz w:val="16"/>
          <w:u w:val="none"/>
        </w:rPr>
        <w:t xml:space="preserve"> and norms, </w:t>
      </w:r>
      <w:r>
        <w:rPr>
          <w:b w:val="0"/>
          <w:i w:val="0"/>
          <w:smallCaps w:val="0"/>
          <w:strike w:val="0"/>
          <w:sz w:val="20"/>
          <w:highlight w:val="cyan"/>
          <w:u w:val="single"/>
        </w:rPr>
        <w:t xml:space="preserve">that </w:t>
      </w:r>
      <w:r>
        <w:rPr>
          <w:b w:val="0"/>
          <w:i w:val="0"/>
          <w:smallCaps w:val="0"/>
          <w:strike w:val="0"/>
          <w:sz w:val="20"/>
          <w:u w:val="single"/>
        </w:rPr>
        <w:t xml:space="preserve">creativity </w:t>
      </w:r>
      <w:r>
        <w:rPr>
          <w:b w:val="0"/>
          <w:i w:val="0"/>
          <w:smallCaps w:val="0"/>
          <w:strike w:val="0"/>
          <w:sz w:val="20"/>
          <w:highlight w:val="cyan"/>
          <w:u w:val="single"/>
        </w:rPr>
        <w:t>will be</w:t>
      </w:r>
      <w:r>
        <w:rPr>
          <w:b w:val="0"/>
          <w:i w:val="0"/>
          <w:smallCaps w:val="0"/>
          <w:strike w:val="0"/>
          <w:sz w:val="16"/>
          <w:highlight w:val="cyan"/>
          <w:u w:val="none"/>
        </w:rPr>
        <w:t xml:space="preserve"> </w:t>
      </w:r>
      <w:r>
        <w:rPr>
          <w:b/>
          <w:i w:val="0"/>
          <w:smallCaps w:val="0"/>
          <w:strike w:val="0"/>
          <w:sz w:val="20"/>
          <w:highlight w:val="cyan"/>
          <w:u w:val="single"/>
        </w:rPr>
        <w:t>exempt</w:t>
      </w:r>
      <w:r>
        <w:rPr>
          <w:b w:val="0"/>
          <w:i w:val="0"/>
          <w:smallCaps w:val="0"/>
          <w:strike w:val="0"/>
          <w:sz w:val="16"/>
          <w:u w:val="none"/>
        </w:rPr>
        <w:t xml:space="preserve"> </w:t>
      </w:r>
      <w:r>
        <w:rPr>
          <w:b w:val="0"/>
          <w:i w:val="0"/>
          <w:smallCaps w:val="0"/>
          <w:strike w:val="0"/>
          <w:sz w:val="20"/>
          <w:highlight w:val="cyan"/>
          <w:u w:val="single"/>
        </w:rPr>
        <w:t>from</w:t>
      </w:r>
      <w:r>
        <w:rPr>
          <w:b w:val="0"/>
          <w:i w:val="0"/>
          <w:smallCaps w:val="0"/>
          <w:strike w:val="0"/>
          <w:sz w:val="16"/>
          <w:u w:val="none"/>
        </w:rPr>
        <w:t xml:space="preserve"> </w:t>
      </w:r>
      <w:r>
        <w:rPr>
          <w:b w:val="0"/>
          <w:i w:val="0"/>
          <w:smallCaps w:val="0"/>
          <w:strike w:val="0"/>
          <w:sz w:val="20"/>
          <w:u w:val="single"/>
        </w:rPr>
        <w:t xml:space="preserve">the </w:t>
      </w:r>
      <w:r>
        <w:rPr>
          <w:b w:val="0"/>
          <w:i w:val="0"/>
          <w:smallCaps w:val="0"/>
          <w:strike w:val="0"/>
          <w:sz w:val="20"/>
          <w:highlight w:val="cyan"/>
          <w:u w:val="single"/>
        </w:rPr>
        <w:t>application</w:t>
      </w:r>
      <w:r>
        <w:rPr>
          <w:b w:val="0"/>
          <w:i w:val="0"/>
          <w:smallCaps w:val="0"/>
          <w:strike w:val="0"/>
          <w:sz w:val="20"/>
          <w:u w:val="single"/>
        </w:rPr>
        <w:t xml:space="preserve"> of the</w:t>
      </w:r>
      <w:r>
        <w:rPr>
          <w:b w:val="0"/>
          <w:i w:val="0"/>
          <w:smallCaps w:val="0"/>
          <w:strike w:val="0"/>
          <w:sz w:val="16"/>
          <w:u w:val="none"/>
        </w:rPr>
        <w:t xml:space="preserve"> </w:t>
      </w:r>
      <w:r>
        <w:rPr>
          <w:b/>
          <w:i w:val="0"/>
          <w:smallCaps w:val="0"/>
          <w:strike w:val="0"/>
          <w:sz w:val="20"/>
          <w:u w:val="single"/>
        </w:rPr>
        <w:t>Copyright Act</w:t>
      </w:r>
      <w:r>
        <w:rPr>
          <w:b w:val="0"/>
          <w:i w:val="0"/>
          <w:smallCaps w:val="0"/>
          <w:strike w:val="0"/>
          <w:sz w:val="16"/>
          <w:u w:val="none"/>
        </w:rPr>
        <w:t xml:space="preserve"> on Tribal lands. Thus, </w:t>
      </w:r>
      <w:r>
        <w:rPr>
          <w:b w:val="0"/>
          <w:i w:val="0"/>
          <w:smallCaps w:val="0"/>
          <w:strike w:val="0"/>
          <w:sz w:val="20"/>
          <w:u w:val="single"/>
        </w:rPr>
        <w:t>by tethering</w:t>
      </w:r>
      <w:r>
        <w:rPr>
          <w:b w:val="0"/>
          <w:i w:val="0"/>
          <w:smallCaps w:val="0"/>
          <w:strike w:val="0"/>
          <w:sz w:val="16"/>
          <w:u w:val="none"/>
        </w:rPr>
        <w:t xml:space="preserve"> </w:t>
      </w:r>
      <w:r>
        <w:rPr>
          <w:b/>
          <w:i w:val="0"/>
          <w:smallCaps w:val="0"/>
          <w:strike w:val="0"/>
          <w:sz w:val="20"/>
          <w:u w:val="single"/>
        </w:rPr>
        <w:t>Tribes’</w:t>
      </w:r>
      <w:r>
        <w:rPr>
          <w:b w:val="0"/>
          <w:i w:val="0"/>
          <w:smallCaps w:val="0"/>
          <w:strike w:val="0"/>
          <w:sz w:val="16"/>
          <w:u w:val="none"/>
        </w:rPr>
        <w:t xml:space="preserve"> </w:t>
      </w:r>
      <w:r>
        <w:rPr>
          <w:b w:val="0"/>
          <w:i w:val="0"/>
          <w:smallCaps w:val="0"/>
          <w:strike w:val="0"/>
          <w:sz w:val="20"/>
          <w:u w:val="single"/>
        </w:rPr>
        <w:t>own</w:t>
      </w:r>
      <w:r>
        <w:rPr>
          <w:b w:val="0"/>
          <w:i w:val="0"/>
          <w:smallCaps w:val="0"/>
          <w:strike w:val="0"/>
          <w:sz w:val="16"/>
          <w:u w:val="none"/>
        </w:rPr>
        <w:t xml:space="preserve"> </w:t>
      </w:r>
      <w:r>
        <w:rPr>
          <w:b/>
          <w:i w:val="0"/>
          <w:smallCaps w:val="0"/>
          <w:strike w:val="0"/>
          <w:sz w:val="20"/>
          <w:u w:val="single"/>
        </w:rPr>
        <w:t>positive enactments</w:t>
      </w:r>
      <w:r>
        <w:rPr>
          <w:b w:val="0"/>
          <w:i w:val="0"/>
          <w:smallCaps w:val="0"/>
          <w:strike w:val="0"/>
          <w:sz w:val="16"/>
          <w:u w:val="none"/>
        </w:rPr>
        <w:t xml:space="preserve"> (or lack thereof) </w:t>
      </w:r>
      <w:r>
        <w:rPr>
          <w:b w:val="0"/>
          <w:i w:val="0"/>
          <w:smallCaps w:val="0"/>
          <w:strike w:val="0"/>
          <w:sz w:val="20"/>
          <w:u w:val="single"/>
        </w:rPr>
        <w:t>to the status of</w:t>
      </w:r>
      <w:r>
        <w:rPr>
          <w:b w:val="0"/>
          <w:i w:val="0"/>
          <w:smallCaps w:val="0"/>
          <w:strike w:val="0"/>
          <w:sz w:val="16"/>
          <w:u w:val="none"/>
        </w:rPr>
        <w:t xml:space="preserve"> </w:t>
      </w:r>
      <w:r>
        <w:rPr>
          <w:b/>
          <w:i w:val="0"/>
          <w:smallCaps w:val="0"/>
          <w:strike w:val="0"/>
          <w:sz w:val="20"/>
          <w:u w:val="single"/>
        </w:rPr>
        <w:t>federal copyright</w:t>
      </w:r>
      <w:r>
        <w:rPr>
          <w:b w:val="0"/>
          <w:i w:val="0"/>
          <w:smallCaps w:val="0"/>
          <w:strike w:val="0"/>
          <w:sz w:val="16"/>
          <w:u w:val="none"/>
        </w:rPr>
        <w:t xml:space="preserve">, I argue that </w:t>
      </w:r>
      <w:r>
        <w:rPr>
          <w:b w:val="0"/>
          <w:i w:val="0"/>
          <w:smallCaps w:val="0"/>
          <w:strike w:val="0"/>
          <w:sz w:val="20"/>
          <w:u w:val="single"/>
        </w:rPr>
        <w:t>Tribal</w:t>
      </w:r>
      <w:r>
        <w:rPr>
          <w:b w:val="0"/>
          <w:i w:val="0"/>
          <w:smallCaps w:val="0"/>
          <w:strike w:val="0"/>
          <w:sz w:val="16"/>
          <w:u w:val="none"/>
        </w:rPr>
        <w:t xml:space="preserve"> </w:t>
      </w:r>
      <w:r>
        <w:rPr>
          <w:b w:val="0"/>
          <w:i w:val="0"/>
          <w:smallCaps w:val="0"/>
          <w:strike w:val="0"/>
          <w:sz w:val="20"/>
          <w:highlight w:val="cyan"/>
          <w:u w:val="single"/>
        </w:rPr>
        <w:t>self-determination</w:t>
      </w:r>
      <w:r>
        <w:rPr>
          <w:b w:val="0"/>
          <w:i w:val="0"/>
          <w:smallCaps w:val="0"/>
          <w:strike w:val="0"/>
          <w:sz w:val="16"/>
          <w:u w:val="none"/>
        </w:rPr>
        <w:t xml:space="preserve"> in the area of intellectual property </w:t>
      </w:r>
      <w:r>
        <w:rPr>
          <w:b w:val="0"/>
          <w:i w:val="0"/>
          <w:smallCaps w:val="0"/>
          <w:strike w:val="0"/>
          <w:sz w:val="20"/>
          <w:highlight w:val="cyan"/>
          <w:u w:val="single"/>
        </w:rPr>
        <w:t>will be</w:t>
      </w:r>
      <w:r>
        <w:rPr>
          <w:b w:val="0"/>
          <w:i w:val="0"/>
          <w:smallCaps w:val="0"/>
          <w:strike w:val="0"/>
          <w:sz w:val="16"/>
          <w:highlight w:val="cyan"/>
          <w:u w:val="none"/>
        </w:rPr>
        <w:t xml:space="preserve"> </w:t>
      </w:r>
      <w:r>
        <w:rPr>
          <w:b w:val="0"/>
          <w:i w:val="0"/>
          <w:smallCaps w:val="0"/>
          <w:strike w:val="0"/>
          <w:sz w:val="20"/>
          <w:highlight w:val="cyan"/>
          <w:u w:val="single"/>
        </w:rPr>
        <w:t>encouraged</w:t>
      </w:r>
      <w:r>
        <w:rPr>
          <w:b w:val="0"/>
          <w:i w:val="0"/>
          <w:smallCaps w:val="0"/>
          <w:strike w:val="0"/>
          <w:sz w:val="16"/>
          <w:highlight w:val="cyan"/>
          <w:u w:val="none"/>
        </w:rPr>
        <w:t>.</w:t>
      </w:r>
    </w:p>
    <w:p>
      <w:pPr>
        <w:spacing w:after="60"/>
      </w:pPr>
      <w:r>
        <w:rPr>
          <w:b/>
          <w:i w:val="0"/>
          <w:smallCaps w:val="0"/>
          <w:strike w:val="0"/>
          <w:sz w:val="20"/>
          <w:u w:val="single"/>
        </w:rPr>
        <w:t>Of course</w:t>
      </w:r>
      <w:r>
        <w:rPr>
          <w:b w:val="0"/>
          <w:i w:val="0"/>
          <w:smallCaps w:val="0"/>
          <w:strike w:val="0"/>
          <w:sz w:val="16"/>
          <w:u w:val="none"/>
        </w:rPr>
        <w:t xml:space="preserve"> </w:t>
      </w:r>
      <w:r>
        <w:rPr>
          <w:b w:val="0"/>
          <w:i w:val="0"/>
          <w:smallCaps w:val="0"/>
          <w:strike w:val="0"/>
          <w:sz w:val="20"/>
          <w:u w:val="single"/>
        </w:rPr>
        <w:t xml:space="preserve">the reality is that </w:t>
      </w:r>
      <w:r>
        <w:rPr>
          <w:b w:val="0"/>
          <w:i w:val="0"/>
          <w:smallCaps w:val="0"/>
          <w:strike w:val="0"/>
          <w:sz w:val="20"/>
          <w:highlight w:val="cyan"/>
          <w:u w:val="single"/>
        </w:rPr>
        <w:t>not all tribes</w:t>
      </w:r>
      <w:r>
        <w:rPr>
          <w:b w:val="0"/>
          <w:i w:val="0"/>
          <w:smallCaps w:val="0"/>
          <w:strike w:val="0"/>
          <w:sz w:val="20"/>
          <w:u w:val="single"/>
        </w:rPr>
        <w:t xml:space="preserve"> </w:t>
      </w:r>
      <w:r>
        <w:rPr>
          <w:b w:val="0"/>
          <w:i w:val="0"/>
          <w:smallCaps w:val="0"/>
          <w:strike w:val="0"/>
          <w:sz w:val="20"/>
          <w:highlight w:val="cyan"/>
          <w:u w:val="single"/>
        </w:rPr>
        <w:t>have</w:t>
      </w:r>
      <w:r>
        <w:rPr>
          <w:b w:val="0"/>
          <w:i w:val="0"/>
          <w:smallCaps w:val="0"/>
          <w:strike w:val="0"/>
          <w:sz w:val="20"/>
          <w:u w:val="single"/>
        </w:rPr>
        <w:t xml:space="preserve"> </w:t>
      </w:r>
      <w:r>
        <w:rPr>
          <w:b w:val="0"/>
          <w:i w:val="0"/>
          <w:smallCaps w:val="0"/>
          <w:strike w:val="0"/>
          <w:sz w:val="20"/>
          <w:u w:val="single"/>
        </w:rPr>
        <w:t>adopted</w:t>
      </w:r>
      <w:r>
        <w:rPr>
          <w:b w:val="0"/>
          <w:i w:val="0"/>
          <w:smallCaps w:val="0"/>
          <w:strike w:val="0"/>
          <w:sz w:val="16"/>
          <w:u w:val="none"/>
        </w:rPr>
        <w:t xml:space="preserve"> </w:t>
      </w:r>
      <w:r>
        <w:rPr>
          <w:b w:val="0"/>
          <w:i w:val="0"/>
          <w:smallCaps w:val="0"/>
          <w:strike w:val="0"/>
          <w:sz w:val="20"/>
          <w:highlight w:val="cyan"/>
          <w:u w:val="single"/>
        </w:rPr>
        <w:t>comprehensive</w:t>
      </w:r>
      <w:r>
        <w:rPr>
          <w:b w:val="0"/>
          <w:i w:val="0"/>
          <w:smallCaps w:val="0"/>
          <w:strike w:val="0"/>
          <w:sz w:val="16"/>
          <w:u w:val="none"/>
        </w:rPr>
        <w:t xml:space="preserve"> </w:t>
      </w:r>
      <w:r>
        <w:rPr>
          <w:b/>
          <w:i w:val="0"/>
          <w:smallCaps w:val="0"/>
          <w:strike w:val="0"/>
          <w:sz w:val="20"/>
          <w:highlight w:val="cyan"/>
          <w:u w:val="single"/>
        </w:rPr>
        <w:t>i</w:t>
      </w:r>
      <w:r>
        <w:rPr>
          <w:b/>
          <w:i w:val="0"/>
          <w:smallCaps w:val="0"/>
          <w:strike w:val="0"/>
          <w:sz w:val="20"/>
          <w:u w:val="single"/>
        </w:rPr>
        <w:t xml:space="preserve">ntellectual </w:t>
      </w:r>
      <w:r>
        <w:rPr>
          <w:b/>
          <w:i w:val="0"/>
          <w:smallCaps w:val="0"/>
          <w:strike w:val="0"/>
          <w:sz w:val="20"/>
          <w:highlight w:val="cyan"/>
          <w:u w:val="single"/>
        </w:rPr>
        <w:t>p</w:t>
      </w:r>
      <w:r>
        <w:rPr>
          <w:b/>
          <w:i w:val="0"/>
          <w:smallCaps w:val="0"/>
          <w:strike w:val="0"/>
          <w:sz w:val="20"/>
          <w:u w:val="single"/>
        </w:rPr>
        <w:t>roperty</w:t>
      </w:r>
      <w:r>
        <w:rPr>
          <w:b w:val="0"/>
          <w:i w:val="0"/>
          <w:smallCaps w:val="0"/>
          <w:strike w:val="0"/>
          <w:sz w:val="16"/>
          <w:u w:val="none"/>
        </w:rPr>
        <w:t xml:space="preserve"> </w:t>
      </w:r>
      <w:r>
        <w:rPr>
          <w:b w:val="0"/>
          <w:i w:val="0"/>
          <w:smallCaps w:val="0"/>
          <w:strike w:val="0"/>
          <w:sz w:val="20"/>
          <w:highlight w:val="cyan"/>
          <w:u w:val="single"/>
        </w:rPr>
        <w:t>policies</w:t>
      </w:r>
      <w:r>
        <w:rPr>
          <w:b w:val="0"/>
          <w:i w:val="0"/>
          <w:smallCaps w:val="0"/>
          <w:strike w:val="0"/>
          <w:sz w:val="16"/>
          <w:u w:val="none"/>
        </w:rPr>
        <w:t xml:space="preserve"> governing ownership and circulation of every kind of creative expression on Tribal lands, though many are actively developing policy in this area.248 As the development of Tribal intellectual property policy is happening, </w:t>
      </w:r>
      <w:r>
        <w:rPr>
          <w:b/>
          <w:i w:val="0"/>
          <w:smallCaps w:val="0"/>
          <w:strike w:val="0"/>
          <w:sz w:val="20"/>
          <w:u w:val="single"/>
        </w:rPr>
        <w:t xml:space="preserve">Tribal </w:t>
      </w:r>
      <w:r>
        <w:rPr>
          <w:b/>
          <w:i w:val="0"/>
          <w:smallCaps w:val="0"/>
          <w:strike w:val="0"/>
          <w:sz w:val="20"/>
          <w:highlight w:val="cyan"/>
          <w:u w:val="single"/>
        </w:rPr>
        <w:t>members</w:t>
      </w:r>
      <w:r>
        <w:rPr>
          <w:b w:val="0"/>
          <w:i w:val="0"/>
          <w:smallCaps w:val="0"/>
          <w:strike w:val="0"/>
          <w:sz w:val="16"/>
          <w:u w:val="none"/>
        </w:rPr>
        <w:t xml:space="preserve">, businesses, institutions, and Tribal government entities </w:t>
      </w:r>
      <w:r>
        <w:rPr>
          <w:b w:val="0"/>
          <w:i w:val="0"/>
          <w:smallCaps w:val="0"/>
          <w:strike w:val="0"/>
          <w:sz w:val="20"/>
          <w:u w:val="single"/>
        </w:rPr>
        <w:t>creating</w:t>
      </w:r>
      <w:r>
        <w:rPr>
          <w:b w:val="0"/>
          <w:i w:val="0"/>
          <w:smallCaps w:val="0"/>
          <w:strike w:val="0"/>
          <w:sz w:val="16"/>
          <w:u w:val="none"/>
        </w:rPr>
        <w:t xml:space="preserve"> </w:t>
      </w:r>
      <w:r>
        <w:rPr>
          <w:b w:val="0"/>
          <w:i w:val="0"/>
          <w:smallCaps w:val="0"/>
          <w:strike w:val="0"/>
          <w:sz w:val="20"/>
          <w:u w:val="single"/>
        </w:rPr>
        <w:t>copyrightable material for distribution within</w:t>
      </w:r>
      <w:r>
        <w:rPr>
          <w:b w:val="0"/>
          <w:i w:val="0"/>
          <w:smallCaps w:val="0"/>
          <w:strike w:val="0"/>
          <w:sz w:val="16"/>
          <w:u w:val="none"/>
        </w:rPr>
        <w:t xml:space="preserve"> </w:t>
      </w:r>
      <w:r>
        <w:rPr>
          <w:b w:val="0"/>
          <w:i w:val="0"/>
          <w:smallCaps w:val="0"/>
          <w:strike w:val="0"/>
          <w:sz w:val="20"/>
          <w:u w:val="single"/>
        </w:rPr>
        <w:t>the global</w:t>
      </w:r>
      <w:r>
        <w:rPr>
          <w:b w:val="0"/>
          <w:i w:val="0"/>
          <w:smallCaps w:val="0"/>
          <w:strike w:val="0"/>
          <w:sz w:val="16"/>
          <w:u w:val="none"/>
        </w:rPr>
        <w:t xml:space="preserve"> </w:t>
      </w:r>
      <w:r>
        <w:rPr>
          <w:b/>
          <w:i w:val="0"/>
          <w:smallCaps w:val="0"/>
          <w:strike w:val="0"/>
          <w:sz w:val="20"/>
          <w:u w:val="single"/>
        </w:rPr>
        <w:t>information economy</w:t>
      </w:r>
      <w:r>
        <w:rPr>
          <w:b w:val="0"/>
          <w:i w:val="0"/>
          <w:smallCaps w:val="0"/>
          <w:strike w:val="0"/>
          <w:sz w:val="16"/>
          <w:u w:val="none"/>
        </w:rPr>
        <w:t xml:space="preserve"> </w:t>
      </w:r>
      <w:r>
        <w:rPr>
          <w:b w:val="0"/>
          <w:i w:val="0"/>
          <w:smallCaps w:val="0"/>
          <w:strike w:val="0"/>
          <w:sz w:val="20"/>
          <w:highlight w:val="cyan"/>
          <w:u w:val="single"/>
        </w:rPr>
        <w:t>should</w:t>
      </w:r>
      <w:r>
        <w:rPr>
          <w:b w:val="0"/>
          <w:i w:val="0"/>
          <w:smallCaps w:val="0"/>
          <w:strike w:val="0"/>
          <w:sz w:val="20"/>
          <w:u w:val="single"/>
        </w:rPr>
        <w:t xml:space="preserve"> </w:t>
      </w:r>
      <w:r>
        <w:rPr>
          <w:b w:val="0"/>
          <w:i w:val="0"/>
          <w:smallCaps w:val="0"/>
          <w:strike w:val="0"/>
          <w:sz w:val="20"/>
          <w:highlight w:val="cyan"/>
          <w:u w:val="single"/>
        </w:rPr>
        <w:t>still</w:t>
      </w:r>
      <w:r>
        <w:rPr>
          <w:b w:val="0"/>
          <w:i w:val="0"/>
          <w:smallCaps w:val="0"/>
          <w:strike w:val="0"/>
          <w:sz w:val="20"/>
          <w:u w:val="single"/>
        </w:rPr>
        <w:t xml:space="preserve"> </w:t>
      </w:r>
      <w:r>
        <w:rPr>
          <w:b w:val="0"/>
          <w:i w:val="0"/>
          <w:smallCaps w:val="0"/>
          <w:strike w:val="0"/>
          <w:sz w:val="20"/>
          <w:highlight w:val="cyan"/>
          <w:u w:val="single"/>
        </w:rPr>
        <w:t>be able to</w:t>
      </w:r>
      <w:r>
        <w:rPr>
          <w:b w:val="0"/>
          <w:i w:val="0"/>
          <w:smallCaps w:val="0"/>
          <w:strike w:val="0"/>
          <w:sz w:val="16"/>
          <w:highlight w:val="cyan"/>
          <w:u w:val="none"/>
        </w:rPr>
        <w:t xml:space="preserve"> </w:t>
      </w:r>
      <w:r>
        <w:rPr>
          <w:b/>
          <w:i w:val="0"/>
          <w:smallCaps w:val="0"/>
          <w:strike w:val="0"/>
          <w:sz w:val="20"/>
          <w:highlight w:val="cyan"/>
          <w:u w:val="single"/>
        </w:rPr>
        <w:t>rely</w:t>
      </w:r>
      <w:r>
        <w:rPr>
          <w:b w:val="0"/>
          <w:i w:val="0"/>
          <w:smallCaps w:val="0"/>
          <w:strike w:val="0"/>
          <w:sz w:val="16"/>
          <w:highlight w:val="cyan"/>
          <w:u w:val="none"/>
        </w:rPr>
        <w:t xml:space="preserve"> </w:t>
      </w:r>
      <w:r>
        <w:rPr>
          <w:b w:val="0"/>
          <w:i w:val="0"/>
          <w:smallCaps w:val="0"/>
          <w:strike w:val="0"/>
          <w:sz w:val="20"/>
          <w:highlight w:val="cyan"/>
          <w:u w:val="single"/>
        </w:rPr>
        <w:t>on</w:t>
      </w:r>
      <w:r>
        <w:rPr>
          <w:b w:val="0"/>
          <w:i w:val="0"/>
          <w:smallCaps w:val="0"/>
          <w:strike w:val="0"/>
          <w:sz w:val="20"/>
          <w:u w:val="single"/>
        </w:rPr>
        <w:t xml:space="preserve"> the</w:t>
      </w:r>
      <w:r>
        <w:rPr>
          <w:b w:val="0"/>
          <w:i w:val="0"/>
          <w:smallCaps w:val="0"/>
          <w:strike w:val="0"/>
          <w:sz w:val="16"/>
          <w:u w:val="none"/>
        </w:rPr>
        <w:t xml:space="preserve"> </w:t>
      </w:r>
      <w:r>
        <w:rPr>
          <w:b/>
          <w:i w:val="0"/>
          <w:smallCaps w:val="0"/>
          <w:strike w:val="0"/>
          <w:sz w:val="20"/>
          <w:highlight w:val="cyan"/>
          <w:u w:val="single"/>
        </w:rPr>
        <w:t>Copyright Act</w:t>
      </w:r>
      <w:r>
        <w:rPr>
          <w:b w:val="0"/>
          <w:i w:val="0"/>
          <w:smallCaps w:val="0"/>
          <w:strike w:val="0"/>
          <w:sz w:val="16"/>
          <w:u w:val="none"/>
        </w:rPr>
        <w:t xml:space="preserve"> </w:t>
      </w:r>
      <w:r>
        <w:rPr>
          <w:b w:val="0"/>
          <w:i w:val="0"/>
          <w:smallCaps w:val="0"/>
          <w:strike w:val="0"/>
          <w:sz w:val="20"/>
          <w:u w:val="single"/>
        </w:rPr>
        <w:t>for</w:t>
      </w:r>
      <w:r>
        <w:rPr>
          <w:b w:val="0"/>
          <w:i w:val="0"/>
          <w:smallCaps w:val="0"/>
          <w:strike w:val="0"/>
          <w:sz w:val="16"/>
          <w:u w:val="none"/>
        </w:rPr>
        <w:t xml:space="preserve"> </w:t>
      </w:r>
      <w:r>
        <w:rPr>
          <w:b/>
          <w:i w:val="0"/>
          <w:smallCaps w:val="0"/>
          <w:strike w:val="0"/>
          <w:sz w:val="20"/>
          <w:u w:val="single"/>
        </w:rPr>
        <w:t>access</w:t>
      </w:r>
      <w:r>
        <w:rPr>
          <w:b w:val="0"/>
          <w:i w:val="0"/>
          <w:smallCaps w:val="0"/>
          <w:strike w:val="0"/>
          <w:sz w:val="16"/>
          <w:u w:val="none"/>
        </w:rPr>
        <w:t xml:space="preserve"> </w:t>
      </w:r>
      <w:r>
        <w:rPr>
          <w:b w:val="0"/>
          <w:i w:val="0"/>
          <w:smallCaps w:val="0"/>
          <w:strike w:val="0"/>
          <w:sz w:val="20"/>
          <w:u w:val="single"/>
        </w:rPr>
        <w:t>to</w:t>
      </w:r>
      <w:r>
        <w:rPr>
          <w:b w:val="0"/>
          <w:i w:val="0"/>
          <w:smallCaps w:val="0"/>
          <w:strike w:val="0"/>
          <w:sz w:val="16"/>
          <w:u w:val="none"/>
        </w:rPr>
        <w:t xml:space="preserve"> </w:t>
      </w:r>
      <w:r>
        <w:rPr>
          <w:b/>
          <w:i w:val="0"/>
          <w:smallCaps w:val="0"/>
          <w:strike w:val="0"/>
          <w:sz w:val="20"/>
          <w:u w:val="single"/>
        </w:rPr>
        <w:t>markets</w:t>
      </w:r>
      <w:r>
        <w:rPr>
          <w:b w:val="0"/>
          <w:i w:val="0"/>
          <w:smallCaps w:val="0"/>
          <w:strike w:val="0"/>
          <w:sz w:val="16"/>
          <w:u w:val="none"/>
        </w:rPr>
        <w:t xml:space="preserve">, </w:t>
      </w:r>
      <w:r>
        <w:rPr>
          <w:b w:val="0"/>
          <w:i w:val="0"/>
          <w:smallCaps w:val="0"/>
          <w:strike w:val="0"/>
          <w:sz w:val="20"/>
          <w:u w:val="single"/>
        </w:rPr>
        <w:t>leverage in</w:t>
      </w:r>
      <w:r>
        <w:rPr>
          <w:b w:val="0"/>
          <w:i w:val="0"/>
          <w:smallCaps w:val="0"/>
          <w:strike w:val="0"/>
          <w:sz w:val="16"/>
          <w:u w:val="none"/>
        </w:rPr>
        <w:t xml:space="preserve"> </w:t>
      </w:r>
      <w:r>
        <w:rPr>
          <w:b/>
          <w:i w:val="0"/>
          <w:smallCaps w:val="0"/>
          <w:strike w:val="0"/>
          <w:sz w:val="20"/>
          <w:u w:val="single"/>
        </w:rPr>
        <w:t>negotiating transactions</w:t>
      </w:r>
      <w:r>
        <w:rPr>
          <w:b w:val="0"/>
          <w:i w:val="0"/>
          <w:smallCaps w:val="0"/>
          <w:strike w:val="0"/>
          <w:sz w:val="16"/>
          <w:u w:val="none"/>
        </w:rPr>
        <w:t xml:space="preserve">, </w:t>
      </w:r>
      <w:r>
        <w:rPr>
          <w:b w:val="0"/>
          <w:i w:val="0"/>
          <w:smallCaps w:val="0"/>
          <w:strike w:val="0"/>
          <w:sz w:val="20"/>
          <w:u w:val="single"/>
        </w:rPr>
        <w:t>and for protections the Act</w:t>
      </w:r>
      <w:r>
        <w:rPr>
          <w:b w:val="0"/>
          <w:i w:val="0"/>
          <w:smallCaps w:val="0"/>
          <w:strike w:val="0"/>
          <w:sz w:val="16"/>
          <w:u w:val="none"/>
        </w:rPr>
        <w:t xml:space="preserve"> </w:t>
      </w:r>
      <w:r>
        <w:rPr>
          <w:b w:val="0"/>
          <w:i w:val="0"/>
          <w:smallCaps w:val="0"/>
          <w:strike w:val="0"/>
          <w:sz w:val="20"/>
          <w:u w:val="single"/>
        </w:rPr>
        <w:t>offers</w:t>
      </w:r>
      <w:r>
        <w:rPr>
          <w:b w:val="0"/>
          <w:i w:val="0"/>
          <w:smallCaps w:val="0"/>
          <w:strike w:val="0"/>
          <w:sz w:val="16"/>
          <w:u w:val="none"/>
        </w:rPr>
        <w:t xml:space="preserve"> </w:t>
      </w:r>
      <w:r>
        <w:rPr>
          <w:b w:val="0"/>
          <w:i w:val="0"/>
          <w:smallCaps w:val="0"/>
          <w:strike w:val="0"/>
          <w:sz w:val="20"/>
          <w:highlight w:val="cyan"/>
          <w:u w:val="single"/>
        </w:rPr>
        <w:t>against</w:t>
      </w:r>
      <w:r>
        <w:rPr>
          <w:b w:val="0"/>
          <w:i w:val="0"/>
          <w:smallCaps w:val="0"/>
          <w:strike w:val="0"/>
          <w:sz w:val="16"/>
          <w:u w:val="none"/>
        </w:rPr>
        <w:t xml:space="preserve"> </w:t>
      </w:r>
      <w:r>
        <w:rPr>
          <w:b/>
          <w:i w:val="0"/>
          <w:smallCaps w:val="0"/>
          <w:strike w:val="0"/>
          <w:sz w:val="20"/>
          <w:highlight w:val="cyan"/>
          <w:u w:val="single"/>
        </w:rPr>
        <w:t>unauthorized appropriations</w:t>
      </w:r>
      <w:r>
        <w:rPr>
          <w:b w:val="0"/>
          <w:i w:val="0"/>
          <w:smallCaps w:val="0"/>
          <w:strike w:val="0"/>
          <w:sz w:val="16"/>
          <w:u w:val="none"/>
        </w:rPr>
        <w:t>. Thus</w:t>
      </w:r>
      <w:r>
        <w:rPr>
          <w:b w:val="0"/>
          <w:i w:val="0"/>
          <w:smallCaps w:val="0"/>
          <w:strike w:val="0"/>
          <w:sz w:val="20"/>
          <w:u w:val="single"/>
        </w:rPr>
        <w:t>, where Tribes have not yet determined their own intellectual</w:t>
      </w:r>
      <w:r>
        <w:rPr>
          <w:b w:val="0"/>
          <w:i w:val="0"/>
          <w:smallCaps w:val="0"/>
          <w:strike w:val="0"/>
          <w:sz w:val="16"/>
          <w:u w:val="none"/>
        </w:rPr>
        <w:t xml:space="preserve"> </w:t>
      </w:r>
      <w:r>
        <w:rPr>
          <w:b w:val="0"/>
          <w:i w:val="0"/>
          <w:smallCaps w:val="0"/>
          <w:strike w:val="0"/>
          <w:sz w:val="20"/>
          <w:u w:val="single"/>
        </w:rPr>
        <w:t>property policies</w:t>
      </w:r>
      <w:r>
        <w:rPr>
          <w:b w:val="0"/>
          <w:i w:val="0"/>
          <w:smallCaps w:val="0"/>
          <w:strike w:val="0"/>
          <w:sz w:val="16"/>
          <w:u w:val="none"/>
        </w:rPr>
        <w:t xml:space="preserve">, </w:t>
      </w:r>
      <w:r>
        <w:rPr>
          <w:b w:val="0"/>
          <w:i w:val="0"/>
          <w:smallCaps w:val="0"/>
          <w:strike w:val="0"/>
          <w:sz w:val="20"/>
          <w:highlight w:val="cyan"/>
          <w:u w:val="single"/>
        </w:rPr>
        <w:t>the</w:t>
      </w:r>
      <w:r>
        <w:rPr>
          <w:b w:val="0"/>
          <w:i w:val="0"/>
          <w:smallCaps w:val="0"/>
          <w:strike w:val="0"/>
          <w:sz w:val="16"/>
          <w:highlight w:val="cyan"/>
          <w:u w:val="none"/>
        </w:rPr>
        <w:t xml:space="preserve"> </w:t>
      </w:r>
      <w:r>
        <w:rPr>
          <w:b/>
          <w:i w:val="0"/>
          <w:smallCaps w:val="0"/>
          <w:strike w:val="0"/>
          <w:sz w:val="20"/>
          <w:highlight w:val="cyan"/>
          <w:u w:val="single"/>
        </w:rPr>
        <w:t>default rule</w:t>
      </w:r>
      <w:r>
        <w:rPr>
          <w:b w:val="0"/>
          <w:i w:val="0"/>
          <w:smallCaps w:val="0"/>
          <w:strike w:val="0"/>
          <w:sz w:val="16"/>
          <w:highlight w:val="cyan"/>
          <w:u w:val="none"/>
        </w:rPr>
        <w:t xml:space="preserve"> </w:t>
      </w:r>
      <w:r>
        <w:rPr>
          <w:b w:val="0"/>
          <w:i w:val="0"/>
          <w:smallCaps w:val="0"/>
          <w:strike w:val="0"/>
          <w:sz w:val="20"/>
          <w:highlight w:val="cyan"/>
          <w:u w:val="single"/>
        </w:rPr>
        <w:t>provides</w:t>
      </w:r>
      <w:r>
        <w:rPr>
          <w:b w:val="0"/>
          <w:i w:val="0"/>
          <w:smallCaps w:val="0"/>
          <w:strike w:val="0"/>
          <w:sz w:val="16"/>
          <w:u w:val="none"/>
        </w:rPr>
        <w:t xml:space="preserve"> </w:t>
      </w:r>
      <w:r>
        <w:rPr>
          <w:b w:val="0"/>
          <w:i w:val="0"/>
          <w:smallCaps w:val="0"/>
          <w:strike w:val="0"/>
          <w:sz w:val="20"/>
          <w:u w:val="single"/>
        </w:rPr>
        <w:t xml:space="preserve">that those </w:t>
      </w:r>
      <w:r>
        <w:rPr>
          <w:b w:val="0"/>
          <w:i w:val="0"/>
          <w:smallCaps w:val="0"/>
          <w:strike w:val="0"/>
          <w:sz w:val="20"/>
          <w:highlight w:val="cyan"/>
          <w:u w:val="single"/>
        </w:rPr>
        <w:t>creative works</w:t>
      </w:r>
      <w:r>
        <w:rPr>
          <w:b w:val="0"/>
          <w:i w:val="0"/>
          <w:smallCaps w:val="0"/>
          <w:strike w:val="0"/>
          <w:sz w:val="20"/>
          <w:u w:val="single"/>
        </w:rPr>
        <w:t xml:space="preserve"> </w:t>
      </w:r>
      <w:r>
        <w:rPr>
          <w:b w:val="0"/>
          <w:i w:val="0"/>
          <w:smallCaps w:val="0"/>
          <w:strike w:val="0"/>
          <w:sz w:val="20"/>
          <w:highlight w:val="cyan"/>
          <w:u w:val="single"/>
        </w:rPr>
        <w:t>which</w:t>
      </w:r>
      <w:r>
        <w:rPr>
          <w:b w:val="0"/>
          <w:i w:val="0"/>
          <w:smallCaps w:val="0"/>
          <w:strike w:val="0"/>
          <w:sz w:val="16"/>
          <w:u w:val="none"/>
        </w:rPr>
        <w:t xml:space="preserve"> </w:t>
      </w:r>
      <w:r>
        <w:rPr>
          <w:b/>
          <w:i w:val="0"/>
          <w:smallCaps w:val="0"/>
          <w:strike w:val="0"/>
          <w:sz w:val="20"/>
          <w:highlight w:val="cyan"/>
          <w:u w:val="single"/>
        </w:rPr>
        <w:t>Tribal sovereigns</w:t>
      </w:r>
      <w:r>
        <w:rPr>
          <w:b w:val="0"/>
          <w:i w:val="0"/>
          <w:smallCaps w:val="0"/>
          <w:strike w:val="0"/>
          <w:sz w:val="16"/>
          <w:u w:val="none"/>
        </w:rPr>
        <w:t xml:space="preserve"> </w:t>
      </w:r>
      <w:r>
        <w:rPr>
          <w:b w:val="0"/>
          <w:i w:val="0"/>
          <w:smallCaps w:val="0"/>
          <w:strike w:val="0"/>
          <w:sz w:val="20"/>
          <w:highlight w:val="cyan"/>
          <w:u w:val="single"/>
        </w:rPr>
        <w:t>do not yet</w:t>
      </w:r>
      <w:r>
        <w:rPr>
          <w:b w:val="0"/>
          <w:i w:val="0"/>
          <w:smallCaps w:val="0"/>
          <w:strike w:val="0"/>
          <w:sz w:val="16"/>
          <w:highlight w:val="cyan"/>
          <w:u w:val="none"/>
        </w:rPr>
        <w:t xml:space="preserve"> </w:t>
      </w:r>
      <w:r>
        <w:rPr>
          <w:b/>
          <w:i w:val="0"/>
          <w:smallCaps w:val="0"/>
          <w:strike w:val="0"/>
          <w:sz w:val="20"/>
          <w:highlight w:val="cyan"/>
          <w:u w:val="single"/>
        </w:rPr>
        <w:t>regulate</w:t>
      </w:r>
      <w:r>
        <w:rPr>
          <w:b w:val="0"/>
          <w:i w:val="0"/>
          <w:smallCaps w:val="0"/>
          <w:strike w:val="0"/>
          <w:sz w:val="16"/>
          <w:u w:val="none"/>
        </w:rPr>
        <w:t xml:space="preserve"> </w:t>
      </w:r>
      <w:r>
        <w:rPr>
          <w:b w:val="0"/>
          <w:i w:val="0"/>
          <w:smallCaps w:val="0"/>
          <w:strike w:val="0"/>
          <w:sz w:val="20"/>
          <w:highlight w:val="cyan"/>
          <w:u w:val="single"/>
        </w:rPr>
        <w:t>would</w:t>
      </w:r>
      <w:r>
        <w:rPr>
          <w:b w:val="0"/>
          <w:i w:val="0"/>
          <w:smallCaps w:val="0"/>
          <w:strike w:val="0"/>
          <w:sz w:val="20"/>
          <w:u w:val="single"/>
        </w:rPr>
        <w:t xml:space="preserve"> </w:t>
      </w:r>
      <w:r>
        <w:rPr>
          <w:b w:val="0"/>
          <w:i w:val="0"/>
          <w:smallCaps w:val="0"/>
          <w:strike w:val="0"/>
          <w:sz w:val="20"/>
          <w:highlight w:val="cyan"/>
          <w:u w:val="single"/>
        </w:rPr>
        <w:t>be</w:t>
      </w:r>
      <w:r>
        <w:rPr>
          <w:b w:val="0"/>
          <w:i w:val="0"/>
          <w:smallCaps w:val="0"/>
          <w:strike w:val="0"/>
          <w:sz w:val="16"/>
          <w:u w:val="none"/>
        </w:rPr>
        <w:t xml:space="preserve"> </w:t>
      </w:r>
      <w:r>
        <w:rPr>
          <w:b/>
          <w:i w:val="0"/>
          <w:smallCaps w:val="0"/>
          <w:strike w:val="0"/>
          <w:sz w:val="20"/>
          <w:highlight w:val="cyan"/>
          <w:u w:val="single"/>
        </w:rPr>
        <w:t>eligible</w:t>
      </w:r>
      <w:r>
        <w:rPr>
          <w:b w:val="0"/>
          <w:i w:val="0"/>
          <w:smallCaps w:val="0"/>
          <w:strike w:val="0"/>
          <w:sz w:val="16"/>
          <w:u w:val="none"/>
        </w:rPr>
        <w:t xml:space="preserve"> </w:t>
      </w:r>
      <w:r>
        <w:rPr>
          <w:b w:val="0"/>
          <w:i w:val="0"/>
          <w:smallCaps w:val="0"/>
          <w:strike w:val="0"/>
          <w:sz w:val="20"/>
          <w:u w:val="single"/>
        </w:rPr>
        <w:t>for</w:t>
      </w:r>
      <w:r>
        <w:rPr>
          <w:b w:val="0"/>
          <w:i w:val="0"/>
          <w:smallCaps w:val="0"/>
          <w:strike w:val="0"/>
          <w:sz w:val="16"/>
          <w:u w:val="none"/>
        </w:rPr>
        <w:t xml:space="preserve"> </w:t>
      </w:r>
      <w:r>
        <w:rPr>
          <w:b/>
          <w:i w:val="0"/>
          <w:smallCaps w:val="0"/>
          <w:strike w:val="0"/>
          <w:sz w:val="20"/>
          <w:u w:val="single"/>
        </w:rPr>
        <w:t>protections</w:t>
      </w:r>
      <w:r>
        <w:rPr>
          <w:b w:val="0"/>
          <w:i w:val="0"/>
          <w:smallCaps w:val="0"/>
          <w:strike w:val="0"/>
          <w:sz w:val="16"/>
          <w:u w:val="none"/>
        </w:rPr>
        <w:t xml:space="preserve"> the Copyright Act affords, </w:t>
      </w:r>
      <w:r>
        <w:rPr>
          <w:b w:val="0"/>
          <w:i w:val="0"/>
          <w:smallCaps w:val="0"/>
          <w:strike w:val="0"/>
          <w:sz w:val="20"/>
          <w:highlight w:val="cyan"/>
          <w:u w:val="single"/>
        </w:rPr>
        <w:t>unless</w:t>
      </w:r>
      <w:r>
        <w:rPr>
          <w:b w:val="0"/>
          <w:i w:val="0"/>
          <w:smallCaps w:val="0"/>
          <w:strike w:val="0"/>
          <w:sz w:val="16"/>
          <w:u w:val="none"/>
        </w:rPr>
        <w:t xml:space="preserve"> </w:t>
      </w:r>
      <w:r>
        <w:rPr>
          <w:b w:val="0"/>
          <w:i w:val="0"/>
          <w:smallCaps w:val="0"/>
          <w:strike w:val="0"/>
          <w:sz w:val="20"/>
          <w:highlight w:val="cyan"/>
          <w:u w:val="single"/>
        </w:rPr>
        <w:t>and</w:t>
      </w:r>
      <w:r>
        <w:rPr>
          <w:b w:val="0"/>
          <w:i w:val="0"/>
          <w:smallCaps w:val="0"/>
          <w:strike w:val="0"/>
          <w:sz w:val="16"/>
          <w:highlight w:val="cyan"/>
          <w:u w:val="none"/>
        </w:rPr>
        <w:t xml:space="preserve"> </w:t>
      </w:r>
      <w:r>
        <w:rPr>
          <w:b/>
          <w:i w:val="0"/>
          <w:smallCaps w:val="0"/>
          <w:strike w:val="0"/>
          <w:sz w:val="20"/>
          <w:highlight w:val="cyan"/>
          <w:u w:val="single"/>
        </w:rPr>
        <w:t>until</w:t>
      </w:r>
      <w:r>
        <w:rPr>
          <w:b w:val="0"/>
          <w:i w:val="0"/>
          <w:smallCaps w:val="0"/>
          <w:strike w:val="0"/>
          <w:sz w:val="16"/>
          <w:highlight w:val="cyan"/>
          <w:u w:val="none"/>
        </w:rPr>
        <w:t xml:space="preserve"> </w:t>
      </w:r>
      <w:r>
        <w:rPr>
          <w:b w:val="0"/>
          <w:i w:val="0"/>
          <w:smallCaps w:val="0"/>
          <w:strike w:val="0"/>
          <w:sz w:val="20"/>
          <w:highlight w:val="cyan"/>
          <w:u w:val="single"/>
        </w:rPr>
        <w:t>the</w:t>
      </w:r>
      <w:r>
        <w:rPr>
          <w:b w:val="0"/>
          <w:i w:val="0"/>
          <w:smallCaps w:val="0"/>
          <w:strike w:val="0"/>
          <w:sz w:val="16"/>
          <w:u w:val="none"/>
        </w:rPr>
        <w:t xml:space="preserve"> </w:t>
      </w:r>
      <w:r>
        <w:rPr>
          <w:b/>
          <w:i w:val="0"/>
          <w:smallCaps w:val="0"/>
          <w:strike w:val="0"/>
          <w:sz w:val="20"/>
          <w:highlight w:val="cyan"/>
          <w:u w:val="single"/>
        </w:rPr>
        <w:t>Tribe</w:t>
      </w:r>
      <w:r>
        <w:rPr>
          <w:b w:val="0"/>
          <w:i w:val="0"/>
          <w:smallCaps w:val="0"/>
          <w:strike w:val="0"/>
          <w:sz w:val="16"/>
          <w:u w:val="none"/>
        </w:rPr>
        <w:t xml:space="preserve"> </w:t>
      </w:r>
      <w:r>
        <w:rPr>
          <w:b w:val="0"/>
          <w:i w:val="0"/>
          <w:smallCaps w:val="0"/>
          <w:strike w:val="0"/>
          <w:sz w:val="20"/>
          <w:highlight w:val="cyan"/>
          <w:u w:val="single"/>
        </w:rPr>
        <w:t>affirmatively</w:t>
      </w:r>
      <w:r>
        <w:rPr>
          <w:b w:val="0"/>
          <w:i w:val="0"/>
          <w:smallCaps w:val="0"/>
          <w:strike w:val="0"/>
          <w:sz w:val="16"/>
          <w:u w:val="none"/>
        </w:rPr>
        <w:t xml:space="preserve"> </w:t>
      </w:r>
      <w:r>
        <w:rPr>
          <w:b/>
          <w:i w:val="0"/>
          <w:smallCaps w:val="0"/>
          <w:strike w:val="0"/>
          <w:sz w:val="20"/>
          <w:highlight w:val="cyan"/>
          <w:u w:val="single"/>
        </w:rPr>
        <w:t>determines</w:t>
      </w:r>
      <w:r>
        <w:rPr>
          <w:b/>
          <w:i w:val="0"/>
          <w:smallCaps w:val="0"/>
          <w:strike w:val="0"/>
          <w:sz w:val="20"/>
          <w:u w:val="single"/>
        </w:rPr>
        <w:t xml:space="preserve"> </w:t>
      </w:r>
      <w:r>
        <w:rPr>
          <w:b/>
          <w:i w:val="0"/>
          <w:smallCaps w:val="0"/>
          <w:strike w:val="0"/>
          <w:sz w:val="20"/>
          <w:highlight w:val="cyan"/>
          <w:u w:val="single"/>
        </w:rPr>
        <w:t>otherwise</w:t>
      </w:r>
      <w:r>
        <w:rPr>
          <w:b w:val="0"/>
          <w:i w:val="0"/>
          <w:smallCaps w:val="0"/>
          <w:strike w:val="0"/>
          <w:sz w:val="16"/>
          <w:u w:val="none"/>
        </w:rPr>
        <w:t>.</w:t>
      </w:r>
    </w:p>
    <w:p>
      <w:pPr>
        <w:spacing w:after="60"/>
      </w:pPr>
      <w:r>
        <w:rPr>
          <w:b w:val="0"/>
          <w:i w:val="0"/>
          <w:smallCaps w:val="0"/>
          <w:strike w:val="0"/>
          <w:sz w:val="16"/>
          <w:u w:val="none"/>
        </w:rPr>
        <w:t xml:space="preserve">Finally, </w:t>
      </w:r>
      <w:r>
        <w:rPr>
          <w:b w:val="0"/>
          <w:i w:val="0"/>
          <w:smallCaps w:val="0"/>
          <w:strike w:val="0"/>
          <w:sz w:val="20"/>
          <w:u w:val="single"/>
        </w:rPr>
        <w:t>this</w:t>
      </w:r>
      <w:r>
        <w:rPr>
          <w:b w:val="0"/>
          <w:i w:val="0"/>
          <w:smallCaps w:val="0"/>
          <w:strike w:val="0"/>
          <w:sz w:val="16"/>
          <w:u w:val="none"/>
        </w:rPr>
        <w:t xml:space="preserve"> </w:t>
      </w:r>
      <w:r>
        <w:rPr>
          <w:b/>
          <w:i w:val="0"/>
          <w:smallCaps w:val="0"/>
          <w:strike w:val="0"/>
          <w:sz w:val="20"/>
          <w:u w:val="single"/>
        </w:rPr>
        <w:t>framework</w:t>
      </w:r>
      <w:r>
        <w:rPr>
          <w:b w:val="0"/>
          <w:i w:val="0"/>
          <w:smallCaps w:val="0"/>
          <w:strike w:val="0"/>
          <w:sz w:val="16"/>
          <w:u w:val="none"/>
        </w:rPr>
        <w:t xml:space="preserve"> </w:t>
      </w:r>
      <w:r>
        <w:rPr>
          <w:b w:val="0"/>
          <w:i w:val="0"/>
          <w:smallCaps w:val="0"/>
          <w:strike w:val="0"/>
          <w:sz w:val="20"/>
          <w:u w:val="single"/>
        </w:rPr>
        <w:t xml:space="preserve">provides </w:t>
      </w:r>
      <w:r>
        <w:rPr>
          <w:b w:val="0"/>
          <w:i w:val="0"/>
          <w:smallCaps w:val="0"/>
          <w:strike w:val="0"/>
          <w:sz w:val="20"/>
          <w:u w:val="single"/>
        </w:rPr>
        <w:t>a</w:t>
      </w:r>
      <w:r>
        <w:rPr>
          <w:b w:val="0"/>
          <w:i w:val="0"/>
          <w:smallCaps w:val="0"/>
          <w:strike w:val="0"/>
          <w:sz w:val="16"/>
          <w:u w:val="none"/>
        </w:rPr>
        <w:t xml:space="preserve"> </w:t>
      </w:r>
      <w:r>
        <w:rPr>
          <w:b/>
          <w:i w:val="0"/>
          <w:smallCaps w:val="0"/>
          <w:strike w:val="0"/>
          <w:sz w:val="20"/>
          <w:u w:val="single"/>
        </w:rPr>
        <w:t>territorial</w:t>
      </w:r>
      <w:r>
        <w:rPr>
          <w:b/>
          <w:i w:val="0"/>
          <w:smallCaps w:val="0"/>
          <w:strike w:val="0"/>
          <w:sz w:val="20"/>
          <w:u w:val="single"/>
        </w:rPr>
        <w:t xml:space="preserve"> approach</w:t>
      </w:r>
      <w:r>
        <w:rPr>
          <w:b w:val="0"/>
          <w:i w:val="0"/>
          <w:smallCaps w:val="0"/>
          <w:strike w:val="0"/>
          <w:sz w:val="16"/>
          <w:u w:val="none"/>
        </w:rPr>
        <w:t xml:space="preserve"> </w:t>
      </w:r>
      <w:r>
        <w:rPr>
          <w:b w:val="0"/>
          <w:i w:val="0"/>
          <w:smallCaps w:val="0"/>
          <w:strike w:val="0"/>
          <w:sz w:val="20"/>
          <w:u w:val="single"/>
        </w:rPr>
        <w:t xml:space="preserve">to </w:t>
      </w:r>
      <w:r>
        <w:rPr>
          <w:b w:val="0"/>
          <w:i w:val="0"/>
          <w:smallCaps w:val="0"/>
          <w:strike w:val="0"/>
          <w:sz w:val="20"/>
          <w:u w:val="single"/>
        </w:rPr>
        <w:t>copyright law</w:t>
      </w:r>
      <w:r>
        <w:rPr>
          <w:b w:val="0"/>
          <w:i w:val="0"/>
          <w:smallCaps w:val="0"/>
          <w:strike w:val="0"/>
          <w:sz w:val="16"/>
          <w:u w:val="none"/>
        </w:rPr>
        <w:t xml:space="preserve"> </w:t>
      </w:r>
      <w:r>
        <w:rPr>
          <w:b w:val="0"/>
          <w:i w:val="0"/>
          <w:smallCaps w:val="0"/>
          <w:strike w:val="0"/>
          <w:sz w:val="20"/>
          <w:u w:val="single"/>
        </w:rPr>
        <w:t>that will</w:t>
      </w:r>
      <w:r>
        <w:rPr>
          <w:b w:val="0"/>
          <w:i w:val="0"/>
          <w:smallCaps w:val="0"/>
          <w:strike w:val="0"/>
          <w:sz w:val="16"/>
          <w:u w:val="none"/>
        </w:rPr>
        <w:t xml:space="preserve"> hopefully </w:t>
      </w:r>
      <w:r>
        <w:rPr>
          <w:b w:val="0"/>
          <w:i w:val="0"/>
          <w:smallCaps w:val="0"/>
          <w:strike w:val="0"/>
          <w:sz w:val="20"/>
          <w:u w:val="single"/>
        </w:rPr>
        <w:t>bring</w:t>
      </w:r>
      <w:r>
        <w:rPr>
          <w:b w:val="0"/>
          <w:i w:val="0"/>
          <w:smallCaps w:val="0"/>
          <w:strike w:val="0"/>
          <w:sz w:val="16"/>
          <w:u w:val="none"/>
        </w:rPr>
        <w:t xml:space="preserve"> at least some </w:t>
      </w:r>
      <w:r>
        <w:rPr>
          <w:b/>
          <w:i w:val="0"/>
          <w:smallCaps w:val="0"/>
          <w:strike w:val="0"/>
          <w:sz w:val="20"/>
          <w:u w:val="single"/>
        </w:rPr>
        <w:t>clarity</w:t>
      </w:r>
      <w:r>
        <w:rPr>
          <w:b w:val="0"/>
          <w:i w:val="0"/>
          <w:smallCaps w:val="0"/>
          <w:strike w:val="0"/>
          <w:sz w:val="16"/>
          <w:u w:val="none"/>
        </w:rPr>
        <w:t xml:space="preserve"> and stability for Tribal creators regarding the rights they have in their work. </w:t>
      </w:r>
      <w:r>
        <w:rPr>
          <w:b w:val="0"/>
          <w:i w:val="0"/>
          <w:smallCaps w:val="0"/>
          <w:strike w:val="0"/>
          <w:sz w:val="20"/>
          <w:u w:val="single"/>
        </w:rPr>
        <w:t>When</w:t>
      </w:r>
      <w:r>
        <w:rPr>
          <w:b w:val="0"/>
          <w:i w:val="0"/>
          <w:smallCaps w:val="0"/>
          <w:strike w:val="0"/>
          <w:sz w:val="16"/>
          <w:u w:val="none"/>
        </w:rPr>
        <w:t xml:space="preserve"> </w:t>
      </w:r>
      <w:r>
        <w:rPr>
          <w:b/>
          <w:i w:val="0"/>
          <w:smallCaps w:val="0"/>
          <w:strike w:val="0"/>
          <w:sz w:val="20"/>
          <w:u w:val="single"/>
        </w:rPr>
        <w:t>Tribal creators</w:t>
      </w:r>
      <w:r>
        <w:rPr>
          <w:b w:val="0"/>
          <w:i w:val="0"/>
          <w:smallCaps w:val="0"/>
          <w:strike w:val="0"/>
          <w:sz w:val="16"/>
          <w:u w:val="none"/>
        </w:rPr>
        <w:t xml:space="preserve"> </w:t>
      </w:r>
      <w:r>
        <w:rPr>
          <w:b w:val="0"/>
          <w:i w:val="0"/>
          <w:smallCaps w:val="0"/>
          <w:strike w:val="0"/>
          <w:sz w:val="20"/>
          <w:u w:val="single"/>
        </w:rPr>
        <w:t>want their work to be protected under</w:t>
      </w:r>
      <w:r>
        <w:rPr>
          <w:b w:val="0"/>
          <w:i w:val="0"/>
          <w:smallCaps w:val="0"/>
          <w:strike w:val="0"/>
          <w:sz w:val="16"/>
          <w:u w:val="none"/>
        </w:rPr>
        <w:t xml:space="preserve"> </w:t>
      </w:r>
      <w:r>
        <w:rPr>
          <w:b/>
          <w:i w:val="0"/>
          <w:smallCaps w:val="0"/>
          <w:strike w:val="0"/>
          <w:sz w:val="20"/>
          <w:u w:val="single"/>
        </w:rPr>
        <w:t>Tribal law</w:t>
      </w:r>
      <w:r>
        <w:rPr>
          <w:b w:val="0"/>
          <w:i w:val="0"/>
          <w:smallCaps w:val="0"/>
          <w:strike w:val="0"/>
          <w:sz w:val="16"/>
          <w:u w:val="none"/>
        </w:rPr>
        <w:t xml:space="preserve">, </w:t>
      </w:r>
      <w:r>
        <w:rPr>
          <w:b w:val="0"/>
          <w:i w:val="0"/>
          <w:smallCaps w:val="0"/>
          <w:strike w:val="0"/>
          <w:sz w:val="20"/>
          <w:u w:val="single"/>
        </w:rPr>
        <w:t>they can choose</w:t>
      </w:r>
      <w:r>
        <w:rPr>
          <w:b w:val="0"/>
          <w:i w:val="0"/>
          <w:smallCaps w:val="0"/>
          <w:strike w:val="0"/>
          <w:sz w:val="16"/>
          <w:u w:val="none"/>
        </w:rPr>
        <w:t xml:space="preserve"> </w:t>
      </w:r>
      <w:r>
        <w:rPr>
          <w:b w:val="0"/>
          <w:i w:val="0"/>
          <w:smallCaps w:val="0"/>
          <w:strike w:val="0"/>
          <w:sz w:val="20"/>
          <w:u w:val="single"/>
        </w:rPr>
        <w:t>to create on</w:t>
      </w:r>
      <w:r>
        <w:rPr>
          <w:b w:val="0"/>
          <w:i w:val="0"/>
          <w:smallCaps w:val="0"/>
          <w:strike w:val="0"/>
          <w:sz w:val="16"/>
          <w:u w:val="none"/>
        </w:rPr>
        <w:t xml:space="preserve"> </w:t>
      </w:r>
      <w:r>
        <w:rPr>
          <w:b/>
          <w:i w:val="0"/>
          <w:smallCaps w:val="0"/>
          <w:strike w:val="0"/>
          <w:sz w:val="20"/>
          <w:u w:val="single"/>
        </w:rPr>
        <w:t>Tribal lands</w:t>
      </w:r>
      <w:r>
        <w:rPr>
          <w:b w:val="0"/>
          <w:i w:val="0"/>
          <w:smallCaps w:val="0"/>
          <w:strike w:val="0"/>
          <w:sz w:val="16"/>
          <w:u w:val="none"/>
        </w:rPr>
        <w:t xml:space="preserve"> knowing their work is so protected. Likewise, </w:t>
      </w:r>
      <w:r>
        <w:rPr>
          <w:b w:val="0"/>
          <w:i w:val="0"/>
          <w:smallCaps w:val="0"/>
          <w:strike w:val="0"/>
          <w:sz w:val="20"/>
          <w:u w:val="single"/>
        </w:rPr>
        <w:t>if a</w:t>
      </w:r>
      <w:r>
        <w:rPr>
          <w:b w:val="0"/>
          <w:i w:val="0"/>
          <w:smallCaps w:val="0"/>
          <w:strike w:val="0"/>
          <w:sz w:val="16"/>
          <w:u w:val="none"/>
        </w:rPr>
        <w:t xml:space="preserve"> </w:t>
      </w:r>
      <w:r>
        <w:rPr>
          <w:b/>
          <w:i w:val="0"/>
          <w:smallCaps w:val="0"/>
          <w:strike w:val="0"/>
          <w:sz w:val="20"/>
          <w:u w:val="single"/>
        </w:rPr>
        <w:t>Tribal member</w:t>
      </w:r>
      <w:r>
        <w:rPr>
          <w:b w:val="0"/>
          <w:i w:val="0"/>
          <w:smallCaps w:val="0"/>
          <w:strike w:val="0"/>
          <w:sz w:val="16"/>
          <w:u w:val="none"/>
        </w:rPr>
        <w:t xml:space="preserve"> </w:t>
      </w:r>
      <w:r>
        <w:rPr>
          <w:b w:val="0"/>
          <w:i w:val="0"/>
          <w:smallCaps w:val="0"/>
          <w:strike w:val="0"/>
          <w:sz w:val="20"/>
          <w:u w:val="single"/>
        </w:rPr>
        <w:t>wants to take advantage of</w:t>
      </w:r>
      <w:r>
        <w:rPr>
          <w:b w:val="0"/>
          <w:i w:val="0"/>
          <w:smallCaps w:val="0"/>
          <w:strike w:val="0"/>
          <w:sz w:val="16"/>
          <w:u w:val="none"/>
        </w:rPr>
        <w:t xml:space="preserve"> </w:t>
      </w:r>
      <w:r>
        <w:rPr>
          <w:b/>
          <w:i w:val="0"/>
          <w:smallCaps w:val="0"/>
          <w:strike w:val="0"/>
          <w:sz w:val="20"/>
          <w:u w:val="single"/>
        </w:rPr>
        <w:t>federal copyright law</w:t>
      </w:r>
      <w:r>
        <w:rPr>
          <w:b w:val="0"/>
          <w:i w:val="0"/>
          <w:smallCaps w:val="0"/>
          <w:strike w:val="0"/>
          <w:sz w:val="16"/>
          <w:u w:val="none"/>
        </w:rPr>
        <w:t xml:space="preserve">, </w:t>
      </w:r>
      <w:r>
        <w:rPr>
          <w:b w:val="0"/>
          <w:i w:val="0"/>
          <w:smallCaps w:val="0"/>
          <w:strike w:val="0"/>
          <w:sz w:val="20"/>
          <w:u w:val="single"/>
        </w:rPr>
        <w:t>they may ask their</w:t>
      </w:r>
      <w:r>
        <w:rPr>
          <w:b w:val="0"/>
          <w:i w:val="0"/>
          <w:smallCaps w:val="0"/>
          <w:strike w:val="0"/>
          <w:sz w:val="16"/>
          <w:u w:val="none"/>
        </w:rPr>
        <w:t xml:space="preserve"> </w:t>
      </w:r>
      <w:r>
        <w:rPr>
          <w:b/>
          <w:i w:val="0"/>
          <w:smallCaps w:val="0"/>
          <w:strike w:val="0"/>
          <w:sz w:val="20"/>
          <w:u w:val="single"/>
        </w:rPr>
        <w:t>Tribal</w:t>
      </w:r>
      <w:r>
        <w:rPr>
          <w:b w:val="0"/>
          <w:i w:val="0"/>
          <w:smallCaps w:val="0"/>
          <w:strike w:val="0"/>
          <w:sz w:val="16"/>
          <w:u w:val="none"/>
        </w:rPr>
        <w:t xml:space="preserve"> </w:t>
      </w:r>
      <w:r>
        <w:rPr>
          <w:b w:val="0"/>
          <w:i w:val="0"/>
          <w:smallCaps w:val="0"/>
          <w:strike w:val="0"/>
          <w:sz w:val="20"/>
          <w:u w:val="single"/>
        </w:rPr>
        <w:t>legislative body</w:t>
      </w:r>
      <w:r>
        <w:rPr>
          <w:b w:val="0"/>
          <w:i w:val="0"/>
          <w:smallCaps w:val="0"/>
          <w:strike w:val="0"/>
          <w:sz w:val="16"/>
          <w:u w:val="none"/>
        </w:rPr>
        <w:t xml:space="preserve"> </w:t>
      </w:r>
      <w:r>
        <w:rPr>
          <w:b w:val="0"/>
          <w:i w:val="0"/>
          <w:smallCaps w:val="0"/>
          <w:strike w:val="0"/>
          <w:sz w:val="20"/>
          <w:u w:val="single"/>
        </w:rPr>
        <w:t>to allow</w:t>
      </w:r>
      <w:r>
        <w:rPr>
          <w:b w:val="0"/>
          <w:i w:val="0"/>
          <w:smallCaps w:val="0"/>
          <w:strike w:val="0"/>
          <w:sz w:val="16"/>
          <w:u w:val="none"/>
        </w:rPr>
        <w:t xml:space="preserve"> </w:t>
      </w:r>
      <w:r>
        <w:rPr>
          <w:b/>
          <w:i w:val="0"/>
          <w:smallCaps w:val="0"/>
          <w:strike w:val="0"/>
          <w:sz w:val="20"/>
          <w:u w:val="single"/>
        </w:rPr>
        <w:t>copyright</w:t>
      </w:r>
      <w:r>
        <w:rPr>
          <w:b w:val="0"/>
          <w:i w:val="0"/>
          <w:smallCaps w:val="0"/>
          <w:strike w:val="0"/>
          <w:sz w:val="16"/>
          <w:u w:val="none"/>
        </w:rPr>
        <w:t xml:space="preserve"> </w:t>
      </w:r>
      <w:r>
        <w:rPr>
          <w:b w:val="0"/>
          <w:i w:val="0"/>
          <w:smallCaps w:val="0"/>
          <w:strike w:val="0"/>
          <w:sz w:val="20"/>
          <w:u w:val="single"/>
        </w:rPr>
        <w:t>to apply to their</w:t>
      </w:r>
      <w:r>
        <w:rPr>
          <w:b w:val="0"/>
          <w:i w:val="0"/>
          <w:smallCaps w:val="0"/>
          <w:strike w:val="0"/>
          <w:sz w:val="16"/>
          <w:u w:val="none"/>
        </w:rPr>
        <w:t xml:space="preserve"> </w:t>
      </w:r>
      <w:r>
        <w:rPr>
          <w:b/>
          <w:i w:val="0"/>
          <w:smallCaps w:val="0"/>
          <w:strike w:val="0"/>
          <w:sz w:val="20"/>
          <w:u w:val="single"/>
        </w:rPr>
        <w:t>particular</w:t>
      </w:r>
      <w:r>
        <w:rPr>
          <w:b w:val="0"/>
          <w:i w:val="0"/>
          <w:smallCaps w:val="0"/>
          <w:strike w:val="0"/>
          <w:sz w:val="16"/>
          <w:u w:val="none"/>
        </w:rPr>
        <w:t xml:space="preserve"> </w:t>
      </w:r>
      <w:r>
        <w:rPr>
          <w:b w:val="0"/>
          <w:i w:val="0"/>
          <w:smallCaps w:val="0"/>
          <w:strike w:val="0"/>
          <w:sz w:val="20"/>
          <w:u w:val="single"/>
        </w:rPr>
        <w:t>kind of work,</w:t>
      </w:r>
      <w:r>
        <w:rPr>
          <w:b w:val="0"/>
          <w:i w:val="0"/>
          <w:smallCaps w:val="0"/>
          <w:strike w:val="0"/>
          <w:sz w:val="16"/>
          <w:u w:val="none"/>
        </w:rPr>
        <w:t xml:space="preserve"> or alternatively, they may travel off Tribal lands to create. Indeed, Tribes might attract certain creatives or creative industries to Tribal lands by establishing favorable copyright policies.</w:t>
      </w:r>
    </w:p>
    <w:p>
      <w:pPr>
        <w:pStyle w:val="Caption"/>
      </w:pPr>
      <w:r>
        <w:t>Source: Indigenous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