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Global competition rhetoric fuels anti-Asian hate in the U.S.</w:t>
      </w:r>
    </w:p>
    <w:p>
      <w:pPr>
        <w:spacing w:after="80"/>
      </w:pPr>
      <w:r>
        <w:rPr>
          <w:b/>
          <w:i w:val="0"/>
          <w:smallCaps w:val="0"/>
          <w:strike w:val="0"/>
          <w:sz w:val="23"/>
          <w:u w:val="none"/>
        </w:rPr>
        <w:t xml:space="preserve">Chow ’21 </w:t>
      </w:r>
      <w:r>
        <w:rPr>
          <w:b w:val="0"/>
          <w:i w:val="0"/>
          <w:smallCaps w:val="0"/>
          <w:strike w:val="0"/>
          <w:sz w:val="14"/>
          <w:u w:val="none"/>
        </w:rPr>
        <w:t xml:space="preserve"> (July 2021, Tobita Chow is the founding Director of Justice Is Global, a special project of People’s Action to build a just and sustainable global economy and defeat right-wing nationalism. He is a leading progressive strategist regarding the US–China relationship and the rise of Sinophobia in the US. </w:t>
      </w:r>
      <w:r>
        <w:rPr>
          <w:b w:val="0"/>
          <w:i/>
          <w:smallCaps w:val="0"/>
          <w:strike w:val="0"/>
          <w:sz w:val="14"/>
          <w:u w:val="none"/>
        </w:rPr>
        <w:t xml:space="preserve">“How China threat narrativesfeed anti asianacism and how to fight back” </w:t>
      </w:r>
      <w:r>
        <w:rPr>
          <w:b w:val="0"/>
          <w:i w:val="0"/>
          <w:smallCaps w:val="0"/>
          <w:strike w:val="0"/>
          <w:sz w:val="14"/>
          <w:u w:val="none"/>
        </w:rPr>
        <w:t>Justice is Global, https://peoplesaction.org/wp-content/uploads/2023/10/JIG_AntiAsianRacismReport_2021_0608.pdf)</w:t>
      </w:r>
    </w:p>
    <w:p>
      <w:pPr>
        <w:spacing w:after="60"/>
      </w:pPr>
      <w:r>
        <w:rPr>
          <w:b w:val="0"/>
          <w:i w:val="0"/>
          <w:smallCaps w:val="0"/>
          <w:strike w:val="0"/>
          <w:u w:val="single"/>
        </w:rPr>
        <w:t xml:space="preserve">There are also a </w:t>
      </w:r>
      <w:r>
        <w:rPr>
          <w:b w:val="0"/>
          <w:i w:val="0"/>
          <w:smallCaps w:val="0"/>
          <w:strike w:val="0"/>
          <w:highlight w:val="cyan"/>
          <w:u w:val="single"/>
        </w:rPr>
        <w:t>number o</w:t>
      </w:r>
      <w:r>
        <w:rPr>
          <w:b w:val="0"/>
          <w:i w:val="0"/>
          <w:smallCaps w:val="0"/>
          <w:strike w:val="0"/>
          <w:u w:val="single"/>
        </w:rPr>
        <w:t xml:space="preserve">f other </w:t>
      </w:r>
      <w:r>
        <w:rPr>
          <w:b w:val="0"/>
          <w:i w:val="0"/>
          <w:smallCaps w:val="0"/>
          <w:strike w:val="0"/>
          <w:highlight w:val="cyan"/>
          <w:u w:val="single"/>
        </w:rPr>
        <w:t>narratives</w:t>
      </w:r>
      <w:r>
        <w:rPr>
          <w:b w:val="0"/>
          <w:i w:val="0"/>
          <w:smallCaps w:val="0"/>
          <w:strike w:val="0"/>
          <w:u w:val="single"/>
        </w:rPr>
        <w:t xml:space="preserve"> that, in different ways, </w:t>
      </w:r>
      <w:r>
        <w:rPr>
          <w:b w:val="0"/>
          <w:i w:val="0"/>
          <w:smallCaps w:val="0"/>
          <w:strike w:val="0"/>
          <w:highlight w:val="cyan"/>
          <w:u w:val="single"/>
        </w:rPr>
        <w:t>identify China as a threat</w:t>
      </w:r>
      <w:r>
        <w:rPr>
          <w:b w:val="0"/>
          <w:i w:val="0"/>
          <w:smallCaps w:val="0"/>
          <w:strike w:val="0"/>
          <w:u w:val="single"/>
        </w:rPr>
        <w:t xml:space="preserve"> to the US and to ordinary Americans, and </w:t>
      </w:r>
      <w:r>
        <w:rPr>
          <w:b w:val="0"/>
          <w:i w:val="0"/>
          <w:smallCaps w:val="0"/>
          <w:strike w:val="0"/>
          <w:highlight w:val="cyan"/>
          <w:u w:val="single"/>
        </w:rPr>
        <w:t>thereby feed racism</w:t>
      </w:r>
      <w:r>
        <w:rPr>
          <w:b w:val="0"/>
          <w:i w:val="0"/>
          <w:smallCaps w:val="0"/>
          <w:strike w:val="0"/>
          <w:u w:val="single"/>
        </w:rPr>
        <w:t xml:space="preserve">. In </w:t>
      </w:r>
      <w:r>
        <w:rPr>
          <w:b w:val="0"/>
          <w:i w:val="0"/>
          <w:smallCaps w:val="0"/>
          <w:strike w:val="0"/>
          <w:highlight w:val="cyan"/>
          <w:u w:val="single"/>
        </w:rPr>
        <w:t>addition to blaming China</w:t>
      </w:r>
      <w:r>
        <w:rPr>
          <w:b w:val="0"/>
          <w:i w:val="0"/>
          <w:smallCaps w:val="0"/>
          <w:strike w:val="0"/>
          <w:u w:val="single"/>
        </w:rPr>
        <w:t xml:space="preserve"> </w:t>
      </w:r>
      <w:r>
        <w:rPr>
          <w:b w:val="0"/>
          <w:i w:val="0"/>
          <w:smallCaps w:val="0"/>
          <w:strike w:val="0"/>
          <w:highlight w:val="cyan"/>
          <w:u w:val="single"/>
        </w:rPr>
        <w:t>for</w:t>
      </w:r>
      <w:r>
        <w:rPr>
          <w:b w:val="0"/>
          <w:i w:val="0"/>
          <w:smallCaps w:val="0"/>
          <w:strike w:val="0"/>
          <w:u w:val="single"/>
        </w:rPr>
        <w:t xml:space="preserve"> the </w:t>
      </w:r>
      <w:r>
        <w:rPr>
          <w:b w:val="0"/>
          <w:i w:val="0"/>
          <w:smallCaps w:val="0"/>
          <w:strike w:val="0"/>
          <w:highlight w:val="cyan"/>
          <w:u w:val="single"/>
        </w:rPr>
        <w:t>pandemic</w:t>
      </w:r>
      <w:r>
        <w:rPr>
          <w:b w:val="0"/>
          <w:i w:val="0"/>
          <w:smallCaps w:val="0"/>
          <w:strike w:val="0"/>
          <w:u w:val="single"/>
        </w:rPr>
        <w:t xml:space="preserve">, leaders in </w:t>
      </w:r>
      <w:r>
        <w:rPr>
          <w:b w:val="0"/>
          <w:i w:val="0"/>
          <w:smallCaps w:val="0"/>
          <w:strike w:val="0"/>
          <w:highlight w:val="cyan"/>
          <w:u w:val="single"/>
        </w:rPr>
        <w:t>US politics and media</w:t>
      </w:r>
      <w:r>
        <w:rPr>
          <w:b w:val="0"/>
          <w:i w:val="0"/>
          <w:smallCaps w:val="0"/>
          <w:strike w:val="0"/>
          <w:u w:val="single"/>
        </w:rPr>
        <w:t xml:space="preserve"> </w:t>
      </w:r>
      <w:r>
        <w:rPr>
          <w:b w:val="0"/>
          <w:i w:val="0"/>
          <w:smallCaps w:val="0"/>
          <w:strike w:val="0"/>
          <w:highlight w:val="cyan"/>
          <w:u w:val="single"/>
        </w:rPr>
        <w:t xml:space="preserve">speak about China as </w:t>
      </w:r>
      <w:r>
        <w:rPr>
          <w:b w:val="0"/>
          <w:i w:val="0"/>
          <w:smallCaps w:val="0"/>
          <w:strike w:val="0"/>
          <w:u w:val="single"/>
        </w:rPr>
        <w:t xml:space="preserve">an economic </w:t>
      </w:r>
      <w:r>
        <w:rPr>
          <w:b w:val="0"/>
          <w:i w:val="0"/>
          <w:smallCaps w:val="0"/>
          <w:strike w:val="0"/>
          <w:highlight w:val="cyan"/>
          <w:u w:val="single"/>
        </w:rPr>
        <w:t>threat</w:t>
      </w:r>
      <w:r>
        <w:rPr>
          <w:b w:val="0"/>
          <w:i w:val="0"/>
          <w:smallCaps w:val="0"/>
          <w:strike w:val="0"/>
          <w:u w:val="single"/>
        </w:rPr>
        <w:t xml:space="preserve"> and/or a national security threat (through military power, espionage, or so-called “influence” campaigns), and accuse China of “cheating” the US.</w:t>
      </w:r>
      <w:r>
        <w:rPr>
          <w:b w:val="0"/>
          <w:i w:val="0"/>
          <w:smallCaps w:val="0"/>
          <w:strike w:val="0"/>
          <w:sz w:val="16"/>
          <w:u w:val="none"/>
        </w:rPr>
        <w:t xml:space="preserve"> These narratives are not limited to Republicans or figures on the right like Trump, but are also popular among many Democratic and liberal figures. When these “China threat” narratives are repeated by leaders here in the US, it creates an environment in which many Americans feel encouraged to imagine that these threats are emanating not only from China (as in the country or the government) but also from individual people who are of Chinese descent, or who are perceived to be so. And it creates a sense of license for people to express these racist sentiments in both words and actions. </w:t>
      </w:r>
      <w:r>
        <w:rPr>
          <w:b w:val="0"/>
          <w:i w:val="0"/>
          <w:smallCaps w:val="0"/>
          <w:strike w:val="0"/>
          <w:highlight w:val="cyan"/>
          <w:u w:val="single"/>
        </w:rPr>
        <w:t>First</w:t>
      </w:r>
      <w:r>
        <w:rPr>
          <w:b w:val="0"/>
          <w:i w:val="0"/>
          <w:smallCaps w:val="0"/>
          <w:strike w:val="0"/>
          <w:u w:val="single"/>
        </w:rPr>
        <w:t xml:space="preserve">, it is a long standing feature of racism against </w:t>
      </w:r>
      <w:r>
        <w:rPr>
          <w:b w:val="0"/>
          <w:i w:val="0"/>
          <w:smallCaps w:val="0"/>
          <w:strike w:val="0"/>
          <w:highlight w:val="cyan"/>
          <w:u w:val="single"/>
        </w:rPr>
        <w:t>people</w:t>
      </w:r>
      <w:r>
        <w:rPr>
          <w:b w:val="0"/>
          <w:i w:val="0"/>
          <w:smallCaps w:val="0"/>
          <w:strike w:val="0"/>
          <w:u w:val="single"/>
        </w:rPr>
        <w:t xml:space="preserve"> of </w:t>
      </w:r>
      <w:r>
        <w:rPr>
          <w:b w:val="0"/>
          <w:i w:val="0"/>
          <w:smallCaps w:val="0"/>
          <w:strike w:val="0"/>
          <w:highlight w:val="cyan"/>
          <w:u w:val="single"/>
        </w:rPr>
        <w:t>Chinese descent</w:t>
      </w:r>
      <w:r>
        <w:rPr>
          <w:b w:val="0"/>
          <w:i w:val="0"/>
          <w:smallCaps w:val="0"/>
          <w:strike w:val="0"/>
          <w:u w:val="single"/>
        </w:rPr>
        <w:t xml:space="preserve"> (as well as people of many other Asian ethnicities) that they are </w:t>
      </w:r>
      <w:r>
        <w:rPr>
          <w:b w:val="0"/>
          <w:i w:val="0"/>
          <w:smallCaps w:val="0"/>
          <w:strike w:val="0"/>
          <w:highlight w:val="cyan"/>
          <w:u w:val="single"/>
        </w:rPr>
        <w:t xml:space="preserve">imagined as </w:t>
      </w:r>
      <w:r>
        <w:rPr>
          <w:b w:val="0"/>
          <w:i w:val="0"/>
          <w:smallCaps w:val="0"/>
          <w:strike w:val="0"/>
          <w:u w:val="single"/>
        </w:rPr>
        <w:t>being part of</w:t>
      </w:r>
      <w:r>
        <w:rPr>
          <w:b w:val="0"/>
          <w:i w:val="0"/>
          <w:smallCaps w:val="0"/>
          <w:strike w:val="0"/>
          <w:highlight w:val="cyan"/>
          <w:u w:val="single"/>
        </w:rPr>
        <w:t xml:space="preserve"> a single homogeneous collective, lacking </w:t>
      </w:r>
      <w:r>
        <w:rPr>
          <w:b w:val="0"/>
          <w:i w:val="0"/>
          <w:smallCaps w:val="0"/>
          <w:strike w:val="0"/>
          <w:u w:val="single"/>
        </w:rPr>
        <w:t xml:space="preserve">in </w:t>
      </w:r>
      <w:r>
        <w:rPr>
          <w:b w:val="0"/>
          <w:i w:val="0"/>
          <w:smallCaps w:val="0"/>
          <w:strike w:val="0"/>
          <w:highlight w:val="cyan"/>
          <w:u w:val="single"/>
        </w:rPr>
        <w:t>individuality</w:t>
      </w:r>
      <w:r>
        <w:rPr>
          <w:b w:val="0"/>
          <w:i w:val="0"/>
          <w:smallCaps w:val="0"/>
          <w:strike w:val="0"/>
          <w:u w:val="single"/>
        </w:rPr>
        <w:t xml:space="preserve">. This </w:t>
      </w:r>
      <w:r>
        <w:rPr>
          <w:b w:val="0"/>
          <w:i w:val="0"/>
          <w:smallCaps w:val="0"/>
          <w:strike w:val="0"/>
          <w:highlight w:val="cyan"/>
          <w:u w:val="single"/>
        </w:rPr>
        <w:t>implies that</w:t>
      </w:r>
      <w:r>
        <w:rPr>
          <w:b w:val="0"/>
          <w:i w:val="0"/>
          <w:smallCaps w:val="0"/>
          <w:strike w:val="0"/>
          <w:u w:val="single"/>
        </w:rPr>
        <w:t xml:space="preserve"> </w:t>
      </w:r>
      <w:r>
        <w:rPr>
          <w:b w:val="0"/>
          <w:i w:val="0"/>
          <w:smallCaps w:val="0"/>
          <w:strike w:val="0"/>
          <w:highlight w:val="cyan"/>
          <w:u w:val="single"/>
        </w:rPr>
        <w:t>if</w:t>
      </w:r>
      <w:r>
        <w:rPr>
          <w:b w:val="0"/>
          <w:i w:val="0"/>
          <w:smallCaps w:val="0"/>
          <w:strike w:val="0"/>
          <w:u w:val="single"/>
        </w:rPr>
        <w:t xml:space="preserve"> the collective </w:t>
      </w:r>
      <w:r>
        <w:rPr>
          <w:b w:val="0"/>
          <w:i w:val="0"/>
          <w:smallCaps w:val="0"/>
          <w:strike w:val="0"/>
          <w:highlight w:val="cyan"/>
          <w:u w:val="single"/>
        </w:rPr>
        <w:t>(“China”) is a threat</w:t>
      </w:r>
      <w:r>
        <w:rPr>
          <w:b w:val="0"/>
          <w:i w:val="0"/>
          <w:smallCaps w:val="0"/>
          <w:strike w:val="0"/>
          <w:u w:val="single"/>
        </w:rPr>
        <w:t xml:space="preserve">, </w:t>
      </w:r>
      <w:r>
        <w:rPr>
          <w:b w:val="0"/>
          <w:i w:val="0"/>
          <w:smallCaps w:val="0"/>
          <w:strike w:val="0"/>
          <w:highlight w:val="cyan"/>
          <w:u w:val="single"/>
        </w:rPr>
        <w:t>then</w:t>
      </w:r>
      <w:r>
        <w:rPr>
          <w:b w:val="0"/>
          <w:i w:val="0"/>
          <w:smallCaps w:val="0"/>
          <w:strike w:val="0"/>
          <w:u w:val="single"/>
        </w:rPr>
        <w:t xml:space="preserve"> </w:t>
      </w:r>
      <w:r>
        <w:rPr>
          <w:b w:val="0"/>
          <w:i w:val="0"/>
          <w:smallCaps w:val="0"/>
          <w:strike w:val="0"/>
          <w:highlight w:val="cyan"/>
          <w:u w:val="single"/>
        </w:rPr>
        <w:t>any</w:t>
      </w:r>
      <w:r>
        <w:rPr>
          <w:b w:val="0"/>
          <w:i w:val="0"/>
          <w:smallCaps w:val="0"/>
          <w:strike w:val="0"/>
          <w:u w:val="single"/>
        </w:rPr>
        <w:t xml:space="preserve"> individual </w:t>
      </w:r>
      <w:r>
        <w:rPr>
          <w:b w:val="0"/>
          <w:i w:val="0"/>
          <w:smallCaps w:val="0"/>
          <w:strike w:val="0"/>
          <w:highlight w:val="cyan"/>
          <w:u w:val="single"/>
        </w:rPr>
        <w:t>member of that collective is also a threat</w:t>
      </w:r>
      <w:r>
        <w:rPr>
          <w:b w:val="0"/>
          <w:i w:val="0"/>
          <w:smallCaps w:val="0"/>
          <w:strike w:val="0"/>
          <w:u w:val="single"/>
        </w:rPr>
        <w:t>.</w:t>
      </w:r>
      <w:r>
        <w:rPr>
          <w:b w:val="0"/>
          <w:i w:val="0"/>
          <w:smallCaps w:val="0"/>
          <w:strike w:val="0"/>
          <w:sz w:val="16"/>
          <w:u w:val="none"/>
        </w:rPr>
        <w:t xml:space="preserve"> </w:t>
      </w:r>
      <w:r>
        <w:rPr>
          <w:b w:val="0"/>
          <w:i w:val="0"/>
          <w:smallCaps w:val="0"/>
          <w:strike w:val="0"/>
          <w:u w:val="single"/>
        </w:rPr>
        <w:t xml:space="preserve">In addition, </w:t>
      </w:r>
      <w:r>
        <w:rPr>
          <w:b w:val="0"/>
          <w:i w:val="0"/>
          <w:smallCaps w:val="0"/>
          <w:strike w:val="0"/>
          <w:highlight w:val="cyan"/>
          <w:u w:val="single"/>
        </w:rPr>
        <w:t>connecting individuals of Asian descent</w:t>
      </w:r>
      <w:r>
        <w:rPr>
          <w:b w:val="0"/>
          <w:i w:val="0"/>
          <w:smallCaps w:val="0"/>
          <w:strike w:val="0"/>
          <w:u w:val="single"/>
        </w:rPr>
        <w:t xml:space="preserve"> </w:t>
      </w:r>
      <w:r>
        <w:rPr>
          <w:b w:val="0"/>
          <w:i w:val="0"/>
          <w:smallCaps w:val="0"/>
          <w:strike w:val="0"/>
          <w:highlight w:val="cyan"/>
          <w:u w:val="single"/>
        </w:rPr>
        <w:t>in</w:t>
      </w:r>
      <w:r>
        <w:rPr>
          <w:b w:val="0"/>
          <w:i w:val="0"/>
          <w:smallCaps w:val="0"/>
          <w:strike w:val="0"/>
          <w:u w:val="single"/>
        </w:rPr>
        <w:t xml:space="preserve"> </w:t>
      </w:r>
      <w:r>
        <w:rPr>
          <w:b w:val="0"/>
          <w:i w:val="0"/>
          <w:smallCaps w:val="0"/>
          <w:strike w:val="0"/>
          <w:highlight w:val="cyan"/>
          <w:u w:val="single"/>
        </w:rPr>
        <w:t xml:space="preserve">the US to </w:t>
      </w:r>
      <w:r>
        <w:rPr>
          <w:b w:val="0"/>
          <w:i w:val="0"/>
          <w:smallCaps w:val="0"/>
          <w:strike w:val="0"/>
          <w:u w:val="single"/>
        </w:rPr>
        <w:t xml:space="preserve">a threat posed by </w:t>
      </w:r>
      <w:r>
        <w:rPr>
          <w:b w:val="0"/>
          <w:i w:val="0"/>
          <w:smallCaps w:val="0"/>
          <w:strike w:val="0"/>
          <w:highlight w:val="cyan"/>
          <w:u w:val="single"/>
        </w:rPr>
        <w:t>China</w:t>
      </w:r>
      <w:r>
        <w:rPr>
          <w:b w:val="0"/>
          <w:i w:val="0"/>
          <w:smallCaps w:val="0"/>
          <w:strike w:val="0"/>
          <w:u w:val="single"/>
        </w:rPr>
        <w:t xml:space="preserve"> </w:t>
      </w:r>
      <w:r>
        <w:rPr>
          <w:b w:val="0"/>
          <w:i w:val="0"/>
          <w:smallCaps w:val="0"/>
          <w:strike w:val="0"/>
          <w:highlight w:val="cyan"/>
          <w:u w:val="single"/>
        </w:rPr>
        <w:t>is</w:t>
      </w:r>
      <w:r>
        <w:rPr>
          <w:b w:val="0"/>
          <w:i w:val="0"/>
          <w:smallCaps w:val="0"/>
          <w:strike w:val="0"/>
          <w:u w:val="single"/>
        </w:rPr>
        <w:t xml:space="preserve"> sometimes </w:t>
      </w:r>
      <w:r>
        <w:rPr>
          <w:b w:val="0"/>
          <w:i w:val="0"/>
          <w:smallCaps w:val="0"/>
          <w:strike w:val="0"/>
          <w:highlight w:val="cyan"/>
          <w:u w:val="single"/>
        </w:rPr>
        <w:t>an explicit feature of these narratives</w:t>
      </w:r>
      <w:r>
        <w:rPr>
          <w:b w:val="0"/>
          <w:i w:val="0"/>
          <w:smallCaps w:val="0"/>
          <w:strike w:val="0"/>
          <w:u w:val="single"/>
        </w:rPr>
        <w:t xml:space="preserve">. For example, </w:t>
      </w:r>
      <w:r>
        <w:rPr>
          <w:b w:val="0"/>
          <w:i w:val="0"/>
          <w:smallCaps w:val="0"/>
          <w:strike w:val="0"/>
          <w:highlight w:val="cyan"/>
          <w:u w:val="single"/>
        </w:rPr>
        <w:t>narratives</w:t>
      </w:r>
      <w:r>
        <w:rPr>
          <w:b w:val="0"/>
          <w:i w:val="0"/>
          <w:smallCaps w:val="0"/>
          <w:strike w:val="0"/>
          <w:u w:val="single"/>
        </w:rPr>
        <w:t xml:space="preserve"> </w:t>
      </w:r>
      <w:r>
        <w:rPr>
          <w:b w:val="0"/>
          <w:i w:val="0"/>
          <w:smallCaps w:val="0"/>
          <w:strike w:val="0"/>
          <w:highlight w:val="cyan"/>
          <w:u w:val="single"/>
        </w:rPr>
        <w:t>about</w:t>
      </w:r>
      <w:r>
        <w:rPr>
          <w:b w:val="0"/>
          <w:i w:val="0"/>
          <w:smallCaps w:val="0"/>
          <w:strike w:val="0"/>
          <w:u w:val="single"/>
        </w:rPr>
        <w:t xml:space="preserve"> the </w:t>
      </w:r>
      <w:r>
        <w:rPr>
          <w:b w:val="0"/>
          <w:i w:val="0"/>
          <w:smallCaps w:val="0"/>
          <w:strike w:val="0"/>
          <w:highlight w:val="cyan"/>
          <w:u w:val="single"/>
        </w:rPr>
        <w:t>supposed threat of espionage</w:t>
      </w:r>
      <w:r>
        <w:rPr>
          <w:b w:val="0"/>
          <w:i w:val="0"/>
          <w:smallCaps w:val="0"/>
          <w:strike w:val="0"/>
          <w:u w:val="single"/>
        </w:rPr>
        <w:t xml:space="preserve"> or “influence” </w:t>
      </w:r>
      <w:r>
        <w:rPr>
          <w:b w:val="0"/>
          <w:i w:val="0"/>
          <w:smallCaps w:val="0"/>
          <w:strike w:val="0"/>
          <w:highlight w:val="cyan"/>
          <w:u w:val="single"/>
        </w:rPr>
        <w:t>from</w:t>
      </w:r>
      <w:r>
        <w:rPr>
          <w:b w:val="0"/>
          <w:i w:val="0"/>
          <w:smallCaps w:val="0"/>
          <w:strike w:val="0"/>
          <w:u w:val="single"/>
        </w:rPr>
        <w:t xml:space="preserve"> the </w:t>
      </w:r>
      <w:r>
        <w:rPr>
          <w:b w:val="0"/>
          <w:i w:val="0"/>
          <w:smallCaps w:val="0"/>
          <w:strike w:val="0"/>
          <w:highlight w:val="cyan"/>
          <w:u w:val="single"/>
        </w:rPr>
        <w:t>Chinese government</w:t>
      </w:r>
      <w:r>
        <w:rPr>
          <w:b w:val="0"/>
          <w:i w:val="0"/>
          <w:smallCaps w:val="0"/>
          <w:strike w:val="0"/>
          <w:u w:val="single"/>
        </w:rPr>
        <w:t xml:space="preserve"> </w:t>
      </w:r>
      <w:r>
        <w:rPr>
          <w:b w:val="0"/>
          <w:i w:val="0"/>
          <w:smallCaps w:val="0"/>
          <w:strike w:val="0"/>
          <w:highlight w:val="cyan"/>
          <w:u w:val="single"/>
        </w:rPr>
        <w:t>consistently</w:t>
      </w:r>
      <w:r>
        <w:rPr>
          <w:b w:val="0"/>
          <w:i w:val="0"/>
          <w:smallCaps w:val="0"/>
          <w:strike w:val="0"/>
          <w:u w:val="single"/>
        </w:rPr>
        <w:t xml:space="preserve"> </w:t>
      </w:r>
      <w:r>
        <w:rPr>
          <w:b w:val="0"/>
          <w:i w:val="0"/>
          <w:smallCaps w:val="0"/>
          <w:strike w:val="0"/>
          <w:highlight w:val="cyan"/>
          <w:u w:val="single"/>
        </w:rPr>
        <w:t>portray</w:t>
      </w:r>
      <w:r>
        <w:rPr>
          <w:b w:val="0"/>
          <w:i w:val="0"/>
          <w:smallCaps w:val="0"/>
          <w:strike w:val="0"/>
          <w:u w:val="single"/>
        </w:rPr>
        <w:t xml:space="preserve"> </w:t>
      </w:r>
      <w:r>
        <w:rPr>
          <w:b w:val="0"/>
          <w:i w:val="0"/>
          <w:smallCaps w:val="0"/>
          <w:strike w:val="0"/>
          <w:highlight w:val="cyan"/>
          <w:u w:val="single"/>
        </w:rPr>
        <w:t>individuals</w:t>
      </w:r>
      <w:r>
        <w:rPr>
          <w:b w:val="0"/>
          <w:i w:val="0"/>
          <w:smallCaps w:val="0"/>
          <w:strike w:val="0"/>
          <w:u w:val="single"/>
        </w:rPr>
        <w:t xml:space="preserve"> of Chinese descent </w:t>
      </w:r>
      <w:r>
        <w:rPr>
          <w:b w:val="0"/>
          <w:i w:val="0"/>
          <w:smallCaps w:val="0"/>
          <w:strike w:val="0"/>
          <w:highlight w:val="cyan"/>
          <w:u w:val="single"/>
        </w:rPr>
        <w:t xml:space="preserve">in the US as part of </w:t>
      </w:r>
      <w:r>
        <w:rPr>
          <w:b w:val="0"/>
          <w:i w:val="0"/>
          <w:smallCaps w:val="0"/>
          <w:strike w:val="0"/>
          <w:u w:val="single"/>
        </w:rPr>
        <w:t xml:space="preserve">the </w:t>
      </w:r>
      <w:r>
        <w:rPr>
          <w:b w:val="0"/>
          <w:i w:val="0"/>
          <w:smallCaps w:val="0"/>
          <w:strike w:val="0"/>
          <w:highlight w:val="cyan"/>
          <w:u w:val="single"/>
        </w:rPr>
        <w:t>threat</w:t>
      </w:r>
      <w:r>
        <w:rPr>
          <w:b w:val="0"/>
          <w:i w:val="0"/>
          <w:smallCaps w:val="0"/>
          <w:strike w:val="0"/>
          <w:u w:val="single"/>
        </w:rPr>
        <w:t>.</w:t>
      </w:r>
      <w:r>
        <w:rPr>
          <w:b w:val="0"/>
          <w:i w:val="0"/>
          <w:smallCaps w:val="0"/>
          <w:strike w:val="0"/>
          <w:sz w:val="16"/>
          <w:u w:val="none"/>
        </w:rPr>
        <w:t xml:space="preserve"> For example, FBI Director Christopher Wray testified in a 2018 Senate hearing that the espionage threat from China is “not just a whole-of-government threat, but a whole-of-society threat.” He named students and academics from China as part of this “whole-of-society threat,” language that casts anyone of Chinese descent as a potential national security threat. Wray was severely criticized by Asian American civil rights organizations but has continued to make similar sweeping claims.4 Originally appointed by President Trump, Wray was kept in place by President Biden. Not just language but also actions communicate “China threat” narratives that can translate into. There are legitimate reasons why many in the US have become increasingly critical of the Chinese government, including escalating human rights abuses. But it has also become regular </w:t>
      </w:r>
      <w:r>
        <w:rPr>
          <w:b w:val="0"/>
          <w:i w:val="0"/>
          <w:smallCaps w:val="0"/>
          <w:strike w:val="0"/>
          <w:u w:val="single"/>
        </w:rPr>
        <w:t xml:space="preserve">practice for </w:t>
      </w:r>
      <w:r>
        <w:rPr>
          <w:b w:val="0"/>
          <w:i w:val="0"/>
          <w:smallCaps w:val="0"/>
          <w:strike w:val="0"/>
          <w:highlight w:val="cyan"/>
          <w:u w:val="single"/>
        </w:rPr>
        <w:t xml:space="preserve">figures across </w:t>
      </w:r>
      <w:r>
        <w:rPr>
          <w:b w:val="0"/>
          <w:i w:val="0"/>
          <w:smallCaps w:val="0"/>
          <w:strike w:val="0"/>
          <w:u w:val="single"/>
        </w:rPr>
        <w:t xml:space="preserve">the </w:t>
      </w:r>
      <w:r>
        <w:rPr>
          <w:b w:val="0"/>
          <w:i w:val="0"/>
          <w:smallCaps w:val="0"/>
          <w:strike w:val="0"/>
          <w:highlight w:val="cyan"/>
          <w:u w:val="single"/>
        </w:rPr>
        <w:t>political</w:t>
      </w:r>
      <w:r>
        <w:rPr>
          <w:b w:val="0"/>
          <w:i w:val="0"/>
          <w:smallCaps w:val="0"/>
          <w:strike w:val="0"/>
          <w:u w:val="single"/>
        </w:rPr>
        <w:t xml:space="preserve"> </w:t>
      </w:r>
      <w:r>
        <w:rPr>
          <w:b w:val="0"/>
          <w:i w:val="0"/>
          <w:smallCaps w:val="0"/>
          <w:strike w:val="0"/>
          <w:highlight w:val="cyan"/>
          <w:u w:val="single"/>
        </w:rPr>
        <w:t>spectrum to exaggerate</w:t>
      </w:r>
      <w:r>
        <w:rPr>
          <w:b w:val="0"/>
          <w:i w:val="0"/>
          <w:smallCaps w:val="0"/>
          <w:strike w:val="0"/>
          <w:u w:val="single"/>
        </w:rPr>
        <w:t xml:space="preserve"> and inflate the </w:t>
      </w:r>
      <w:r>
        <w:rPr>
          <w:b w:val="0"/>
          <w:i w:val="0"/>
          <w:smallCaps w:val="0"/>
          <w:strike w:val="0"/>
          <w:highlight w:val="cyan"/>
          <w:u w:val="single"/>
        </w:rPr>
        <w:t>threat that China poses</w:t>
      </w:r>
      <w:r>
        <w:rPr>
          <w:b w:val="0"/>
          <w:i w:val="0"/>
          <w:smallCaps w:val="0"/>
          <w:strike w:val="0"/>
          <w:u w:val="single"/>
        </w:rPr>
        <w:t xml:space="preserve"> to the US and to the vast majority of Americans. For example, </w:t>
      </w:r>
      <w:r>
        <w:rPr>
          <w:b w:val="0"/>
          <w:i w:val="0"/>
          <w:smallCaps w:val="0"/>
          <w:strike w:val="0"/>
          <w:highlight w:val="cyan"/>
          <w:u w:val="single"/>
        </w:rPr>
        <w:t>in a speech on</w:t>
      </w:r>
      <w:r>
        <w:rPr>
          <w:b w:val="0"/>
          <w:i w:val="0"/>
          <w:smallCaps w:val="0"/>
          <w:strike w:val="0"/>
          <w:u w:val="single"/>
        </w:rPr>
        <w:t xml:space="preserve"> June 23, </w:t>
      </w:r>
      <w:r>
        <w:rPr>
          <w:b w:val="0"/>
          <w:i w:val="0"/>
          <w:smallCaps w:val="0"/>
          <w:strike w:val="0"/>
          <w:highlight w:val="cyan"/>
          <w:u w:val="single"/>
        </w:rPr>
        <w:t>2020</w:t>
      </w:r>
      <w:r>
        <w:rPr>
          <w:b w:val="0"/>
          <w:i w:val="0"/>
          <w:smallCaps w:val="0"/>
          <w:strike w:val="0"/>
          <w:u w:val="single"/>
        </w:rPr>
        <w:t xml:space="preserve">, former </w:t>
      </w:r>
      <w:r>
        <w:rPr>
          <w:b w:val="0"/>
          <w:i w:val="0"/>
          <w:smallCaps w:val="0"/>
          <w:strike w:val="0"/>
          <w:highlight w:val="cyan"/>
          <w:u w:val="single"/>
        </w:rPr>
        <w:t>Secretary of State</w:t>
      </w:r>
      <w:r>
        <w:rPr>
          <w:b w:val="0"/>
          <w:i w:val="0"/>
          <w:smallCaps w:val="0"/>
          <w:strike w:val="0"/>
          <w:u w:val="single"/>
        </w:rPr>
        <w:t xml:space="preserve"> Mike </w:t>
      </w:r>
      <w:r>
        <w:rPr>
          <w:b w:val="0"/>
          <w:i w:val="0"/>
          <w:smallCaps w:val="0"/>
          <w:strike w:val="0"/>
          <w:highlight w:val="cyan"/>
          <w:u w:val="single"/>
        </w:rPr>
        <w:t>Pompeo</w:t>
      </w:r>
      <w:r>
        <w:rPr>
          <w:b w:val="0"/>
          <w:i w:val="0"/>
          <w:smallCaps w:val="0"/>
          <w:strike w:val="0"/>
          <w:u w:val="single"/>
        </w:rPr>
        <w:t xml:space="preserve"> </w:t>
      </w:r>
      <w:r>
        <w:rPr>
          <w:b w:val="0"/>
          <w:i w:val="0"/>
          <w:smallCaps w:val="0"/>
          <w:strike w:val="0"/>
          <w:highlight w:val="cyan"/>
          <w:u w:val="single"/>
        </w:rPr>
        <w:t>portrayed</w:t>
      </w:r>
      <w:r>
        <w:rPr>
          <w:b w:val="0"/>
          <w:i w:val="0"/>
          <w:smallCaps w:val="0"/>
          <w:strike w:val="0"/>
          <w:u w:val="single"/>
        </w:rPr>
        <w:t xml:space="preserve"> the </w:t>
      </w:r>
      <w:r>
        <w:rPr>
          <w:b w:val="0"/>
          <w:i w:val="0"/>
          <w:smallCaps w:val="0"/>
          <w:strike w:val="0"/>
          <w:highlight w:val="cyan"/>
          <w:u w:val="single"/>
        </w:rPr>
        <w:t>threat</w:t>
      </w:r>
      <w:r>
        <w:rPr>
          <w:b w:val="0"/>
          <w:i w:val="0"/>
          <w:smallCaps w:val="0"/>
          <w:strike w:val="0"/>
          <w:u w:val="single"/>
        </w:rPr>
        <w:t xml:space="preserve"> of </w:t>
      </w:r>
      <w:r>
        <w:rPr>
          <w:b w:val="0"/>
          <w:i w:val="0"/>
          <w:smallCaps w:val="0"/>
          <w:strike w:val="0"/>
          <w:highlight w:val="cyan"/>
          <w:u w:val="single"/>
        </w:rPr>
        <w:t>China</w:t>
      </w:r>
      <w:r>
        <w:rPr>
          <w:b w:val="0"/>
          <w:i w:val="0"/>
          <w:smallCaps w:val="0"/>
          <w:strike w:val="0"/>
          <w:u w:val="single"/>
        </w:rPr>
        <w:t xml:space="preserve"> </w:t>
      </w:r>
      <w:r>
        <w:rPr>
          <w:b w:val="0"/>
          <w:i w:val="0"/>
          <w:smallCaps w:val="0"/>
          <w:strike w:val="0"/>
          <w:highlight w:val="cyan"/>
          <w:u w:val="single"/>
        </w:rPr>
        <w:t>in</w:t>
      </w:r>
      <w:r>
        <w:rPr>
          <w:b w:val="0"/>
          <w:i w:val="0"/>
          <w:smallCaps w:val="0"/>
          <w:strike w:val="0"/>
          <w:u w:val="single"/>
        </w:rPr>
        <w:t xml:space="preserve"> almost </w:t>
      </w:r>
      <w:r>
        <w:rPr>
          <w:b w:val="0"/>
          <w:i w:val="0"/>
          <w:smallCaps w:val="0"/>
          <w:strike w:val="0"/>
          <w:highlight w:val="cyan"/>
          <w:u w:val="single"/>
        </w:rPr>
        <w:t>apocalyptic terms</w:t>
      </w:r>
      <w:r>
        <w:rPr>
          <w:b w:val="0"/>
          <w:i w:val="0"/>
          <w:smallCaps w:val="0"/>
          <w:strike w:val="0"/>
          <w:u w:val="single"/>
        </w:rPr>
        <w:t xml:space="preserve">, </w:t>
      </w:r>
      <w:r>
        <w:rPr>
          <w:b w:val="0"/>
          <w:i w:val="0"/>
          <w:smallCaps w:val="0"/>
          <w:strike w:val="0"/>
          <w:highlight w:val="cyan"/>
          <w:u w:val="single"/>
        </w:rPr>
        <w:t>warning</w:t>
      </w:r>
      <w:r>
        <w:rPr>
          <w:b w:val="0"/>
          <w:i w:val="0"/>
          <w:smallCaps w:val="0"/>
          <w:strike w:val="0"/>
          <w:u w:val="single"/>
        </w:rPr>
        <w:t xml:space="preserve"> that “</w:t>
      </w:r>
      <w:r>
        <w:rPr>
          <w:b w:val="0"/>
          <w:i w:val="0"/>
          <w:smallCaps w:val="0"/>
          <w:strike w:val="0"/>
          <w:highlight w:val="cyan"/>
          <w:u w:val="single"/>
        </w:rPr>
        <w:t>If we</w:t>
      </w:r>
      <w:r>
        <w:rPr>
          <w:b w:val="0"/>
          <w:i w:val="0"/>
          <w:smallCaps w:val="0"/>
          <w:strike w:val="0"/>
          <w:u w:val="single"/>
        </w:rPr>
        <w:t xml:space="preserve"> </w:t>
      </w:r>
      <w:r>
        <w:rPr>
          <w:b w:val="0"/>
          <w:i w:val="0"/>
          <w:smallCaps w:val="0"/>
          <w:strike w:val="0"/>
          <w:highlight w:val="cyan"/>
          <w:u w:val="single"/>
        </w:rPr>
        <w:t>bend the knee</w:t>
      </w:r>
      <w:r>
        <w:rPr>
          <w:b w:val="0"/>
          <w:i w:val="0"/>
          <w:smallCaps w:val="0"/>
          <w:strike w:val="0"/>
          <w:u w:val="single"/>
        </w:rPr>
        <w:t xml:space="preserve"> now, </w:t>
      </w:r>
      <w:r>
        <w:rPr>
          <w:b w:val="0"/>
          <w:i w:val="0"/>
          <w:smallCaps w:val="0"/>
          <w:strike w:val="0"/>
          <w:highlight w:val="cyan"/>
          <w:u w:val="single"/>
        </w:rPr>
        <w:t>our children’s</w:t>
      </w:r>
      <w:r>
        <w:rPr>
          <w:b w:val="0"/>
          <w:i w:val="0"/>
          <w:smallCaps w:val="0"/>
          <w:strike w:val="0"/>
          <w:u w:val="single"/>
        </w:rPr>
        <w:t xml:space="preserve"> children may be </w:t>
      </w:r>
      <w:r>
        <w:rPr>
          <w:b w:val="0"/>
          <w:i w:val="0"/>
          <w:smallCaps w:val="0"/>
          <w:strike w:val="0"/>
          <w:highlight w:val="cyan"/>
          <w:u w:val="single"/>
        </w:rPr>
        <w:t xml:space="preserve">at the mercy of the Chinese </w:t>
      </w:r>
      <w:r>
        <w:rPr>
          <w:b w:val="0"/>
          <w:i w:val="0"/>
          <w:smallCaps w:val="0"/>
          <w:strike w:val="0"/>
          <w:u w:val="single"/>
        </w:rPr>
        <w:t xml:space="preserve">Communist Party,” and </w:t>
      </w:r>
      <w:r>
        <w:rPr>
          <w:b w:val="0"/>
          <w:i w:val="0"/>
          <w:smallCaps w:val="0"/>
          <w:strike w:val="0"/>
          <w:highlight w:val="cyan"/>
          <w:u w:val="single"/>
        </w:rPr>
        <w:t>claiming</w:t>
      </w:r>
      <w:r>
        <w:rPr>
          <w:b w:val="0"/>
          <w:i w:val="0"/>
          <w:smallCaps w:val="0"/>
          <w:strike w:val="0"/>
          <w:u w:val="single"/>
        </w:rPr>
        <w:t xml:space="preserve"> that </w:t>
      </w:r>
      <w:r>
        <w:rPr>
          <w:b w:val="0"/>
          <w:i w:val="0"/>
          <w:smallCaps w:val="0"/>
          <w:strike w:val="0"/>
          <w:highlight w:val="cyan"/>
          <w:u w:val="single"/>
        </w:rPr>
        <w:t>the</w:t>
      </w:r>
      <w:r>
        <w:rPr>
          <w:b w:val="0"/>
          <w:i w:val="0"/>
          <w:smallCaps w:val="0"/>
          <w:strike w:val="0"/>
          <w:u w:val="single"/>
        </w:rPr>
        <w:t xml:space="preserve"> </w:t>
      </w:r>
      <w:r>
        <w:rPr>
          <w:b w:val="0"/>
          <w:i w:val="0"/>
          <w:smallCaps w:val="0"/>
          <w:strike w:val="0"/>
          <w:highlight w:val="cyan"/>
          <w:u w:val="single"/>
        </w:rPr>
        <w:t>Chinese</w:t>
      </w:r>
      <w:r>
        <w:rPr>
          <w:b w:val="0"/>
          <w:i w:val="0"/>
          <w:smallCaps w:val="0"/>
          <w:strike w:val="0"/>
          <w:u w:val="single"/>
        </w:rPr>
        <w:t xml:space="preserve"> Communist Party </w:t>
      </w:r>
      <w:r>
        <w:rPr>
          <w:b w:val="0"/>
          <w:i w:val="0"/>
          <w:smallCaps w:val="0"/>
          <w:strike w:val="0"/>
          <w:highlight w:val="cyan"/>
          <w:u w:val="single"/>
        </w:rPr>
        <w:t>aims</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w:t>
      </w:r>
      <w:r>
        <w:rPr>
          <w:b w:val="0"/>
          <w:i w:val="0"/>
          <w:smallCaps w:val="0"/>
          <w:strike w:val="0"/>
          <w:highlight w:val="cyan"/>
          <w:u w:val="single"/>
        </w:rPr>
        <w:t>destroy freedom</w:t>
      </w:r>
      <w:r>
        <w:rPr>
          <w:b w:val="0"/>
          <w:i w:val="0"/>
          <w:smallCaps w:val="0"/>
          <w:strike w:val="0"/>
          <w:u w:val="single"/>
        </w:rPr>
        <w:t xml:space="preserve"> worldwide.</w:t>
      </w:r>
      <w:r>
        <w:rPr>
          <w:b w:val="0"/>
          <w:i w:val="0"/>
          <w:smallCaps w:val="0"/>
          <w:strike w:val="0"/>
          <w:sz w:val="16"/>
          <w:u w:val="none"/>
        </w:rPr>
        <w:t xml:space="preserve"> These ideas are echoed in the Strategic Competition Act, led by Senator Bob Menendez (D-NJ), a bill that currently has broad bipartisan support </w:t>
      </w:r>
      <w:r>
        <w:rPr>
          <w:b w:val="0"/>
          <w:i w:val="0"/>
          <w:smallCaps w:val="0"/>
          <w:strike w:val="0"/>
          <w:sz w:val="16"/>
          <w:u w:val="none"/>
        </w:rPr>
        <w:t xml:space="preserve">in the Senate: “The [People’s Republic of China] is promoting its governance model [worldwide] and attempting to weaken other models of governance by undermining democratic institutions.” </w:t>
      </w:r>
      <w:r>
        <w:rPr>
          <w:b w:val="0"/>
          <w:i w:val="0"/>
          <w:smallCaps w:val="0"/>
          <w:strike w:val="0"/>
          <w:u w:val="single"/>
        </w:rPr>
        <w:t xml:space="preserve">It’s now </w:t>
      </w:r>
      <w:r>
        <w:rPr>
          <w:b w:val="0"/>
          <w:i w:val="0"/>
          <w:smallCaps w:val="0"/>
          <w:strike w:val="0"/>
          <w:highlight w:val="cyan"/>
          <w:u w:val="single"/>
        </w:rPr>
        <w:t>common to hear US</w:t>
      </w:r>
      <w:r>
        <w:rPr>
          <w:b w:val="0"/>
          <w:i w:val="0"/>
          <w:smallCaps w:val="0"/>
          <w:strike w:val="0"/>
          <w:u w:val="single"/>
        </w:rPr>
        <w:t xml:space="preserve"> </w:t>
      </w:r>
      <w:r>
        <w:rPr>
          <w:b w:val="0"/>
          <w:i w:val="0"/>
          <w:smallCaps w:val="0"/>
          <w:strike w:val="0"/>
          <w:highlight w:val="cyan"/>
          <w:u w:val="single"/>
        </w:rPr>
        <w:t>politicians</w:t>
      </w:r>
      <w:r>
        <w:rPr>
          <w:b w:val="0"/>
          <w:i w:val="0"/>
          <w:smallCaps w:val="0"/>
          <w:strike w:val="0"/>
          <w:u w:val="single"/>
        </w:rPr>
        <w:t xml:space="preserve"> and other leading figures </w:t>
      </w:r>
      <w:r>
        <w:rPr>
          <w:b w:val="0"/>
          <w:i w:val="0"/>
          <w:smallCaps w:val="0"/>
          <w:strike w:val="0"/>
          <w:highlight w:val="cyan"/>
          <w:u w:val="single"/>
        </w:rPr>
        <w:t>say that China is “an existential threat</w:t>
      </w:r>
      <w:r>
        <w:rPr>
          <w:b w:val="0"/>
          <w:i w:val="0"/>
          <w:smallCaps w:val="0"/>
          <w:strike w:val="0"/>
          <w:u w:val="single"/>
        </w:rPr>
        <w:t xml:space="preserve">” to the US, </w:t>
      </w:r>
      <w:r>
        <w:rPr>
          <w:b w:val="0"/>
          <w:i w:val="0"/>
          <w:smallCaps w:val="0"/>
          <w:strike w:val="0"/>
          <w:highlight w:val="cyan"/>
          <w:u w:val="single"/>
        </w:rPr>
        <w:t>or “a threat to the American way of life</w:t>
      </w:r>
      <w:r>
        <w:rPr>
          <w:b w:val="0"/>
          <w:i w:val="0"/>
          <w:smallCaps w:val="0"/>
          <w:strike w:val="0"/>
          <w:u w:val="single"/>
        </w:rPr>
        <w:t xml:space="preserve">.” </w:t>
      </w:r>
      <w:r>
        <w:rPr>
          <w:b w:val="0"/>
          <w:i w:val="0"/>
          <w:smallCaps w:val="0"/>
          <w:strike w:val="0"/>
          <w:highlight w:val="cyan"/>
          <w:u w:val="single"/>
        </w:rPr>
        <w:t>These are all great exaggerations</w:t>
      </w:r>
      <w:r>
        <w:rPr>
          <w:b w:val="0"/>
          <w:i w:val="0"/>
          <w:smallCaps w:val="0"/>
          <w:strike w:val="0"/>
          <w:u w:val="single"/>
        </w:rPr>
        <w:t xml:space="preserve"> </w:t>
      </w:r>
      <w:r>
        <w:rPr>
          <w:b w:val="0"/>
          <w:i w:val="0"/>
          <w:smallCaps w:val="0"/>
          <w:strike w:val="0"/>
          <w:highlight w:val="cyan"/>
          <w:u w:val="single"/>
        </w:rPr>
        <w:t>and distortions of both</w:t>
      </w:r>
      <w:r>
        <w:rPr>
          <w:b w:val="0"/>
          <w:i w:val="0"/>
          <w:smallCaps w:val="0"/>
          <w:strike w:val="0"/>
          <w:u w:val="single"/>
        </w:rPr>
        <w:t xml:space="preserve"> the </w:t>
      </w:r>
      <w:r>
        <w:rPr>
          <w:b w:val="0"/>
          <w:i w:val="0"/>
          <w:smallCaps w:val="0"/>
          <w:strike w:val="0"/>
          <w:highlight w:val="cyan"/>
          <w:u w:val="single"/>
        </w:rPr>
        <w:t>power and the intentions of the Chinese government</w:t>
      </w:r>
      <w:r>
        <w:rPr>
          <w:b w:val="0"/>
          <w:i w:val="0"/>
          <w:smallCaps w:val="0"/>
          <w:strike w:val="0"/>
          <w:u w:val="single"/>
        </w:rPr>
        <w:t xml:space="preserve">, and they serve to </w:t>
      </w:r>
      <w:r>
        <w:rPr>
          <w:b w:val="0"/>
          <w:i w:val="0"/>
          <w:smallCaps w:val="0"/>
          <w:strike w:val="0"/>
          <w:highlight w:val="cyan"/>
          <w:u w:val="single"/>
        </w:rPr>
        <w:t>feed anti-Asian racism</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