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fails---causes mass distrust and wrecks </w:t>
      </w:r>
      <w:r>
        <w:rPr>
          <w:b/>
          <w:i w:val="0"/>
          <w:smallCaps w:val="0"/>
          <w:strike w:val="0"/>
          <w:sz w:val="26"/>
          <w:u w:val="none"/>
        </w:rPr>
        <w:t>attempts</w:t>
      </w:r>
      <w:r>
        <w:rPr>
          <w:b/>
          <w:i w:val="0"/>
          <w:smallCaps w:val="0"/>
          <w:strike w:val="0"/>
          <w:sz w:val="26"/>
          <w:u w:val="none"/>
        </w:rPr>
        <w:t xml:space="preserve"> at cooperation.</w:t>
      </w:r>
    </w:p>
    <w:p>
      <w:pPr>
        <w:spacing w:after="80"/>
      </w:pPr>
      <w:r>
        <w:rPr>
          <w:b/>
          <w:i w:val="0"/>
          <w:smallCaps w:val="0"/>
          <w:strike w:val="0"/>
          <w:sz w:val="26"/>
          <w:u w:val="none"/>
        </w:rPr>
        <w:t xml:space="preserve">Stinchcombe ‘18 </w:t>
      </w:r>
      <w:r>
        <w:rPr>
          <w:b w:val="0"/>
          <w:i w:val="0"/>
          <w:smallCaps w:val="0"/>
          <w:strike w:val="0"/>
          <w:sz w:val="16"/>
          <w:u w:val="none"/>
        </w:rPr>
        <w:t>[Kai; April 5; F</w:t>
      </w:r>
      <w:r>
        <w:rPr>
          <w:b w:val="0"/>
          <w:i w:val="0"/>
          <w:smallCaps w:val="0"/>
          <w:strike w:val="0"/>
          <w:sz w:val="16"/>
          <w:u w:val="none"/>
        </w:rPr>
        <w:t>requent speaker on innovation and the venture process with deep relationships in Silicon Valley</w:t>
      </w:r>
      <w:r>
        <w:rPr>
          <w:b w:val="0"/>
          <w:i w:val="0"/>
          <w:smallCaps w:val="0"/>
          <w:strike w:val="0"/>
          <w:sz w:val="16"/>
          <w:u w:val="none"/>
        </w:rPr>
        <w:t>; Medium, “</w:t>
      </w:r>
      <w:r>
        <w:rPr>
          <w:b w:val="0"/>
          <w:i w:val="0"/>
          <w:smallCaps w:val="0"/>
          <w:strike w:val="0"/>
          <w:sz w:val="16"/>
          <w:u w:val="none"/>
        </w:rPr>
        <w:t>Blockchain is not only crappy technology but a bad vision for the future</w:t>
      </w:r>
      <w:r>
        <w:rPr>
          <w:b w:val="0"/>
          <w:i w:val="0"/>
          <w:smallCaps w:val="0"/>
          <w:strike w:val="0"/>
          <w:sz w:val="16"/>
          <w:u w:val="none"/>
        </w:rPr>
        <w:t xml:space="preserve">” </w:t>
      </w:r>
      <w:r>
        <w:rPr>
          <w:b w:val="0"/>
          <w:i w:val="0"/>
          <w:smallCaps w:val="0"/>
          <w:strike w:val="0"/>
          <w:sz w:val="16"/>
          <w:u w:val="none"/>
        </w:rPr>
        <w:t>https://medium.com/@kaistinchcombe/decentralized-and-trustless-crypto-paradise-is-actually-a-medieval-hellhole-c1ca122efdec</w:t>
      </w:r>
      <w:r>
        <w:rPr>
          <w:b w:val="0"/>
          <w:i w:val="0"/>
          <w:smallCaps w:val="0"/>
          <w:strike w:val="0"/>
          <w:sz w:val="16"/>
          <w:u w:val="none"/>
        </w:rPr>
        <w:t>]//av</w:t>
      </w:r>
    </w:p>
    <w:p>
      <w:pPr>
        <w:spacing w:after="60"/>
      </w:pPr>
      <w:r>
        <w:rPr>
          <w:b w:val="0"/>
          <w:i w:val="0"/>
          <w:smallCaps w:val="0"/>
          <w:strike w:val="0"/>
          <w:sz w:val="16"/>
          <w:u w:val="none"/>
        </w:rPr>
        <w:t xml:space="preserve">A </w:t>
      </w:r>
      <w:r>
        <w:rPr>
          <w:b w:val="0"/>
          <w:i w:val="0"/>
          <w:smallCaps w:val="0"/>
          <w:strike w:val="0"/>
          <w:sz w:val="22"/>
          <w:u w:val="single"/>
        </w:rPr>
        <w:t>decentralized</w:t>
      </w:r>
      <w:r>
        <w:rPr>
          <w:b w:val="0"/>
          <w:i w:val="0"/>
          <w:smallCaps w:val="0"/>
          <w:strike w:val="0"/>
          <w:sz w:val="22"/>
          <w:u w:val="single"/>
        </w:rPr>
        <w:t xml:space="preserve">, tamper-proof </w:t>
      </w:r>
      <w:r>
        <w:rPr>
          <w:b w:val="0"/>
          <w:i w:val="0"/>
          <w:smallCaps w:val="0"/>
          <w:strike w:val="0"/>
          <w:sz w:val="22"/>
          <w:u w:val="single"/>
        </w:rPr>
        <w:t>repository sounds</w:t>
      </w:r>
      <w:r>
        <w:rPr>
          <w:b w:val="0"/>
          <w:i w:val="0"/>
          <w:smallCaps w:val="0"/>
          <w:strike w:val="0"/>
          <w:sz w:val="22"/>
          <w:u w:val="single"/>
        </w:rPr>
        <w:t xml:space="preserve"> like a </w:t>
      </w:r>
      <w:r>
        <w:rPr>
          <w:b w:val="0"/>
          <w:i w:val="0"/>
          <w:smallCaps w:val="0"/>
          <w:strike w:val="0"/>
          <w:sz w:val="22"/>
          <w:u w:val="single"/>
        </w:rPr>
        <w:t>great</w:t>
      </w:r>
      <w:r>
        <w:rPr>
          <w:b w:val="0"/>
          <w:i w:val="0"/>
          <w:smallCaps w:val="0"/>
          <w:strike w:val="0"/>
          <w:sz w:val="22"/>
          <w:u w:val="single"/>
        </w:rPr>
        <w:t xml:space="preserve"> way to audit</w:t>
      </w:r>
      <w:r>
        <w:rPr>
          <w:b w:val="0"/>
          <w:i w:val="0"/>
          <w:smallCaps w:val="0"/>
          <w:strike w:val="0"/>
          <w:sz w:val="16"/>
          <w:u w:val="none"/>
        </w:rPr>
        <w:t xml:space="preserve"> where your mango comes from, how fresh it is, and whether it has been sprayed with pesticides or not. </w:t>
      </w:r>
      <w:r>
        <w:rPr>
          <w:b w:val="0"/>
          <w:i w:val="0"/>
          <w:smallCaps w:val="0"/>
          <w:strike w:val="0"/>
          <w:sz w:val="22"/>
          <w:u w:val="single"/>
        </w:rPr>
        <w:t xml:space="preserve">But </w:t>
      </w:r>
      <w:r>
        <w:rPr>
          <w:b w:val="0"/>
          <w:i w:val="0"/>
          <w:smallCaps w:val="0"/>
          <w:strike w:val="0"/>
          <w:sz w:val="22"/>
          <w:u w:val="single"/>
        </w:rPr>
        <w:t>actually</w:t>
      </w:r>
      <w:r>
        <w:rPr>
          <w:b w:val="0"/>
          <w:i w:val="0"/>
          <w:smallCaps w:val="0"/>
          <w:strike w:val="0"/>
          <w:sz w:val="22"/>
          <w:u w:val="single"/>
        </w:rPr>
        <w:t xml:space="preserve">, </w:t>
      </w:r>
      <w:r>
        <w:rPr>
          <w:b w:val="0"/>
          <w:i w:val="0"/>
          <w:smallCaps w:val="0"/>
          <w:strike w:val="0"/>
          <w:sz w:val="22"/>
          <w:u w:val="single"/>
        </w:rPr>
        <w:t>laws</w:t>
      </w:r>
      <w:r>
        <w:rPr>
          <w:b w:val="0"/>
          <w:i w:val="0"/>
          <w:smallCaps w:val="0"/>
          <w:strike w:val="0"/>
          <w:sz w:val="16"/>
          <w:u w:val="none"/>
        </w:rPr>
        <w:t xml:space="preserve"> on food labeling, nonprofit or government inspectors, an independent, trusted free press, empowered workers who trust whistleblower protections, credible grocery stores, your local nonprofit farmer’s market, and so on, </w:t>
      </w:r>
      <w:r>
        <w:rPr>
          <w:b w:val="0"/>
          <w:i w:val="0"/>
          <w:smallCaps w:val="0"/>
          <w:strike w:val="0"/>
          <w:sz w:val="22"/>
          <w:u w:val="single"/>
        </w:rPr>
        <w:t>do a</w:t>
      </w:r>
      <w:r>
        <w:rPr>
          <w:b w:val="0"/>
          <w:i w:val="0"/>
          <w:smallCaps w:val="0"/>
          <w:strike w:val="0"/>
          <w:sz w:val="22"/>
          <w:u w:val="single"/>
        </w:rPr>
        <w:t xml:space="preserve"> </w:t>
      </w:r>
      <w:r>
        <w:rPr>
          <w:b/>
          <w:i w:val="0"/>
          <w:smallCaps w:val="0"/>
          <w:strike w:val="0"/>
          <w:sz w:val="22"/>
          <w:u w:val="single"/>
        </w:rPr>
        <w:t>way better job</w:t>
      </w:r>
      <w:r>
        <w:rPr>
          <w:b w:val="0"/>
          <w:i w:val="0"/>
          <w:smallCaps w:val="0"/>
          <w:strike w:val="0"/>
          <w:sz w:val="16"/>
          <w:u w:val="none"/>
        </w:rPr>
        <w:t xml:space="preserve">. People who </w:t>
      </w:r>
      <w:r>
        <w:rPr>
          <w:b w:val="0"/>
          <w:i w:val="0"/>
          <w:smallCaps w:val="0"/>
          <w:strike w:val="0"/>
          <w:sz w:val="16"/>
          <w:u w:val="none"/>
        </w:rPr>
        <w:t>actually care</w:t>
      </w:r>
      <w:r>
        <w:rPr>
          <w:b w:val="0"/>
          <w:i w:val="0"/>
          <w:smallCaps w:val="0"/>
          <w:strike w:val="0"/>
          <w:sz w:val="16"/>
          <w:u w:val="none"/>
        </w:rPr>
        <w:t xml:space="preserve"> about food safety do not adopt blockchain because trusted is better than trustless. </w:t>
      </w:r>
      <w:r>
        <w:rPr>
          <w:b w:val="0"/>
          <w:i w:val="0"/>
          <w:smallCaps w:val="0"/>
          <w:strike w:val="0"/>
          <w:sz w:val="22"/>
          <w:highlight w:val="cyan"/>
          <w:u w:val="single"/>
        </w:rPr>
        <w:t>Blockchain’s technology mess</w:t>
      </w:r>
      <w:r>
        <w:rPr>
          <w:b w:val="0"/>
          <w:i w:val="0"/>
          <w:smallCaps w:val="0"/>
          <w:strike w:val="0"/>
          <w:sz w:val="22"/>
          <w:u w:val="single"/>
        </w:rPr>
        <w:t xml:space="preserve"> exposes its metaphor mess</w:t>
      </w:r>
      <w:r>
        <w:rPr>
          <w:b w:val="0"/>
          <w:i w:val="0"/>
          <w:smallCaps w:val="0"/>
          <w:strike w:val="0"/>
          <w:sz w:val="16"/>
          <w:u w:val="none"/>
        </w:rPr>
        <w:t xml:space="preserve"> — a software </w:t>
      </w:r>
      <w:r>
        <w:rPr>
          <w:b w:val="0"/>
          <w:i w:val="0"/>
          <w:smallCaps w:val="0"/>
          <w:strike w:val="0"/>
          <w:sz w:val="22"/>
          <w:u w:val="single"/>
        </w:rPr>
        <w:t xml:space="preserve">engineer </w:t>
      </w:r>
      <w:r>
        <w:rPr>
          <w:b w:val="0"/>
          <w:i w:val="0"/>
          <w:smallCaps w:val="0"/>
          <w:strike w:val="0"/>
          <w:sz w:val="22"/>
          <w:u w:val="single"/>
        </w:rPr>
        <w:t xml:space="preserve">pointing out </w:t>
      </w:r>
      <w:r>
        <w:rPr>
          <w:b w:val="0"/>
          <w:i w:val="0"/>
          <w:smallCaps w:val="0"/>
          <w:strike w:val="0"/>
          <w:sz w:val="22"/>
          <w:highlight w:val="cyan"/>
          <w:u w:val="single"/>
        </w:rPr>
        <w:t>that stor</w:t>
      </w:r>
      <w:r>
        <w:rPr>
          <w:b w:val="0"/>
          <w:i w:val="0"/>
          <w:smallCaps w:val="0"/>
          <w:strike w:val="0"/>
          <w:sz w:val="22"/>
          <w:u w:val="single"/>
        </w:rPr>
        <w:t xml:space="preserve">ing the </w:t>
      </w:r>
      <w:r>
        <w:rPr>
          <w:b w:val="0"/>
          <w:i w:val="0"/>
          <w:smallCaps w:val="0"/>
          <w:strike w:val="0"/>
          <w:sz w:val="22"/>
          <w:highlight w:val="cyan"/>
          <w:u w:val="single"/>
        </w:rPr>
        <w:t>data</w:t>
      </w:r>
      <w:r>
        <w:rPr>
          <w:b w:val="0"/>
          <w:i w:val="0"/>
          <w:smallCaps w:val="0"/>
          <w:strike w:val="0"/>
          <w:sz w:val="22"/>
          <w:u w:val="single"/>
        </w:rPr>
        <w:t xml:space="preserve"> a </w:t>
      </w:r>
      <w:r>
        <w:rPr>
          <w:b w:val="0"/>
          <w:i w:val="0"/>
          <w:smallCaps w:val="0"/>
          <w:strike w:val="0"/>
          <w:sz w:val="22"/>
          <w:u w:val="single"/>
        </w:rPr>
        <w:t xml:space="preserve">sequence </w:t>
      </w:r>
      <w:r>
        <w:rPr>
          <w:b w:val="0"/>
          <w:i w:val="0"/>
          <w:smallCaps w:val="0"/>
          <w:strike w:val="0"/>
          <w:sz w:val="22"/>
          <w:highlight w:val="cyan"/>
          <w:u w:val="single"/>
        </w:rPr>
        <w:t xml:space="preserve">of </w:t>
      </w:r>
      <w:r>
        <w:rPr>
          <w:b w:val="0"/>
          <w:i w:val="0"/>
          <w:smallCaps w:val="0"/>
          <w:strike w:val="0"/>
          <w:sz w:val="22"/>
          <w:highlight w:val="cyan"/>
          <w:u w:val="single"/>
        </w:rPr>
        <w:t>small hashed</w:t>
      </w:r>
      <w:r>
        <w:rPr>
          <w:b w:val="0"/>
          <w:i w:val="0"/>
          <w:smallCaps w:val="0"/>
          <w:strike w:val="0"/>
          <w:sz w:val="22"/>
          <w:highlight w:val="cyan"/>
          <w:u w:val="single"/>
        </w:rPr>
        <w:t xml:space="preserve"> files</w:t>
      </w:r>
      <w:r>
        <w:rPr>
          <w:b w:val="0"/>
          <w:i w:val="0"/>
          <w:smallCaps w:val="0"/>
          <w:strike w:val="0"/>
          <w:sz w:val="16"/>
          <w:u w:val="none"/>
        </w:rPr>
        <w:t xml:space="preserve"> won’t get the mango-pickers to accurately report whether they sprayed pesticides </w:t>
      </w:r>
      <w:r>
        <w:rPr>
          <w:b w:val="0"/>
          <w:i w:val="0"/>
          <w:smallCaps w:val="0"/>
          <w:strike w:val="0"/>
          <w:sz w:val="22"/>
          <w:u w:val="single"/>
        </w:rPr>
        <w:t xml:space="preserve">is also </w:t>
      </w:r>
      <w:r>
        <w:rPr>
          <w:b w:val="0"/>
          <w:i w:val="0"/>
          <w:smallCaps w:val="0"/>
          <w:strike w:val="0"/>
          <w:sz w:val="22"/>
          <w:highlight w:val="cyan"/>
          <w:u w:val="single"/>
        </w:rPr>
        <w:t>pointing out why</w:t>
      </w:r>
      <w:r>
        <w:rPr>
          <w:b w:val="0"/>
          <w:i w:val="0"/>
          <w:smallCaps w:val="0"/>
          <w:strike w:val="0"/>
          <w:sz w:val="22"/>
          <w:u w:val="single"/>
        </w:rPr>
        <w:t xml:space="preserve"> peer-to-peer </w:t>
      </w:r>
      <w:r>
        <w:rPr>
          <w:b/>
          <w:i w:val="0"/>
          <w:smallCaps w:val="0"/>
          <w:strike w:val="0"/>
          <w:sz w:val="22"/>
          <w:highlight w:val="cyan"/>
          <w:u w:val="single"/>
        </w:rPr>
        <w:t>interaction with no regulations</w:t>
      </w:r>
      <w:r>
        <w:rPr>
          <w:b w:val="0"/>
          <w:i w:val="0"/>
          <w:smallCaps w:val="0"/>
          <w:strike w:val="0"/>
          <w:sz w:val="22"/>
          <w:u w:val="single"/>
        </w:rPr>
        <w:t xml:space="preserve">, norms, middlemen, or trusted parties </w:t>
      </w:r>
      <w:r>
        <w:rPr>
          <w:b/>
          <w:i w:val="0"/>
          <w:smallCaps w:val="0"/>
          <w:strike w:val="0"/>
          <w:sz w:val="22"/>
          <w:highlight w:val="cyan"/>
          <w:u w:val="single"/>
        </w:rPr>
        <w:t>is</w:t>
      </w:r>
      <w:r>
        <w:rPr>
          <w:b/>
          <w:i w:val="0"/>
          <w:smallCaps w:val="0"/>
          <w:strike w:val="0"/>
          <w:sz w:val="22"/>
          <w:u w:val="single"/>
        </w:rPr>
        <w:t xml:space="preserve"> actually</w:t>
      </w:r>
      <w:r>
        <w:rPr>
          <w:b w:val="0"/>
          <w:i w:val="0"/>
          <w:smallCaps w:val="0"/>
          <w:strike w:val="0"/>
          <w:sz w:val="16"/>
          <w:u w:val="none"/>
        </w:rPr>
        <w:t xml:space="preserve"> a </w:t>
      </w:r>
      <w:r>
        <w:rPr>
          <w:b/>
          <w:i w:val="0"/>
          <w:smallCaps w:val="0"/>
          <w:strike w:val="0"/>
          <w:sz w:val="22"/>
          <w:highlight w:val="cyan"/>
          <w:u w:val="single"/>
        </w:rPr>
        <w:t>bad</w:t>
      </w:r>
      <w:r>
        <w:rPr>
          <w:b w:val="0"/>
          <w:i w:val="0"/>
          <w:smallCaps w:val="0"/>
          <w:strike w:val="0"/>
          <w:sz w:val="16"/>
          <w:u w:val="none"/>
        </w:rPr>
        <w:t xml:space="preserve"> way to empower people.</w:t>
      </w:r>
    </w:p>
    <w:p>
      <w:pPr>
        <w:spacing w:after="60"/>
      </w:pPr>
      <w:r>
        <w:rPr>
          <w:b w:val="0"/>
          <w:i w:val="0"/>
          <w:smallCaps w:val="0"/>
          <w:strike w:val="0"/>
          <w:sz w:val="16"/>
          <w:u w:val="none"/>
        </w:rPr>
        <w:t xml:space="preserve">Like the farmer’s market or the organic labeling standard, </w:t>
      </w:r>
      <w:r>
        <w:rPr>
          <w:b w:val="0"/>
          <w:i w:val="0"/>
          <w:smallCaps w:val="0"/>
          <w:strike w:val="0"/>
          <w:sz w:val="22"/>
          <w:u w:val="single"/>
        </w:rPr>
        <w:t xml:space="preserve">so many </w:t>
      </w:r>
      <w:r>
        <w:rPr>
          <w:b/>
          <w:i w:val="0"/>
          <w:smallCaps w:val="0"/>
          <w:strike w:val="0"/>
          <w:sz w:val="22"/>
          <w:highlight w:val="cyan"/>
          <w:u w:val="single"/>
        </w:rPr>
        <w:t>real ideas</w:t>
      </w:r>
      <w:r>
        <w:rPr>
          <w:b w:val="0"/>
          <w:i w:val="0"/>
          <w:smallCaps w:val="0"/>
          <w:strike w:val="0"/>
          <w:sz w:val="22"/>
          <w:highlight w:val="cyan"/>
          <w:u w:val="single"/>
        </w:rPr>
        <w:t xml:space="preserve"> are </w:t>
      </w:r>
      <w:r>
        <w:rPr>
          <w:b/>
          <w:i w:val="0"/>
          <w:smallCaps w:val="0"/>
          <w:strike w:val="0"/>
          <w:sz w:val="22"/>
          <w:highlight w:val="cyan"/>
          <w:u w:val="single"/>
        </w:rPr>
        <w:t>hiding in plain sight</w:t>
      </w:r>
      <w:r>
        <w:rPr>
          <w:b w:val="0"/>
          <w:i w:val="0"/>
          <w:smallCaps w:val="0"/>
          <w:strike w:val="0"/>
          <w:sz w:val="16"/>
          <w:u w:val="none"/>
        </w:rPr>
        <w:t xml:space="preserve">. Do you wish there was a type of </w:t>
      </w:r>
      <w:r>
        <w:rPr>
          <w:b w:val="0"/>
          <w:i w:val="0"/>
          <w:smallCaps w:val="0"/>
          <w:strike w:val="0"/>
          <w:sz w:val="22"/>
          <w:highlight w:val="cyan"/>
          <w:u w:val="single"/>
        </w:rPr>
        <w:t>financial institution that was secure</w:t>
      </w:r>
      <w:r>
        <w:rPr>
          <w:b w:val="0"/>
          <w:i w:val="0"/>
          <w:smallCaps w:val="0"/>
          <w:strike w:val="0"/>
          <w:sz w:val="16"/>
          <w:u w:val="none"/>
        </w:rPr>
        <w:t xml:space="preserve"> and well-regulated in all the traditional ways, but also has the integrity of being people-powered? A </w:t>
      </w:r>
      <w:r>
        <w:rPr>
          <w:b w:val="0"/>
          <w:i w:val="0"/>
          <w:smallCaps w:val="0"/>
          <w:strike w:val="0"/>
          <w:sz w:val="22"/>
          <w:highlight w:val="cyan"/>
          <w:u w:val="single"/>
        </w:rPr>
        <w:t>credit union</w:t>
      </w:r>
      <w:r>
        <w:rPr>
          <w:b w:val="0"/>
          <w:i w:val="0"/>
          <w:smallCaps w:val="0"/>
          <w:strike w:val="0"/>
          <w:sz w:val="22"/>
          <w:u w:val="single"/>
        </w:rPr>
        <w:t>’s members elect its directors</w:t>
      </w:r>
      <w:r>
        <w:rPr>
          <w:b w:val="0"/>
          <w:i w:val="0"/>
          <w:smallCaps w:val="0"/>
          <w:strike w:val="0"/>
          <w:sz w:val="16"/>
          <w:u w:val="none"/>
        </w:rPr>
        <w:t xml:space="preserve">, and the transaction-processing revenue is divided up among the members. Move your money! </w:t>
      </w:r>
      <w:r>
        <w:rPr>
          <w:b w:val="0"/>
          <w:i w:val="0"/>
          <w:smallCaps w:val="0"/>
          <w:strike w:val="0"/>
          <w:sz w:val="22"/>
          <w:u w:val="single"/>
        </w:rPr>
        <w:t xml:space="preserve">Prefer a deflationary monetary policy? </w:t>
      </w:r>
      <w:r>
        <w:rPr>
          <w:b w:val="0"/>
          <w:i w:val="0"/>
          <w:smallCaps w:val="0"/>
          <w:strike w:val="0"/>
          <w:sz w:val="22"/>
          <w:highlight w:val="cyan"/>
          <w:u w:val="single"/>
        </w:rPr>
        <w:t>Central bankers</w:t>
      </w:r>
      <w:r>
        <w:rPr>
          <w:b w:val="0"/>
          <w:i w:val="0"/>
          <w:smallCaps w:val="0"/>
          <w:strike w:val="0"/>
          <w:sz w:val="22"/>
          <w:u w:val="single"/>
        </w:rPr>
        <w:t xml:space="preserve"> are appointed by elected leaders</w:t>
      </w:r>
      <w:r>
        <w:rPr>
          <w:b w:val="0"/>
          <w:i w:val="0"/>
          <w:smallCaps w:val="0"/>
          <w:strike w:val="0"/>
          <w:sz w:val="16"/>
          <w:u w:val="none"/>
        </w:rPr>
        <w:t xml:space="preserve">. Want to make elections more secure and democratic? Help write </w:t>
      </w:r>
      <w:r>
        <w:rPr>
          <w:b w:val="0"/>
          <w:i w:val="0"/>
          <w:smallCaps w:val="0"/>
          <w:strike w:val="0"/>
          <w:sz w:val="16"/>
          <w:u w:val="none"/>
        </w:rPr>
        <w:t>open source</w:t>
      </w:r>
      <w:r>
        <w:rPr>
          <w:b w:val="0"/>
          <w:i w:val="0"/>
          <w:smallCaps w:val="0"/>
          <w:strike w:val="0"/>
          <w:sz w:val="16"/>
          <w:u w:val="none"/>
        </w:rPr>
        <w:t xml:space="preserve"> voting software, go out and register voters, or volunteer as an election observer here or abroad! Wish there was a trusted e-book delivery service that charged lower transaction fees and distributed more of the earnings to the authors? You can already consider stated payout rates when you buy music or books, buy directly from the authors, or start your own e-book site that’s even better than what’s out there!</w:t>
      </w:r>
    </w:p>
    <w:p>
      <w:pPr>
        <w:spacing w:after="60"/>
      </w:pPr>
      <w:r>
        <w:rPr>
          <w:b/>
          <w:i w:val="0"/>
          <w:smallCaps w:val="0"/>
          <w:strike w:val="0"/>
          <w:sz w:val="22"/>
          <w:highlight w:val="cyan"/>
          <w:u w:val="single"/>
        </w:rPr>
        <w:t>Projects based on</w:t>
      </w:r>
      <w:r>
        <w:rPr>
          <w:b w:val="0"/>
          <w:i w:val="0"/>
          <w:smallCaps w:val="0"/>
          <w:strike w:val="0"/>
          <w:sz w:val="22"/>
          <w:u w:val="single"/>
        </w:rPr>
        <w:t xml:space="preserve"> the </w:t>
      </w:r>
      <w:r>
        <w:rPr>
          <w:b/>
          <w:i w:val="0"/>
          <w:smallCaps w:val="0"/>
          <w:strike w:val="0"/>
          <w:sz w:val="22"/>
          <w:highlight w:val="cyan"/>
          <w:u w:val="single"/>
        </w:rPr>
        <w:t>elimination of trust</w:t>
      </w:r>
      <w:r>
        <w:rPr>
          <w:b/>
          <w:i w:val="0"/>
          <w:smallCaps w:val="0"/>
          <w:strike w:val="0"/>
          <w:sz w:val="22"/>
          <w:u w:val="single"/>
        </w:rPr>
        <w:t xml:space="preserve"> have </w:t>
      </w:r>
      <w:r>
        <w:rPr>
          <w:b/>
          <w:i w:val="0"/>
          <w:smallCaps w:val="0"/>
          <w:strike w:val="0"/>
          <w:sz w:val="22"/>
          <w:highlight w:val="cyan"/>
          <w:u w:val="single"/>
        </w:rPr>
        <w:t>fail</w:t>
      </w:r>
      <w:r>
        <w:rPr>
          <w:b/>
          <w:i w:val="0"/>
          <w:smallCaps w:val="0"/>
          <w:strike w:val="0"/>
          <w:sz w:val="22"/>
          <w:u w:val="single"/>
        </w:rPr>
        <w:t>ed</w:t>
      </w:r>
      <w:r>
        <w:rPr>
          <w:b w:val="0"/>
          <w:i w:val="0"/>
          <w:smallCaps w:val="0"/>
          <w:strike w:val="0"/>
          <w:sz w:val="22"/>
          <w:u w:val="single"/>
        </w:rPr>
        <w:t xml:space="preserve"> </w:t>
      </w:r>
      <w:r>
        <w:rPr>
          <w:b w:val="0"/>
          <w:i w:val="0"/>
          <w:smallCaps w:val="0"/>
          <w:strike w:val="0"/>
          <w:sz w:val="22"/>
          <w:highlight w:val="cyan"/>
          <w:u w:val="single"/>
        </w:rPr>
        <w:t>to capture</w:t>
      </w:r>
      <w:r>
        <w:rPr>
          <w:b w:val="0"/>
          <w:i w:val="0"/>
          <w:smallCaps w:val="0"/>
          <w:strike w:val="0"/>
          <w:sz w:val="22"/>
          <w:u w:val="single"/>
        </w:rPr>
        <w:t xml:space="preserve"> customers’ </w:t>
      </w:r>
      <w:r>
        <w:rPr>
          <w:b w:val="0"/>
          <w:i w:val="0"/>
          <w:smallCaps w:val="0"/>
          <w:strike w:val="0"/>
          <w:sz w:val="22"/>
          <w:highlight w:val="cyan"/>
          <w:u w:val="single"/>
        </w:rPr>
        <w:t>interest</w:t>
      </w:r>
      <w:r>
        <w:rPr>
          <w:b w:val="0"/>
          <w:i w:val="0"/>
          <w:smallCaps w:val="0"/>
          <w:strike w:val="0"/>
          <w:sz w:val="22"/>
          <w:u w:val="single"/>
        </w:rPr>
        <w:t xml:space="preserve"> because trust </w:t>
      </w:r>
      <w:r>
        <w:rPr>
          <w:b w:val="0"/>
          <w:i w:val="0"/>
          <w:smallCaps w:val="0"/>
          <w:strike w:val="0"/>
          <w:sz w:val="22"/>
          <w:u w:val="single"/>
        </w:rPr>
        <w:t>is</w:t>
      </w:r>
      <w:r>
        <w:rPr>
          <w:b w:val="0"/>
          <w:i w:val="0"/>
          <w:smallCaps w:val="0"/>
          <w:strike w:val="0"/>
          <w:sz w:val="16"/>
          <w:u w:val="none"/>
        </w:rPr>
        <w:t xml:space="preserve"> </w:t>
      </w:r>
      <w:r>
        <w:rPr>
          <w:b w:val="0"/>
          <w:i w:val="0"/>
          <w:smallCaps w:val="0"/>
          <w:strike w:val="0"/>
          <w:sz w:val="16"/>
          <w:u w:val="none"/>
        </w:rPr>
        <w:t>actually so</w:t>
      </w:r>
      <w:r>
        <w:rPr>
          <w:b w:val="0"/>
          <w:i w:val="0"/>
          <w:smallCaps w:val="0"/>
          <w:strike w:val="0"/>
          <w:sz w:val="16"/>
          <w:u w:val="none"/>
        </w:rPr>
        <w:t xml:space="preserve"> damn </w:t>
      </w:r>
      <w:r>
        <w:rPr>
          <w:b w:val="0"/>
          <w:i w:val="0"/>
          <w:smallCaps w:val="0"/>
          <w:strike w:val="0"/>
          <w:sz w:val="22"/>
          <w:u w:val="single"/>
        </w:rPr>
        <w:t>valuable</w:t>
      </w:r>
      <w:r>
        <w:rPr>
          <w:b w:val="0"/>
          <w:i w:val="0"/>
          <w:smallCaps w:val="0"/>
          <w:strike w:val="0"/>
          <w:sz w:val="16"/>
          <w:u w:val="none"/>
        </w:rPr>
        <w:t xml:space="preserve">. A </w:t>
      </w:r>
      <w:r>
        <w:rPr>
          <w:b w:val="0"/>
          <w:i w:val="0"/>
          <w:smallCaps w:val="0"/>
          <w:strike w:val="0"/>
          <w:sz w:val="22"/>
          <w:u w:val="single"/>
        </w:rPr>
        <w:t xml:space="preserve">lawless and </w:t>
      </w:r>
      <w:r>
        <w:rPr>
          <w:b/>
          <w:i w:val="0"/>
          <w:smallCaps w:val="0"/>
          <w:strike w:val="0"/>
          <w:sz w:val="22"/>
          <w:highlight w:val="cyan"/>
          <w:u w:val="single"/>
        </w:rPr>
        <w:t>mistrustful world</w:t>
      </w:r>
      <w:r>
        <w:rPr>
          <w:b w:val="0"/>
          <w:i w:val="0"/>
          <w:smallCaps w:val="0"/>
          <w:strike w:val="0"/>
          <w:sz w:val="22"/>
          <w:u w:val="single"/>
        </w:rPr>
        <w:t xml:space="preserve"> where self-interest is the only principle</w:t>
      </w:r>
      <w:r>
        <w:rPr>
          <w:b w:val="0"/>
          <w:i w:val="0"/>
          <w:smallCaps w:val="0"/>
          <w:strike w:val="0"/>
          <w:sz w:val="16"/>
          <w:u w:val="none"/>
        </w:rPr>
        <w:t xml:space="preserve"> and paranoia is the only source of safety </w:t>
      </w:r>
      <w:r>
        <w:rPr>
          <w:b w:val="0"/>
          <w:i w:val="0"/>
          <w:smallCaps w:val="0"/>
          <w:strike w:val="0"/>
          <w:sz w:val="22"/>
          <w:highlight w:val="cyan"/>
          <w:u w:val="single"/>
        </w:rPr>
        <w:t>is</w:t>
      </w:r>
      <w:r>
        <w:rPr>
          <w:b w:val="0"/>
          <w:i w:val="0"/>
          <w:smallCaps w:val="0"/>
          <w:strike w:val="0"/>
          <w:sz w:val="22"/>
          <w:u w:val="single"/>
        </w:rPr>
        <w:t xml:space="preserve"> a </w:t>
      </w:r>
      <w:r>
        <w:rPr>
          <w:b/>
          <w:i w:val="0"/>
          <w:smallCaps w:val="0"/>
          <w:strike w:val="0"/>
          <w:sz w:val="22"/>
          <w:highlight w:val="cyan"/>
          <w:u w:val="single"/>
        </w:rPr>
        <w:t>not</w:t>
      </w:r>
      <w:r>
        <w:rPr>
          <w:b/>
          <w:i w:val="0"/>
          <w:smallCaps w:val="0"/>
          <w:strike w:val="0"/>
          <w:sz w:val="22"/>
          <w:u w:val="single"/>
        </w:rPr>
        <w:t xml:space="preserve"> a </w:t>
      </w:r>
      <w:r>
        <w:rPr>
          <w:b/>
          <w:i w:val="0"/>
          <w:smallCaps w:val="0"/>
          <w:strike w:val="0"/>
          <w:sz w:val="22"/>
          <w:highlight w:val="cyan"/>
          <w:u w:val="single"/>
        </w:rPr>
        <w:t>paradise</w:t>
      </w:r>
      <w:r>
        <w:rPr>
          <w:b w:val="0"/>
          <w:i w:val="0"/>
          <w:smallCaps w:val="0"/>
          <w:strike w:val="0"/>
          <w:sz w:val="22"/>
          <w:highlight w:val="cyan"/>
          <w:u w:val="single"/>
        </w:rPr>
        <w:t xml:space="preserve"> but</w:t>
      </w:r>
      <w:r>
        <w:rPr>
          <w:b w:val="0"/>
          <w:i w:val="0"/>
          <w:smallCaps w:val="0"/>
          <w:strike w:val="0"/>
          <w:sz w:val="22"/>
          <w:u w:val="single"/>
        </w:rPr>
        <w:t xml:space="preserve"> a crypto-medieval </w:t>
      </w:r>
      <w:r>
        <w:rPr>
          <w:b w:val="0"/>
          <w:i w:val="0"/>
          <w:smallCaps w:val="0"/>
          <w:strike w:val="0"/>
          <w:sz w:val="22"/>
          <w:highlight w:val="cyan"/>
          <w:u w:val="single"/>
        </w:rPr>
        <w:t>hell</w:t>
      </w:r>
      <w:r>
        <w:rPr>
          <w:b w:val="0"/>
          <w:i w:val="0"/>
          <w:smallCaps w:val="0"/>
          <w:strike w:val="0"/>
          <w:sz w:val="22"/>
          <w:u w:val="single"/>
        </w:rPr>
        <w:t>hole</w:t>
      </w:r>
      <w:r>
        <w:rPr>
          <w:b w:val="0"/>
          <w:i w:val="0"/>
          <w:smallCaps w:val="0"/>
          <w:strike w:val="0"/>
          <w:sz w:val="16"/>
          <w:u w:val="none"/>
        </w:rPr>
        <w:t>.</w:t>
      </w:r>
    </w:p>
    <w:p>
      <w:pPr>
        <w:spacing w:after="60"/>
      </w:pPr>
      <w:r>
        <w:rPr>
          <w:b w:val="0"/>
          <w:i w:val="0"/>
          <w:smallCaps w:val="0"/>
          <w:strike w:val="0"/>
          <w:sz w:val="16"/>
          <w:u w:val="none"/>
        </w:rPr>
        <w:t xml:space="preserve">As a society, and </w:t>
      </w:r>
      <w:r>
        <w:rPr>
          <w:b w:val="0"/>
          <w:i w:val="0"/>
          <w:smallCaps w:val="0"/>
          <w:strike w:val="0"/>
          <w:sz w:val="22"/>
          <w:u w:val="single"/>
        </w:rPr>
        <w:t>as</w:t>
      </w:r>
      <w:r>
        <w:rPr>
          <w:b w:val="0"/>
          <w:i w:val="0"/>
          <w:smallCaps w:val="0"/>
          <w:strike w:val="0"/>
          <w:sz w:val="22"/>
          <w:u w:val="single"/>
        </w:rPr>
        <w:t xml:space="preserve"> technologists and </w:t>
      </w:r>
      <w:r>
        <w:rPr>
          <w:b w:val="0"/>
          <w:i w:val="0"/>
          <w:smallCaps w:val="0"/>
          <w:strike w:val="0"/>
          <w:sz w:val="22"/>
          <w:u w:val="single"/>
        </w:rPr>
        <w:t>entrepreneurs</w:t>
      </w:r>
      <w:r>
        <w:rPr>
          <w:b w:val="0"/>
          <w:i w:val="0"/>
          <w:smallCaps w:val="0"/>
          <w:strike w:val="0"/>
          <w:sz w:val="22"/>
          <w:u w:val="single"/>
        </w:rPr>
        <w:t xml:space="preserve"> in particular, </w:t>
      </w:r>
      <w:r>
        <w:rPr>
          <w:b w:val="0"/>
          <w:i w:val="0"/>
          <w:smallCaps w:val="0"/>
          <w:strike w:val="0"/>
          <w:sz w:val="22"/>
          <w:highlight w:val="cyan"/>
          <w:u w:val="single"/>
        </w:rPr>
        <w:t>we’re</w:t>
      </w:r>
      <w:r>
        <w:rPr>
          <w:b w:val="0"/>
          <w:i w:val="0"/>
          <w:smallCaps w:val="0"/>
          <w:strike w:val="0"/>
          <w:sz w:val="22"/>
          <w:highlight w:val="cyan"/>
          <w:u w:val="single"/>
        </w:rPr>
        <w:t xml:space="preserve"> </w:t>
      </w:r>
      <w:r>
        <w:rPr>
          <w:b/>
          <w:i w:val="0"/>
          <w:smallCaps w:val="0"/>
          <w:strike w:val="0"/>
          <w:sz w:val="22"/>
          <w:highlight w:val="cyan"/>
          <w:u w:val="single"/>
        </w:rPr>
        <w:t>going to have to get good at cooperating</w:t>
      </w:r>
      <w:r>
        <w:rPr>
          <w:b w:val="0"/>
          <w:i w:val="0"/>
          <w:smallCaps w:val="0"/>
          <w:strike w:val="0"/>
          <w:sz w:val="16"/>
          <w:u w:val="none"/>
        </w:rPr>
        <w:t xml:space="preserve"> — at building trust, and, at being trustworthy. </w:t>
      </w:r>
      <w:r>
        <w:rPr>
          <w:b w:val="0"/>
          <w:i w:val="0"/>
          <w:smallCaps w:val="0"/>
          <w:strike w:val="0"/>
          <w:sz w:val="22"/>
          <w:highlight w:val="cyan"/>
          <w:u w:val="single"/>
        </w:rPr>
        <w:t>Instead of</w:t>
      </w:r>
      <w:r>
        <w:rPr>
          <w:b w:val="0"/>
          <w:i w:val="0"/>
          <w:smallCaps w:val="0"/>
          <w:strike w:val="0"/>
          <w:sz w:val="22"/>
          <w:u w:val="single"/>
        </w:rPr>
        <w:t xml:space="preserve"> </w:t>
      </w:r>
      <w:r>
        <w:rPr>
          <w:b w:val="0"/>
          <w:i w:val="0"/>
          <w:smallCaps w:val="0"/>
          <w:strike w:val="0"/>
          <w:sz w:val="22"/>
          <w:highlight w:val="cyan"/>
          <w:u w:val="single"/>
        </w:rPr>
        <w:t>directing resources to</w:t>
      </w:r>
      <w:r>
        <w:rPr>
          <w:b w:val="0"/>
          <w:i w:val="0"/>
          <w:smallCaps w:val="0"/>
          <w:strike w:val="0"/>
          <w:sz w:val="22"/>
          <w:u w:val="single"/>
        </w:rPr>
        <w:t xml:space="preserve"> the </w:t>
      </w:r>
      <w:r>
        <w:rPr>
          <w:b w:val="0"/>
          <w:i w:val="0"/>
          <w:smallCaps w:val="0"/>
          <w:strike w:val="0"/>
          <w:sz w:val="22"/>
          <w:highlight w:val="cyan"/>
          <w:u w:val="single"/>
        </w:rPr>
        <w:t>elimination of trust</w:t>
      </w:r>
      <w:r>
        <w:rPr>
          <w:b w:val="0"/>
          <w:i w:val="0"/>
          <w:smallCaps w:val="0"/>
          <w:strike w:val="0"/>
          <w:sz w:val="16"/>
          <w:u w:val="none"/>
        </w:rPr>
        <w:t xml:space="preserve">, we should </w:t>
      </w:r>
      <w:r>
        <w:rPr>
          <w:b w:val="0"/>
          <w:i w:val="0"/>
          <w:smallCaps w:val="0"/>
          <w:strike w:val="0"/>
          <w:sz w:val="22"/>
          <w:highlight w:val="cyan"/>
          <w:u w:val="single"/>
        </w:rPr>
        <w:t>direct our resources to the creation of trust</w:t>
      </w:r>
      <w:r>
        <w:rPr>
          <w:b w:val="0"/>
          <w:i w:val="0"/>
          <w:smallCaps w:val="0"/>
          <w:strike w:val="0"/>
          <w:sz w:val="16"/>
          <w:u w:val="none"/>
        </w:rPr>
        <w:t>—whether we use a long series of sequentially hashed files as our storage medium or not.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