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Turn – Blockchain destroys the environment.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Bitflex</w:t>
      </w:r>
      <w:r>
        <w:rPr>
          <w:b/>
          <w:i w:val="0"/>
          <w:smallCaps w:val="0"/>
          <w:strike w:val="0"/>
          <w:sz w:val="26"/>
          <w:u w:val="none"/>
        </w:rPr>
        <w:t xml:space="preserve"> ’24 </w:t>
      </w:r>
      <w:r>
        <w:rPr>
          <w:b w:val="0"/>
          <w:i w:val="0"/>
          <w:smallCaps w:val="0"/>
          <w:strike w:val="0"/>
          <w:sz w:val="16"/>
          <w:u w:val="none"/>
        </w:rPr>
        <w:t>[May 8; C</w:t>
      </w:r>
      <w:r>
        <w:rPr>
          <w:b w:val="0"/>
          <w:i w:val="0"/>
          <w:smallCaps w:val="0"/>
          <w:strike w:val="0"/>
          <w:sz w:val="16"/>
          <w:u w:val="none"/>
        </w:rPr>
        <w:t>ryptocurrency exchange platform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uploads daily news updates within the crypto industry; </w:t>
      </w:r>
      <w:r>
        <w:rPr>
          <w:b w:val="0"/>
          <w:i w:val="0"/>
          <w:smallCaps w:val="0"/>
          <w:strike w:val="0"/>
          <w:sz w:val="16"/>
          <w:u w:val="none"/>
        </w:rPr>
        <w:t>Bitflex</w:t>
      </w:r>
      <w:r>
        <w:rPr>
          <w:b w:val="0"/>
          <w:i w:val="0"/>
          <w:smallCaps w:val="0"/>
          <w:strike w:val="0"/>
          <w:sz w:val="16"/>
          <w:u w:val="none"/>
        </w:rPr>
        <w:t>, “</w:t>
      </w:r>
      <w:r>
        <w:rPr>
          <w:b w:val="0"/>
          <w:i w:val="0"/>
          <w:smallCaps w:val="0"/>
          <w:strike w:val="0"/>
          <w:sz w:val="16"/>
          <w:u w:val="none"/>
        </w:rPr>
        <w:t>What are the Negative Impacts of a Blockchain on the Environment?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16"/>
          <w:u w:val="none"/>
        </w:rPr>
        <w:t>https://www.bitflex.com/blog/what-are-the-negative-impacts-of-a-blockchain-on-the-environment/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heart of environmental impacts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concerns regarding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energy </w:t>
      </w:r>
      <w:r>
        <w:rPr>
          <w:b/>
          <w:i w:val="0"/>
          <w:smallCaps w:val="0"/>
          <w:strike w:val="0"/>
          <w:sz w:val="22"/>
          <w:u w:val="single"/>
        </w:rPr>
        <w:t>consumption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associated </w:t>
      </w:r>
      <w:r>
        <w:rPr>
          <w:b/>
          <w:i w:val="0"/>
          <w:smallCaps w:val="0"/>
          <w:strike w:val="0"/>
          <w:sz w:val="22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blockchain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operation. Traditional verification methods rely on trusted central authorities. Although blockchain technology adopts decentralization where a group of computers verify the transactions. This </w:t>
      </w:r>
      <w:r>
        <w:rPr>
          <w:b w:val="0"/>
          <w:i w:val="0"/>
          <w:smallCaps w:val="0"/>
          <w:strike w:val="0"/>
          <w:sz w:val="22"/>
          <w:u w:val="single"/>
        </w:rPr>
        <w:t>verification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known as </w:t>
      </w:r>
      <w:r>
        <w:rPr>
          <w:b w:val="0"/>
          <w:i w:val="0"/>
          <w:smallCaps w:val="0"/>
          <w:strike w:val="0"/>
          <w:sz w:val="22"/>
          <w:u w:val="single"/>
        </w:rPr>
        <w:t>mining is where the energy intensiveness comes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Energy Consumption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Here comes the most common consensus mechanisms employed as Proof of Work (</w:t>
      </w:r>
      <w:r>
        <w:rPr>
          <w:b w:val="0"/>
          <w:i w:val="0"/>
          <w:smallCaps w:val="0"/>
          <w:strike w:val="0"/>
          <w:sz w:val="16"/>
          <w:u w:val="none"/>
        </w:rPr>
        <w:t>PoW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</w:t>
      </w:r>
      <w:r>
        <w:rPr>
          <w:b w:val="0"/>
          <w:i w:val="0"/>
          <w:smallCaps w:val="0"/>
          <w:strike w:val="0"/>
          <w:sz w:val="16"/>
          <w:u w:val="none"/>
        </w:rPr>
        <w:t>PoW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requires the miners to solve complex mathematical problems and validate transactions likewise. This </w:t>
      </w:r>
      <w:r>
        <w:rPr>
          <w:b w:val="0"/>
          <w:i w:val="0"/>
          <w:smallCaps w:val="0"/>
          <w:strike w:val="0"/>
          <w:sz w:val="22"/>
          <w:u w:val="single"/>
        </w:rPr>
        <w:t>process demands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substantial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computational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leads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 </w:t>
      </w:r>
      <w:r>
        <w:rPr>
          <w:b w:val="0"/>
          <w:i w:val="0"/>
          <w:smallCaps w:val="0"/>
          <w:strike w:val="0"/>
          <w:sz w:val="22"/>
          <w:u w:val="single"/>
        </w:rPr>
        <w:t>exorbitant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electricity consumption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Bitcoin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being a pioneer of cryptocurrency, consumes an enormous amount of energy due to its </w:t>
      </w:r>
      <w:r>
        <w:rPr>
          <w:b w:val="0"/>
          <w:i w:val="0"/>
          <w:smallCaps w:val="0"/>
          <w:strike w:val="0"/>
          <w:sz w:val="16"/>
          <w:u w:val="none"/>
        </w:rPr>
        <w:t>PoW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algorithm, that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equivalent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energy consumption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entire countries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Carbon Footprint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colossal energy consumption of blockchain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networks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directly translating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 xml:space="preserve">massive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carbon footprint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majority of the </w:t>
      </w:r>
      <w:r>
        <w:rPr>
          <w:b w:val="0"/>
          <w:i w:val="0"/>
          <w:smallCaps w:val="0"/>
          <w:strike w:val="0"/>
          <w:sz w:val="22"/>
          <w:u w:val="single"/>
        </w:rPr>
        <w:t>energy 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</w:t>
      </w:r>
      <w:r>
        <w:rPr>
          <w:b w:val="0"/>
          <w:i w:val="0"/>
          <w:smallCaps w:val="0"/>
          <w:strike w:val="0"/>
          <w:sz w:val="16"/>
          <w:u w:val="none"/>
        </w:rPr>
        <w:t>PoW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mining </w:t>
      </w:r>
      <w:r>
        <w:rPr>
          <w:b w:val="0"/>
          <w:i w:val="0"/>
          <w:smallCaps w:val="0"/>
          <w:strike w:val="0"/>
          <w:sz w:val="22"/>
          <w:u w:val="single"/>
        </w:rPr>
        <w:t>comes from the fossil fuels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contributing towards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greenhouse gas emissions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study by the University of Cambridge estimated that Bitcoin mining alone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over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60 million tons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CO2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every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reaching to a </w:t>
      </w:r>
      <w:r>
        <w:rPr>
          <w:b w:val="0"/>
          <w:i w:val="0"/>
          <w:smallCaps w:val="0"/>
          <w:strike w:val="0"/>
          <w:sz w:val="16"/>
          <w:u w:val="none"/>
        </w:rPr>
        <w:t>staggering emission levels of small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 Greece and Portugal.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 Waste Management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hardware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required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mine cryptocurrencies </w:t>
      </w:r>
      <w:r>
        <w:rPr>
          <w:b w:val="0"/>
          <w:i w:val="0"/>
          <w:smallCaps w:val="0"/>
          <w:strike w:val="0"/>
          <w:sz w:val="22"/>
          <w:u w:val="single"/>
        </w:rPr>
        <w:t>becomes obsolete quickly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due to the rapid advancements in technology and the increasing difficulty to mine.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 </w:t>
      </w:r>
      <w:r>
        <w:rPr>
          <w:b w:val="0"/>
          <w:i w:val="0"/>
          <w:smallCaps w:val="0"/>
          <w:strike w:val="0"/>
          <w:sz w:val="22"/>
          <w:u w:val="single"/>
        </w:rPr>
        <w:t>result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frequently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discard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u w:val="single"/>
        </w:rPr>
        <w:t xml:space="preserve">outdated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equipment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leading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generation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electronic waste</w:t>
      </w:r>
      <w:r>
        <w:rPr>
          <w:b w:val="0"/>
          <w:i w:val="0"/>
          <w:smallCaps w:val="0"/>
          <w:strike w:val="0"/>
          <w:sz w:val="16"/>
          <w:u w:val="none"/>
        </w:rPr>
        <w:t>. Improper disposal of this e waste poses environmental impact and hazards as it contains toxic substances like mercury, lead and cadmium.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Centralized Mining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 </w:t>
      </w:r>
      <w:r>
        <w:rPr>
          <w:b w:val="0"/>
          <w:i w:val="0"/>
          <w:smallCaps w:val="0"/>
          <w:strike w:val="0"/>
          <w:sz w:val="22"/>
          <w:u w:val="single"/>
        </w:rPr>
        <w:t>competitive nature of blockchain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mining has </w:t>
      </w:r>
      <w:r>
        <w:rPr>
          <w:b w:val="0"/>
          <w:i w:val="0"/>
          <w:smallCaps w:val="0"/>
          <w:strike w:val="0"/>
          <w:sz w:val="22"/>
          <w:u w:val="single"/>
        </w:rPr>
        <w:t>led to the concentration of mining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hands of a few large mining pools and entities. These centralized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often </w:t>
      </w:r>
      <w:r>
        <w:rPr>
          <w:b w:val="0"/>
          <w:i w:val="0"/>
          <w:smallCaps w:val="0"/>
          <w:strike w:val="0"/>
          <w:sz w:val="22"/>
          <w:u w:val="single"/>
        </w:rPr>
        <w:t>seek locations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cheap electricity and favorable regulatory environments,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prioritize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environmental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sustainability</w:t>
      </w:r>
      <w:r>
        <w:rPr>
          <w:b w:val="0"/>
          <w:i w:val="0"/>
          <w:smallCaps w:val="0"/>
          <w:strike w:val="0"/>
          <w:sz w:val="16"/>
          <w:u w:val="none"/>
        </w:rPr>
        <w:t>. Consequently, the environmental impacts of mining are exacerbated in these regions.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Habitat Destruction and Land Use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Mining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operations require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vast amounts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physical space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accommodate mining and rigs along with cooling systems. As a </w:t>
      </w:r>
      <w:r>
        <w:rPr>
          <w:b w:val="0"/>
          <w:i w:val="0"/>
          <w:smallCaps w:val="0"/>
          <w:strike w:val="0"/>
          <w:sz w:val="22"/>
          <w:u w:val="single"/>
        </w:rPr>
        <w:t>result, large areas of land are cleared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repurposed for mining activities,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habitat destruction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loss of biodiversity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Moreover, the excessive heat generated by mining operations can disrupt local </w:t>
      </w:r>
      <w:r>
        <w:rPr>
          <w:b w:val="0"/>
          <w:i w:val="0"/>
          <w:smallCaps w:val="0"/>
          <w:strike w:val="0"/>
          <w:sz w:val="16"/>
          <w:u w:val="none"/>
        </w:rPr>
        <w:t>ecosystems,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exacerbate urban heat levels.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Water Consumption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blockchain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technology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excessive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amounts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cooling systems to accommodate mining rigs and its hardware. As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result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large areas of land are </w:t>
      </w:r>
      <w:r>
        <w:rPr>
          <w:b w:val="0"/>
          <w:i w:val="0"/>
          <w:smallCaps w:val="0"/>
          <w:strike w:val="0"/>
          <w:sz w:val="16"/>
          <w:u w:val="none"/>
        </w:rPr>
        <w:t>cleared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water scarcity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starts to take place in regions where mining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activities </w:t>
      </w:r>
      <w:r>
        <w:rPr>
          <w:b w:val="0"/>
          <w:i w:val="0"/>
          <w:smallCaps w:val="0"/>
          <w:strike w:val="0"/>
          <w:sz w:val="22"/>
          <w:u w:val="single"/>
        </w:rPr>
        <w:t>are concentrated</w:t>
      </w:r>
      <w:r>
        <w:rPr>
          <w:b w:val="0"/>
          <w:i w:val="0"/>
          <w:smallCaps w:val="0"/>
          <w:strike w:val="0"/>
          <w:sz w:val="16"/>
          <w:u w:val="none"/>
        </w:rPr>
        <w:t>. Moreover, the discharge of heated water from mining facilities can also disturb aquatic ecosystems and affect water quality.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Conflict with Renewable Energy Goals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energy intensive nature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blockchain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mining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contradicts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global </w:t>
      </w:r>
      <w:r>
        <w:rPr>
          <w:b/>
          <w:i w:val="0"/>
          <w:smallCaps w:val="0"/>
          <w:strike w:val="0"/>
          <w:sz w:val="22"/>
          <w:u w:val="single"/>
        </w:rPr>
        <w:t>efforts to transition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towards energy resources.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regions 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renewable energy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abundant such as hydroelectric and solar power, </w:t>
      </w:r>
      <w:r>
        <w:rPr>
          <w:b w:val="0"/>
          <w:i w:val="0"/>
          <w:smallCaps w:val="0"/>
          <w:strike w:val="0"/>
          <w:sz w:val="22"/>
          <w:u w:val="single"/>
        </w:rPr>
        <w:t>blockchain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mining operations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compete for access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u w:val="single"/>
        </w:rPr>
        <w:t>resources</w:t>
      </w:r>
      <w:r>
        <w:rPr>
          <w:b w:val="0"/>
          <w:i w:val="0"/>
          <w:smallCaps w:val="0"/>
          <w:strike w:val="0"/>
          <w:sz w:val="16"/>
          <w:u w:val="none"/>
        </w:rPr>
        <w:t>, potentially driving up the electricity prices for local communities and blocking the adoption of renewable energy sources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Blockchain Design Inefficiencies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Despite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innovative potential the design of some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blockchain networks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contribute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inefficiencies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environmental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impact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the process of “forking”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creating new blockchain branches can lead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redundant energy expenditure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multiple chains compete for validation in this process. Moreover,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replication of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across multiple nodes in a blockchain network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consumes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additional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