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Solves Democracy.</w:t>
      </w:r>
    </w:p>
    <w:p>
      <w:pPr>
        <w:spacing w:after="80"/>
      </w:pPr>
      <w:r>
        <w:rPr>
          <w:b/>
          <w:i w:val="0"/>
          <w:smallCaps w:val="0"/>
          <w:strike w:val="0"/>
          <w:sz w:val="26"/>
          <w:u w:val="none"/>
        </w:rPr>
        <w:t>Ladyzhensky</w:t>
      </w:r>
      <w:r>
        <w:rPr>
          <w:b/>
          <w:i w:val="0"/>
          <w:smallCaps w:val="0"/>
          <w:strike w:val="0"/>
          <w:sz w:val="26"/>
          <w:u w:val="none"/>
        </w:rPr>
        <w:t xml:space="preserve"> 22 </w:t>
      </w:r>
      <w:r>
        <w:rPr>
          <w:b w:val="0"/>
          <w:i w:val="0"/>
          <w:smallCaps w:val="0"/>
          <w:strike w:val="0"/>
          <w:sz w:val="16"/>
          <w:u w:val="none"/>
        </w:rPr>
        <w:t>[</w:t>
      </w:r>
      <w:r>
        <w:rPr>
          <w:b w:val="0"/>
          <w:i w:val="0"/>
          <w:smallCaps w:val="0"/>
          <w:strike w:val="0"/>
          <w:sz w:val="16"/>
          <w:u w:val="none"/>
        </w:rPr>
        <w:t xml:space="preserve">Alina; March 16; senior writer for Annenberg School for Communication with over a decade of experience; Annenberg School for Communication, University of Pennsylvania, “Public Media Can Improve Our ‘Flawed Democracy’” </w:t>
      </w:r>
      <w:r>
        <w:rPr>
          <w:b w:val="0"/>
          <w:i w:val="0"/>
          <w:smallCaps w:val="0"/>
          <w:strike w:val="0"/>
          <w:sz w:val="16"/>
          <w:u w:val="none"/>
        </w:rPr>
        <w:t>https://www.asc.upenn.edu/news-events/news/public-media-can-improve-our-flawed-democracy</w:t>
      </w:r>
      <w:r>
        <w:rPr>
          <w:b w:val="0"/>
          <w:i w:val="0"/>
          <w:smallCaps w:val="0"/>
          <w:strike w:val="0"/>
          <w:sz w:val="16"/>
          <w:u w:val="none"/>
        </w:rPr>
        <w:t>]</w:t>
      </w:r>
    </w:p>
    <w:p>
      <w:pPr>
        <w:spacing w:after="60"/>
      </w:pPr>
      <w:r>
        <w:rPr>
          <w:b w:val="0"/>
          <w:i w:val="0"/>
          <w:smallCaps w:val="0"/>
          <w:strike w:val="0"/>
          <w:sz w:val="16"/>
          <w:u w:val="none"/>
        </w:rPr>
        <w:t>Scholarship by Pickard and others finds that</w:t>
      </w:r>
      <w:r>
        <w:rPr>
          <w:b w:val="0"/>
          <w:i w:val="0"/>
          <w:smallCaps w:val="0"/>
          <w:strike w:val="0"/>
          <w:sz w:val="22"/>
          <w:u w:val="single"/>
        </w:rPr>
        <w:t xml:space="preserve"> </w:t>
      </w:r>
      <w:r>
        <w:rPr>
          <w:b/>
          <w:i w:val="0"/>
          <w:smallCaps w:val="0"/>
          <w:strike w:val="0"/>
          <w:sz w:val="22"/>
          <w:u w:val="single"/>
        </w:rPr>
        <w:t>public media has</w:t>
      </w:r>
      <w:r>
        <w:rPr>
          <w:b w:val="0"/>
          <w:i w:val="0"/>
          <w:smallCaps w:val="0"/>
          <w:strike w:val="0"/>
          <w:sz w:val="22"/>
          <w:u w:val="single"/>
        </w:rPr>
        <w:t xml:space="preserve"> </w:t>
      </w:r>
      <w:r>
        <w:rPr>
          <w:b/>
          <w:i w:val="0"/>
          <w:smallCaps w:val="0"/>
          <w:strike w:val="0"/>
          <w:sz w:val="22"/>
          <w:u w:val="single"/>
        </w:rPr>
        <w:t>myriad social benefits</w:t>
      </w:r>
      <w:r>
        <w:rPr>
          <w:b w:val="0"/>
          <w:i w:val="0"/>
          <w:smallCaps w:val="0"/>
          <w:strike w:val="0"/>
          <w:sz w:val="22"/>
          <w:u w:val="single"/>
        </w:rPr>
        <w:t xml:space="preserve">, including more diverse news coverage, increased </w:t>
      </w:r>
      <w:r>
        <w:rPr>
          <w:b/>
          <w:i w:val="0"/>
          <w:smallCaps w:val="0"/>
          <w:strike w:val="0"/>
          <w:sz w:val="22"/>
          <w:u w:val="single"/>
        </w:rPr>
        <w:t>public knowledge</w:t>
      </w:r>
      <w:r>
        <w:rPr>
          <w:b w:val="0"/>
          <w:i w:val="0"/>
          <w:smallCaps w:val="0"/>
          <w:strike w:val="0"/>
          <w:sz w:val="22"/>
          <w:u w:val="single"/>
        </w:rPr>
        <w:t xml:space="preserve"> about politics and public affairs, and </w:t>
      </w:r>
      <w:r>
        <w:rPr>
          <w:b/>
          <w:i w:val="0"/>
          <w:smallCaps w:val="0"/>
          <w:strike w:val="0"/>
          <w:sz w:val="22"/>
          <w:u w:val="single"/>
        </w:rPr>
        <w:t>lower levels of extremist views</w:t>
      </w:r>
      <w:r>
        <w:rPr>
          <w:b w:val="0"/>
          <w:i w:val="0"/>
          <w:smallCaps w:val="0"/>
          <w:strike w:val="0"/>
          <w:sz w:val="22"/>
          <w:u w:val="single"/>
        </w:rPr>
        <w:t>.</w:t>
      </w:r>
      <w:r>
        <w:rPr>
          <w:b w:val="0"/>
          <w:i w:val="0"/>
          <w:smallCaps w:val="0"/>
          <w:strike w:val="0"/>
          <w:sz w:val="16"/>
          <w:u w:val="none"/>
        </w:rPr>
        <w:t xml:space="preserve"> Building on this, a new study co-authored by Pickard and Timothy Neff, Ph.D., reveals that </w:t>
      </w:r>
      <w:r>
        <w:rPr>
          <w:b w:val="0"/>
          <w:i w:val="0"/>
          <w:smallCaps w:val="0"/>
          <w:strike w:val="0"/>
          <w:sz w:val="22"/>
          <w:u w:val="single"/>
        </w:rPr>
        <w:t xml:space="preserve">countries with </w:t>
      </w:r>
      <w:r>
        <w:rPr>
          <w:b w:val="0"/>
          <w:i w:val="0"/>
          <w:smallCaps w:val="0"/>
          <w:strike w:val="0"/>
          <w:sz w:val="16"/>
          <w:u w:val="none"/>
        </w:rPr>
        <w:t>independent and</w:t>
      </w:r>
      <w:r>
        <w:rPr>
          <w:b w:val="0"/>
          <w:i w:val="0"/>
          <w:smallCaps w:val="0"/>
          <w:strike w:val="0"/>
          <w:sz w:val="22"/>
          <w:u w:val="single"/>
        </w:rPr>
        <w:t xml:space="preserve"> well-funded public broadcasting systems also consistently have </w:t>
      </w:r>
      <w:r>
        <w:rPr>
          <w:b/>
          <w:i w:val="0"/>
          <w:smallCaps w:val="0"/>
          <w:strike w:val="0"/>
          <w:sz w:val="22"/>
          <w:u w:val="single"/>
        </w:rPr>
        <w:t xml:space="preserve">stronger democracies. </w:t>
      </w:r>
    </w:p>
    <w:p>
      <w:pPr>
        <w:spacing w:after="60"/>
      </w:pPr>
      <w:r>
        <w:rPr>
          <w:b w:val="0"/>
          <w:i w:val="0"/>
          <w:smallCaps w:val="0"/>
          <w:strike w:val="0"/>
          <w:sz w:val="22"/>
          <w:u w:val="single"/>
        </w:rPr>
        <w:t>The study</w:t>
      </w:r>
      <w:r>
        <w:rPr>
          <w:b w:val="0"/>
          <w:i w:val="0"/>
          <w:smallCaps w:val="0"/>
          <w:strike w:val="0"/>
          <w:sz w:val="16"/>
          <w:u w:val="none"/>
        </w:rPr>
        <w:t xml:space="preserve">, “Funding Democracy: Public Media and Democratic Health in 33 Countries”, </w:t>
      </w:r>
      <w:r>
        <w:rPr>
          <w:b w:val="0"/>
          <w:i w:val="0"/>
          <w:smallCaps w:val="0"/>
          <w:strike w:val="0"/>
          <w:sz w:val="22"/>
          <w:u w:val="single"/>
        </w:rPr>
        <w:t>shows that</w:t>
      </w:r>
      <w:r>
        <w:rPr>
          <w:b w:val="0"/>
          <w:i w:val="0"/>
          <w:smallCaps w:val="0"/>
          <w:strike w:val="0"/>
          <w:sz w:val="16"/>
          <w:u w:val="none"/>
        </w:rPr>
        <w:t xml:space="preserve"> </w:t>
      </w:r>
      <w:r>
        <w:rPr>
          <w:b w:val="0"/>
          <w:i w:val="0"/>
          <w:smallCaps w:val="0"/>
          <w:strike w:val="0"/>
          <w:sz w:val="22"/>
          <w:u w:val="single"/>
        </w:rPr>
        <w:t>while other democracies have recognized the value of public media systems, America is a major outlier. Despite having the</w:t>
      </w:r>
      <w:r>
        <w:rPr>
          <w:b w:val="0"/>
          <w:i w:val="0"/>
          <w:smallCaps w:val="0"/>
          <w:strike w:val="0"/>
          <w:sz w:val="16"/>
          <w:u w:val="none"/>
        </w:rPr>
        <w:t xml:space="preserve"> world’s </w:t>
      </w:r>
      <w:r>
        <w:rPr>
          <w:b w:val="0"/>
          <w:i w:val="0"/>
          <w:smallCaps w:val="0"/>
          <w:strike w:val="0"/>
          <w:sz w:val="22"/>
          <w:u w:val="single"/>
        </w:rPr>
        <w:t>largest</w:t>
      </w:r>
      <w:r>
        <w:rPr>
          <w:b w:val="0"/>
          <w:i w:val="0"/>
          <w:smallCaps w:val="0"/>
          <w:strike w:val="0"/>
          <w:sz w:val="16"/>
          <w:u w:val="none"/>
        </w:rPr>
        <w:t xml:space="preserve"> gross domestic product (</w:t>
      </w:r>
      <w:r>
        <w:rPr>
          <w:b w:val="0"/>
          <w:i w:val="0"/>
          <w:smallCaps w:val="0"/>
          <w:strike w:val="0"/>
          <w:sz w:val="22"/>
          <w:u w:val="single"/>
        </w:rPr>
        <w:t>GDP</w:t>
      </w:r>
      <w:r>
        <w:rPr>
          <w:b w:val="0"/>
          <w:i w:val="0"/>
          <w:smallCaps w:val="0"/>
          <w:strike w:val="0"/>
          <w:sz w:val="16"/>
          <w:u w:val="none"/>
        </w:rPr>
        <w:t xml:space="preserve">), </w:t>
      </w:r>
      <w:r>
        <w:rPr>
          <w:b/>
          <w:i w:val="0"/>
          <w:smallCaps w:val="0"/>
          <w:strike w:val="0"/>
          <w:sz w:val="22"/>
          <w:u w:val="single"/>
        </w:rPr>
        <w:t>America spends</w:t>
      </w:r>
      <w:r>
        <w:rPr>
          <w:b w:val="0"/>
          <w:i w:val="0"/>
          <w:smallCaps w:val="0"/>
          <w:strike w:val="0"/>
          <w:sz w:val="22"/>
          <w:u w:val="single"/>
        </w:rPr>
        <w:t xml:space="preserve"> a</w:t>
      </w:r>
      <w:r>
        <w:rPr>
          <w:b w:val="0"/>
          <w:i w:val="0"/>
          <w:smallCaps w:val="0"/>
          <w:strike w:val="0"/>
          <w:sz w:val="16"/>
          <w:u w:val="none"/>
        </w:rPr>
        <w:t xml:space="preserve"> comparatively </w:t>
      </w:r>
      <w:r>
        <w:rPr>
          <w:b/>
          <w:i w:val="0"/>
          <w:smallCaps w:val="0"/>
          <w:strike w:val="0"/>
          <w:sz w:val="22"/>
          <w:u w:val="single"/>
        </w:rPr>
        <w:t>miniscule fraction</w:t>
      </w:r>
      <w:r>
        <w:rPr>
          <w:b w:val="0"/>
          <w:i w:val="0"/>
          <w:smallCaps w:val="0"/>
          <w:strike w:val="0"/>
          <w:sz w:val="16"/>
          <w:u w:val="none"/>
        </w:rPr>
        <w:t xml:space="preserve"> </w:t>
      </w:r>
      <w:r>
        <w:rPr>
          <w:b w:val="0"/>
          <w:i w:val="0"/>
          <w:smallCaps w:val="0"/>
          <w:strike w:val="0"/>
          <w:sz w:val="16"/>
          <w:u w:val="none"/>
        </w:rPr>
        <w:t>–  less</w:t>
      </w:r>
      <w:r>
        <w:rPr>
          <w:b w:val="0"/>
          <w:i w:val="0"/>
          <w:smallCaps w:val="0"/>
          <w:strike w:val="0"/>
          <w:sz w:val="16"/>
          <w:u w:val="none"/>
        </w:rPr>
        <w:t xml:space="preserve"> than half of a percent – </w:t>
      </w:r>
      <w:r>
        <w:rPr>
          <w:b w:val="0"/>
          <w:i w:val="0"/>
          <w:smallCaps w:val="0"/>
          <w:strike w:val="0"/>
          <w:sz w:val="22"/>
          <w:u w:val="single"/>
        </w:rPr>
        <w:t>on public media funding.</w:t>
      </w:r>
    </w:p>
    <w:p>
      <w:pPr>
        <w:spacing w:after="60"/>
      </w:pPr>
      <w:r>
        <w:rPr>
          <w:b w:val="0"/>
          <w:i w:val="0"/>
          <w:smallCaps w:val="0"/>
          <w:strike w:val="0"/>
          <w:sz w:val="22"/>
          <w:u w:val="single"/>
        </w:rPr>
        <w:t>As newsrooms</w:t>
      </w:r>
      <w:r>
        <w:rPr>
          <w:b w:val="0"/>
          <w:i w:val="0"/>
          <w:smallCaps w:val="0"/>
          <w:strike w:val="0"/>
          <w:sz w:val="16"/>
          <w:u w:val="none"/>
        </w:rPr>
        <w:t xml:space="preserve"> around the country continue to </w:t>
      </w:r>
      <w:r>
        <w:rPr>
          <w:b w:val="0"/>
          <w:i w:val="0"/>
          <w:smallCaps w:val="0"/>
          <w:strike w:val="0"/>
          <w:sz w:val="22"/>
          <w:u w:val="single"/>
        </w:rPr>
        <w:t xml:space="preserve">dwindle, a </w:t>
      </w:r>
      <w:r>
        <w:rPr>
          <w:b/>
          <w:i w:val="0"/>
          <w:smallCaps w:val="0"/>
          <w:strike w:val="0"/>
          <w:sz w:val="22"/>
          <w:u w:val="single"/>
        </w:rPr>
        <w:t>well-informed</w:t>
      </w:r>
      <w:r>
        <w:rPr>
          <w:b w:val="0"/>
          <w:i w:val="0"/>
          <w:smallCaps w:val="0"/>
          <w:strike w:val="0"/>
          <w:sz w:val="22"/>
          <w:u w:val="single"/>
        </w:rPr>
        <w:t xml:space="preserve"> and politically engaged </w:t>
      </w:r>
      <w:r>
        <w:rPr>
          <w:b/>
          <w:i w:val="0"/>
          <w:smallCaps w:val="0"/>
          <w:strike w:val="0"/>
          <w:sz w:val="22"/>
          <w:u w:val="single"/>
        </w:rPr>
        <w:t>public is essential</w:t>
      </w:r>
      <w:r>
        <w:rPr>
          <w:b w:val="0"/>
          <w:i w:val="0"/>
          <w:smallCaps w:val="0"/>
          <w:strike w:val="0"/>
          <w:sz w:val="22"/>
          <w:u w:val="single"/>
        </w:rPr>
        <w:t xml:space="preserve"> for democracy</w:t>
      </w:r>
      <w:r>
        <w:rPr>
          <w:b w:val="0"/>
          <w:i w:val="0"/>
          <w:smallCaps w:val="0"/>
          <w:strike w:val="0"/>
          <w:sz w:val="16"/>
          <w:u w:val="none"/>
        </w:rPr>
        <w:t xml:space="preserve"> to thrive. In this Q&amp;A, Pickard and Neff, a former MIC postdoctoral fellow and now a lecturer in Journalism at the University of Leicester, explain how democratic health is determined, how the U.S. ranks against other countries, and how our media infrastructure can be changed for the better.</w:t>
      </w:r>
    </w:p>
    <w:p>
      <w:pPr>
        <w:spacing w:after="60"/>
      </w:pPr>
      <w:r>
        <w:rPr>
          <w:b w:val="0"/>
          <w:i w:val="0"/>
          <w:smallCaps w:val="0"/>
          <w:strike w:val="0"/>
          <w:sz w:val="16"/>
          <w:u w:val="none"/>
        </w:rPr>
        <w:t>How did you choose which countries to analyze for this study?</w:t>
      </w:r>
    </w:p>
    <w:p>
      <w:pPr>
        <w:spacing w:after="60"/>
      </w:pPr>
      <w:r>
        <w:rPr>
          <w:b w:val="0"/>
          <w:i w:val="0"/>
          <w:smallCaps w:val="0"/>
          <w:strike w:val="0"/>
          <w:sz w:val="16"/>
          <w:u w:val="none"/>
        </w:rPr>
        <w:t xml:space="preserve">TN: We selected 33 countries that spanned The Economist’s Democracy Index’s seven global regions. Our selection criteria </w:t>
      </w:r>
      <w:r>
        <w:rPr>
          <w:b w:val="0"/>
          <w:i w:val="0"/>
          <w:smallCaps w:val="0"/>
          <w:strike w:val="0"/>
          <w:sz w:val="16"/>
          <w:u w:val="none"/>
        </w:rPr>
        <w:t>favors</w:t>
      </w:r>
      <w:r>
        <w:rPr>
          <w:b w:val="0"/>
          <w:i w:val="0"/>
          <w:smallCaps w:val="0"/>
          <w:strike w:val="0"/>
          <w:sz w:val="16"/>
          <w:u w:val="none"/>
        </w:rPr>
        <w:t xml:space="preserve"> countries ranked as either full or flawed democracies, rather than authoritarian regimes, as well as countries that enable comparisons across different types of national media systems. We correlated these countries’ democratic rankings with their levels of public media funding and with regulatory structures that support their financial and political independence. </w:t>
      </w:r>
    </w:p>
    <w:p>
      <w:pPr>
        <w:spacing w:after="60"/>
      </w:pPr>
      <w:r>
        <w:rPr>
          <w:b w:val="0"/>
          <w:i w:val="0"/>
          <w:smallCaps w:val="0"/>
          <w:strike w:val="0"/>
          <w:sz w:val="16"/>
          <w:u w:val="none"/>
        </w:rPr>
        <w:t>What are the factors you looked at to determine the health of a democracy?</w:t>
      </w:r>
    </w:p>
    <w:p>
      <w:pPr>
        <w:spacing w:after="60"/>
      </w:pPr>
      <w:r>
        <w:rPr>
          <w:b w:val="0"/>
          <w:i w:val="0"/>
          <w:smallCaps w:val="0"/>
          <w:strike w:val="0"/>
          <w:sz w:val="16"/>
          <w:u w:val="none"/>
        </w:rPr>
        <w:t>TN: We relied on The Economist’s Democracy Index, which measures health across five key dimensions of democracies: electoral process (freeness and fairness of elections); functioning of government (determination of policy by freely elected leaders, without undue influence by other powers or corruption); political participation (citizen engagement with democratic processes); political culture (public support for democracy); and civil liberties (media freedom, freedom to associate, and support for human rights).</w:t>
      </w:r>
    </w:p>
    <w:p>
      <w:pPr>
        <w:spacing w:after="60"/>
      </w:pPr>
      <w:r>
        <w:rPr>
          <w:b w:val="0"/>
          <w:i w:val="0"/>
          <w:smallCaps w:val="0"/>
          <w:strike w:val="0"/>
          <w:sz w:val="16"/>
          <w:u w:val="none"/>
        </w:rPr>
        <w:t>Where is the U.S. positioned in terms of democratic health and public media funding, as compared to other countries?</w:t>
      </w:r>
    </w:p>
    <w:p>
      <w:pPr>
        <w:spacing w:after="60"/>
      </w:pPr>
      <w:r>
        <w:rPr>
          <w:b w:val="0"/>
          <w:i w:val="0"/>
          <w:smallCaps w:val="0"/>
          <w:strike w:val="0"/>
          <w:sz w:val="16"/>
          <w:u w:val="none"/>
        </w:rPr>
        <w:t>VP: According to The Economist’s Democracy Index, the U.S. is now considered to be a “flawed democracy”. In terms of its public media funding, it is almost literally off the chart for how little it allocates towards its public media compared to other democracies around the planet. It comes out to .002 percent of Gross Domestic Product (GDP). At $465 million dollars, 2020 federal funding of U.S. public media amounted to just $1.40 per capita. Meanwhile, countries such as the UK, Norway, and Sweden spend close to $100 or more per capita toward their public media.</w:t>
      </w:r>
    </w:p>
    <w:p>
      <w:pPr>
        <w:spacing w:after="60"/>
      </w:pPr>
      <w:r>
        <w:rPr>
          <w:b w:val="0"/>
          <w:i w:val="0"/>
          <w:smallCaps w:val="0"/>
          <w:strike w:val="0"/>
          <w:sz w:val="16"/>
          <w:u w:val="none"/>
        </w:rPr>
        <w:t>According to your research, how can public media help strengthen democracies?</w:t>
      </w:r>
    </w:p>
    <w:p>
      <w:pPr>
        <w:spacing w:after="60"/>
      </w:pPr>
      <w:r>
        <w:rPr>
          <w:b w:val="0"/>
          <w:i w:val="0"/>
          <w:smallCaps w:val="0"/>
          <w:strike w:val="0"/>
          <w:sz w:val="16"/>
          <w:u w:val="none"/>
        </w:rPr>
        <w:t xml:space="preserve">VP: While our </w:t>
      </w:r>
      <w:r>
        <w:rPr>
          <w:b w:val="0"/>
          <w:i w:val="0"/>
          <w:smallCaps w:val="0"/>
          <w:strike w:val="0"/>
          <w:sz w:val="22"/>
          <w:u w:val="single"/>
        </w:rPr>
        <w:t>research</w:t>
      </w:r>
      <w:r>
        <w:rPr>
          <w:b w:val="0"/>
          <w:i w:val="0"/>
          <w:smallCaps w:val="0"/>
          <w:strike w:val="0"/>
          <w:sz w:val="16"/>
          <w:u w:val="none"/>
        </w:rPr>
        <w:t xml:space="preserve"> specifically </w:t>
      </w:r>
      <w:r>
        <w:rPr>
          <w:b w:val="0"/>
          <w:i w:val="0"/>
          <w:smallCaps w:val="0"/>
          <w:strike w:val="0"/>
          <w:sz w:val="22"/>
          <w:u w:val="single"/>
        </w:rPr>
        <w:t xml:space="preserve">shows the </w:t>
      </w:r>
      <w:r>
        <w:rPr>
          <w:b/>
          <w:i w:val="0"/>
          <w:smallCaps w:val="0"/>
          <w:strike w:val="0"/>
          <w:sz w:val="22"/>
          <w:u w:val="single"/>
        </w:rPr>
        <w:t>correlation</w:t>
      </w:r>
      <w:r>
        <w:rPr>
          <w:b w:val="0"/>
          <w:i w:val="0"/>
          <w:smallCaps w:val="0"/>
          <w:strike w:val="0"/>
          <w:sz w:val="22"/>
          <w:u w:val="single"/>
        </w:rPr>
        <w:t xml:space="preserve"> between strong public media systems and </w:t>
      </w:r>
      <w:r>
        <w:rPr>
          <w:b/>
          <w:i w:val="0"/>
          <w:smallCaps w:val="0"/>
          <w:strike w:val="0"/>
          <w:sz w:val="22"/>
          <w:u w:val="single"/>
        </w:rPr>
        <w:t>strong democracies,</w:t>
      </w:r>
      <w:r>
        <w:rPr>
          <w:b w:val="0"/>
          <w:i w:val="0"/>
          <w:smallCaps w:val="0"/>
          <w:strike w:val="0"/>
          <w:sz w:val="22"/>
          <w:u w:val="single"/>
        </w:rPr>
        <w:t xml:space="preserve"> there is</w:t>
      </w:r>
      <w:r>
        <w:rPr>
          <w:b w:val="0"/>
          <w:i w:val="0"/>
          <w:smallCaps w:val="0"/>
          <w:strike w:val="0"/>
          <w:sz w:val="16"/>
          <w:u w:val="none"/>
        </w:rPr>
        <w:t xml:space="preserve"> a </w:t>
      </w:r>
      <w:r>
        <w:rPr>
          <w:b/>
          <w:i w:val="0"/>
          <w:smallCaps w:val="0"/>
          <w:strike w:val="0"/>
          <w:sz w:val="22"/>
          <w:u w:val="single"/>
        </w:rPr>
        <w:t>growing</w:t>
      </w:r>
      <w:r>
        <w:rPr>
          <w:b w:val="0"/>
          <w:i w:val="0"/>
          <w:smallCaps w:val="0"/>
          <w:strike w:val="0"/>
          <w:sz w:val="22"/>
          <w:u w:val="single"/>
        </w:rPr>
        <w:t xml:space="preserve"> </w:t>
      </w:r>
      <w:r>
        <w:rPr>
          <w:b w:val="0"/>
          <w:i w:val="0"/>
          <w:smallCaps w:val="0"/>
          <w:strike w:val="0"/>
          <w:sz w:val="16"/>
          <w:u w:val="none"/>
        </w:rPr>
        <w:t xml:space="preserve">body of </w:t>
      </w:r>
      <w:r>
        <w:rPr>
          <w:b/>
          <w:i w:val="0"/>
          <w:smallCaps w:val="0"/>
          <w:strike w:val="0"/>
          <w:sz w:val="22"/>
          <w:u w:val="single"/>
        </w:rPr>
        <w:t>research</w:t>
      </w:r>
      <w:r>
        <w:rPr>
          <w:b w:val="0"/>
          <w:i w:val="0"/>
          <w:smallCaps w:val="0"/>
          <w:strike w:val="0"/>
          <w:sz w:val="22"/>
          <w:u w:val="single"/>
        </w:rPr>
        <w:t xml:space="preserve"> that</w:t>
      </w:r>
      <w:r>
        <w:rPr>
          <w:b w:val="0"/>
          <w:i w:val="0"/>
          <w:smallCaps w:val="0"/>
          <w:strike w:val="0"/>
          <w:sz w:val="16"/>
          <w:u w:val="none"/>
        </w:rPr>
        <w:t xml:space="preserve"> suggests </w:t>
      </w:r>
      <w:r>
        <w:rPr>
          <w:b w:val="0"/>
          <w:i w:val="0"/>
          <w:smallCaps w:val="0"/>
          <w:strike w:val="0"/>
          <w:sz w:val="22"/>
          <w:u w:val="single"/>
        </w:rPr>
        <w:t xml:space="preserve">substantial social benefits from strong public media systems, including well-informed political cultures, high levels of support for democratic processes, and </w:t>
      </w:r>
      <w:r>
        <w:rPr>
          <w:b/>
          <w:i w:val="0"/>
          <w:smallCaps w:val="0"/>
          <w:strike w:val="0"/>
          <w:sz w:val="22"/>
          <w:u w:val="single"/>
        </w:rPr>
        <w:t>increased</w:t>
      </w:r>
      <w:r>
        <w:rPr>
          <w:b w:val="0"/>
          <w:i w:val="0"/>
          <w:smallCaps w:val="0"/>
          <w:strike w:val="0"/>
          <w:sz w:val="22"/>
          <w:u w:val="single"/>
        </w:rPr>
        <w:t xml:space="preserve"> levels of </w:t>
      </w:r>
      <w:r>
        <w:rPr>
          <w:b/>
          <w:i w:val="0"/>
          <w:smallCaps w:val="0"/>
          <w:strike w:val="0"/>
          <w:sz w:val="22"/>
          <w:u w:val="single"/>
        </w:rPr>
        <w:t xml:space="preserve">civic engagement. </w:t>
      </w:r>
    </w:p>
    <w:p>
      <w:pPr>
        <w:spacing w:after="60"/>
      </w:pPr>
      <w:r>
        <w:rPr>
          <w:b w:val="0"/>
          <w:i w:val="0"/>
          <w:smallCaps w:val="0"/>
          <w:strike w:val="0"/>
          <w:sz w:val="16"/>
          <w:u w:val="none"/>
        </w:rPr>
        <w:t>What are some arguments against government support of public media? How do you counter these criticisms?</w:t>
      </w:r>
    </w:p>
    <w:p>
      <w:pPr>
        <w:spacing w:after="60"/>
      </w:pPr>
      <w:r>
        <w:rPr>
          <w:b w:val="0"/>
          <w:i w:val="0"/>
          <w:smallCaps w:val="0"/>
          <w:strike w:val="0"/>
          <w:sz w:val="16"/>
          <w:u w:val="none"/>
        </w:rPr>
        <w:t xml:space="preserve">VP: </w:t>
      </w:r>
      <w:r>
        <w:rPr>
          <w:b w:val="0"/>
          <w:i w:val="0"/>
          <w:smallCaps w:val="0"/>
          <w:strike w:val="0"/>
          <w:sz w:val="22"/>
          <w:u w:val="single"/>
        </w:rPr>
        <w:t>There is a common</w:t>
      </w:r>
      <w:r>
        <w:rPr>
          <w:b w:val="0"/>
          <w:i w:val="0"/>
          <w:smallCaps w:val="0"/>
          <w:strike w:val="0"/>
          <w:sz w:val="16"/>
          <w:u w:val="none"/>
        </w:rPr>
        <w:t xml:space="preserve"> </w:t>
      </w:r>
      <w:r>
        <w:rPr>
          <w:b w:val="0"/>
          <w:i w:val="0"/>
          <w:smallCaps w:val="0"/>
          <w:strike w:val="0"/>
          <w:sz w:val="22"/>
          <w:u w:val="single"/>
        </w:rPr>
        <w:t>fear,</w:t>
      </w:r>
      <w:r>
        <w:rPr>
          <w:b w:val="0"/>
          <w:i w:val="0"/>
          <w:smallCaps w:val="0"/>
          <w:strike w:val="0"/>
          <w:sz w:val="16"/>
          <w:u w:val="none"/>
        </w:rPr>
        <w:t xml:space="preserve"> especially here in the U.S</w:t>
      </w:r>
      <w:r>
        <w:rPr>
          <w:b w:val="0"/>
          <w:i w:val="0"/>
          <w:smallCaps w:val="0"/>
          <w:strike w:val="0"/>
          <w:sz w:val="22"/>
          <w:u w:val="single"/>
        </w:rPr>
        <w:t>., that government funding</w:t>
      </w:r>
      <w:r>
        <w:rPr>
          <w:b w:val="0"/>
          <w:i w:val="0"/>
          <w:smallCaps w:val="0"/>
          <w:strike w:val="0"/>
          <w:sz w:val="16"/>
          <w:u w:val="none"/>
        </w:rPr>
        <w:t xml:space="preserve"> of public media creates a dangerous situation where our news organizations will become mouthpieces of the state. While state capture is a legitimate concern, </w:t>
      </w:r>
      <w:r>
        <w:rPr>
          <w:b w:val="0"/>
          <w:i w:val="0"/>
          <w:smallCaps w:val="0"/>
          <w:strike w:val="0"/>
          <w:sz w:val="22"/>
          <w:u w:val="single"/>
        </w:rPr>
        <w:t xml:space="preserve">many </w:t>
      </w:r>
      <w:r>
        <w:rPr>
          <w:b/>
          <w:i w:val="0"/>
          <w:smallCaps w:val="0"/>
          <w:strike w:val="0"/>
          <w:sz w:val="22"/>
          <w:u w:val="single"/>
        </w:rPr>
        <w:t>democracies</w:t>
      </w:r>
      <w:r>
        <w:rPr>
          <w:b w:val="0"/>
          <w:i w:val="0"/>
          <w:smallCaps w:val="0"/>
          <w:strike w:val="0"/>
          <w:sz w:val="16"/>
          <w:u w:val="none"/>
        </w:rPr>
        <w:t xml:space="preserve"> around the world </w:t>
      </w:r>
      <w:r>
        <w:rPr>
          <w:b/>
          <w:i w:val="0"/>
          <w:smallCaps w:val="0"/>
          <w:strike w:val="0"/>
          <w:sz w:val="22"/>
          <w:u w:val="single"/>
        </w:rPr>
        <w:t>have</w:t>
      </w:r>
      <w:r>
        <w:rPr>
          <w:b w:val="0"/>
          <w:i w:val="0"/>
          <w:smallCaps w:val="0"/>
          <w:strike w:val="0"/>
          <w:sz w:val="22"/>
          <w:u w:val="single"/>
        </w:rPr>
        <w:t xml:space="preserve"> figured out how to create </w:t>
      </w:r>
      <w:r>
        <w:rPr>
          <w:b/>
          <w:i w:val="0"/>
          <w:smallCaps w:val="0"/>
          <w:strike w:val="0"/>
          <w:sz w:val="22"/>
          <w:u w:val="single"/>
        </w:rPr>
        <w:t>strong safeguards to</w:t>
      </w:r>
      <w:r>
        <w:rPr>
          <w:b w:val="0"/>
          <w:i w:val="0"/>
          <w:smallCaps w:val="0"/>
          <w:strike w:val="0"/>
          <w:sz w:val="22"/>
          <w:u w:val="single"/>
        </w:rPr>
        <w:t xml:space="preserve"> maintain public </w:t>
      </w:r>
      <w:r>
        <w:rPr>
          <w:b/>
          <w:i w:val="0"/>
          <w:smallCaps w:val="0"/>
          <w:strike w:val="0"/>
          <w:sz w:val="22"/>
          <w:u w:val="single"/>
        </w:rPr>
        <w:t>media’s independence</w:t>
      </w:r>
      <w:r>
        <w:rPr>
          <w:b w:val="0"/>
          <w:i w:val="0"/>
          <w:smallCaps w:val="0"/>
          <w:strike w:val="0"/>
          <w:sz w:val="16"/>
          <w:u w:val="none"/>
        </w:rPr>
        <w:t xml:space="preserve">. Moreover, </w:t>
      </w:r>
      <w:r>
        <w:rPr>
          <w:b w:val="0"/>
          <w:i w:val="0"/>
          <w:smallCaps w:val="0"/>
          <w:strike w:val="0"/>
          <w:sz w:val="22"/>
          <w:u w:val="single"/>
        </w:rPr>
        <w:t>our research bolsters the argument that</w:t>
      </w:r>
      <w:r>
        <w:rPr>
          <w:b w:val="0"/>
          <w:i w:val="0"/>
          <w:smallCaps w:val="0"/>
          <w:strike w:val="0"/>
          <w:sz w:val="16"/>
          <w:u w:val="none"/>
        </w:rPr>
        <w:t xml:space="preserve"> a </w:t>
      </w:r>
      <w:r>
        <w:rPr>
          <w:b/>
          <w:i w:val="0"/>
          <w:smallCaps w:val="0"/>
          <w:strike w:val="0"/>
          <w:sz w:val="22"/>
          <w:u w:val="single"/>
        </w:rPr>
        <w:t>robust</w:t>
      </w:r>
      <w:r>
        <w:rPr>
          <w:b w:val="0"/>
          <w:i w:val="0"/>
          <w:smallCaps w:val="0"/>
          <w:strike w:val="0"/>
          <w:sz w:val="22"/>
          <w:u w:val="single"/>
        </w:rPr>
        <w:t xml:space="preserve"> </w:t>
      </w:r>
      <w:r>
        <w:rPr>
          <w:b w:val="0"/>
          <w:i w:val="0"/>
          <w:smallCaps w:val="0"/>
          <w:strike w:val="0"/>
          <w:sz w:val="16"/>
          <w:u w:val="none"/>
        </w:rPr>
        <w:t xml:space="preserve">public </w:t>
      </w:r>
      <w:r>
        <w:rPr>
          <w:b/>
          <w:i w:val="0"/>
          <w:smallCaps w:val="0"/>
          <w:strike w:val="0"/>
          <w:sz w:val="22"/>
          <w:u w:val="single"/>
        </w:rPr>
        <w:t>media</w:t>
      </w:r>
      <w:r>
        <w:rPr>
          <w:b w:val="0"/>
          <w:i w:val="0"/>
          <w:smallCaps w:val="0"/>
          <w:strike w:val="0"/>
          <w:sz w:val="16"/>
          <w:u w:val="none"/>
        </w:rPr>
        <w:t xml:space="preserve"> system </w:t>
      </w:r>
      <w:r>
        <w:rPr>
          <w:b w:val="0"/>
          <w:i w:val="0"/>
          <w:smallCaps w:val="0"/>
          <w:strike w:val="0"/>
          <w:sz w:val="22"/>
          <w:u w:val="single"/>
        </w:rPr>
        <w:t>is beneficial</w:t>
      </w:r>
      <w:r>
        <w:rPr>
          <w:b w:val="0"/>
          <w:i w:val="0"/>
          <w:smallCaps w:val="0"/>
          <w:strike w:val="0"/>
          <w:sz w:val="16"/>
          <w:u w:val="none"/>
        </w:rPr>
        <w:t xml:space="preserve"> –– perhaps even </w:t>
      </w:r>
      <w:r>
        <w:rPr>
          <w:b/>
          <w:i w:val="0"/>
          <w:smallCaps w:val="0"/>
          <w:strike w:val="0"/>
          <w:sz w:val="22"/>
          <w:u w:val="single"/>
        </w:rPr>
        <w:t>essential</w:t>
      </w:r>
      <w:r>
        <w:rPr>
          <w:b w:val="0"/>
          <w:i w:val="0"/>
          <w:smallCaps w:val="0"/>
          <w:strike w:val="0"/>
          <w:sz w:val="22"/>
          <w:u w:val="single"/>
        </w:rPr>
        <w:t xml:space="preserve"> -– </w:t>
      </w:r>
      <w:r>
        <w:rPr>
          <w:b/>
          <w:i w:val="0"/>
          <w:smallCaps w:val="0"/>
          <w:strike w:val="0"/>
          <w:sz w:val="22"/>
          <w:u w:val="single"/>
        </w:rPr>
        <w:t>for</w:t>
      </w:r>
      <w:r>
        <w:rPr>
          <w:b w:val="0"/>
          <w:i w:val="0"/>
          <w:smallCaps w:val="0"/>
          <w:strike w:val="0"/>
          <w:sz w:val="22"/>
          <w:u w:val="single"/>
        </w:rPr>
        <w:t xml:space="preserve"> maintaining a healthy </w:t>
      </w:r>
      <w:r>
        <w:rPr>
          <w:b/>
          <w:i w:val="0"/>
          <w:smallCaps w:val="0"/>
          <w:strike w:val="0"/>
          <w:sz w:val="22"/>
          <w:u w:val="single"/>
        </w:rPr>
        <w:t>democratic</w:t>
      </w:r>
      <w:r>
        <w:rPr>
          <w:b w:val="0"/>
          <w:i w:val="0"/>
          <w:smallCaps w:val="0"/>
          <w:strike w:val="0"/>
          <w:sz w:val="22"/>
          <w:u w:val="single"/>
        </w:rPr>
        <w:t xml:space="preserve"> </w:t>
      </w:r>
      <w:r>
        <w:rPr>
          <w:b/>
          <w:i w:val="0"/>
          <w:smallCaps w:val="0"/>
          <w:strike w:val="0"/>
          <w:sz w:val="22"/>
          <w:u w:val="single"/>
        </w:rPr>
        <w:t>society</w:t>
      </w:r>
      <w:r>
        <w:rPr>
          <w:b w:val="0"/>
          <w:i w:val="0"/>
          <w:smallCaps w:val="0"/>
          <w:strike w:val="0"/>
          <w:sz w:val="22"/>
          <w:u w:val="single"/>
        </w:rPr>
        <w:t>.</w:t>
      </w:r>
    </w:p>
    <w:p>
      <w:pPr>
        <w:spacing w:after="60"/>
      </w:pPr>
      <w:r>
        <w:rPr>
          <w:b w:val="0"/>
          <w:i w:val="0"/>
          <w:smallCaps w:val="0"/>
          <w:strike w:val="0"/>
          <w:sz w:val="16"/>
          <w:u w:val="none"/>
        </w:rPr>
        <w:t xml:space="preserve">What are your </w:t>
      </w:r>
      <w:r>
        <w:rPr>
          <w:b w:val="0"/>
          <w:i w:val="0"/>
          <w:smallCaps w:val="0"/>
          <w:strike w:val="0"/>
          <w:sz w:val="22"/>
          <w:u w:val="single"/>
        </w:rPr>
        <w:t>recommendations for the future of public media funding and infrastructure in the U.S.?</w:t>
      </w:r>
    </w:p>
    <w:p>
      <w:pPr>
        <w:spacing w:after="60"/>
      </w:pPr>
      <w:r>
        <w:rPr>
          <w:b w:val="0"/>
          <w:i w:val="0"/>
          <w:smallCaps w:val="0"/>
          <w:strike w:val="0"/>
          <w:sz w:val="16"/>
          <w:u w:val="none"/>
        </w:rPr>
        <w:t xml:space="preserve">VP: </w:t>
      </w:r>
      <w:r>
        <w:rPr>
          <w:b w:val="0"/>
          <w:i w:val="0"/>
          <w:smallCaps w:val="0"/>
          <w:strike w:val="0"/>
          <w:sz w:val="22"/>
          <w:u w:val="single"/>
        </w:rPr>
        <w:t>Since the market is no longer supporting</w:t>
      </w:r>
      <w:r>
        <w:rPr>
          <w:b w:val="0"/>
          <w:i w:val="0"/>
          <w:smallCaps w:val="0"/>
          <w:strike w:val="0"/>
          <w:sz w:val="16"/>
          <w:u w:val="none"/>
        </w:rPr>
        <w:t xml:space="preserve"> the level of news </w:t>
      </w:r>
      <w:r>
        <w:rPr>
          <w:b w:val="0"/>
          <w:i w:val="0"/>
          <w:smallCaps w:val="0"/>
          <w:strike w:val="0"/>
          <w:sz w:val="22"/>
          <w:u w:val="single"/>
        </w:rPr>
        <w:t>media</w:t>
      </w:r>
      <w:r>
        <w:rPr>
          <w:b w:val="0"/>
          <w:i w:val="0"/>
          <w:smallCaps w:val="0"/>
          <w:strike w:val="0"/>
          <w:sz w:val="16"/>
          <w:u w:val="none"/>
        </w:rPr>
        <w:t xml:space="preserve"> — especially local journalism — </w:t>
      </w:r>
      <w:r>
        <w:rPr>
          <w:b w:val="0"/>
          <w:i w:val="0"/>
          <w:smallCaps w:val="0"/>
          <w:strike w:val="0"/>
          <w:sz w:val="22"/>
          <w:u w:val="single"/>
        </w:rPr>
        <w:t xml:space="preserve">that </w:t>
      </w:r>
      <w:r>
        <w:rPr>
          <w:b/>
          <w:i w:val="0"/>
          <w:smallCaps w:val="0"/>
          <w:strike w:val="0"/>
          <w:sz w:val="22"/>
          <w:u w:val="single"/>
        </w:rPr>
        <w:t>democracy requires</w:t>
      </w:r>
      <w:r>
        <w:rPr>
          <w:b w:val="0"/>
          <w:i w:val="0"/>
          <w:smallCaps w:val="0"/>
          <w:strike w:val="0"/>
          <w:sz w:val="22"/>
          <w:u w:val="single"/>
        </w:rPr>
        <w:t>, there is</w:t>
      </w:r>
      <w:r>
        <w:rPr>
          <w:b w:val="0"/>
          <w:i w:val="0"/>
          <w:smallCaps w:val="0"/>
          <w:strike w:val="0"/>
          <w:sz w:val="16"/>
          <w:u w:val="none"/>
        </w:rPr>
        <w:t xml:space="preserve"> arguably </w:t>
      </w:r>
      <w:r>
        <w:rPr>
          <w:b w:val="0"/>
          <w:i w:val="0"/>
          <w:smallCaps w:val="0"/>
          <w:strike w:val="0"/>
          <w:sz w:val="22"/>
          <w:u w:val="single"/>
        </w:rPr>
        <w:t xml:space="preserve">now an even stronger case to make that public media needs to step into the vacuum to address the widening news gaps as the commercial newspaper industry continues to wither away. </w:t>
      </w:r>
      <w:r>
        <w:rPr>
          <w:b/>
          <w:i w:val="0"/>
          <w:smallCaps w:val="0"/>
          <w:strike w:val="0"/>
          <w:sz w:val="22"/>
          <w:u w:val="single"/>
        </w:rPr>
        <w:t>News deserts are expanding</w:t>
      </w:r>
      <w:r>
        <w:rPr>
          <w:b w:val="0"/>
          <w:i w:val="0"/>
          <w:smallCaps w:val="0"/>
          <w:strike w:val="0"/>
          <w:sz w:val="16"/>
          <w:u w:val="none"/>
        </w:rPr>
        <w:t xml:space="preserve"> across the country and around the world. This should be </w:t>
      </w:r>
      <w:r>
        <w:rPr>
          <w:b w:val="0"/>
          <w:i w:val="0"/>
          <w:smallCaps w:val="0"/>
          <w:strike w:val="0"/>
          <w:sz w:val="16"/>
          <w:u w:val="none"/>
        </w:rPr>
        <w:t>public</w:t>
      </w:r>
      <w:r>
        <w:rPr>
          <w:b w:val="0"/>
          <w:i w:val="0"/>
          <w:smallCaps w:val="0"/>
          <w:strike w:val="0"/>
          <w:sz w:val="16"/>
          <w:u w:val="none"/>
        </w:rPr>
        <w:t xml:space="preserve"> media’s moment – </w:t>
      </w:r>
      <w:r>
        <w:rPr>
          <w:b w:val="0"/>
          <w:i w:val="0"/>
          <w:smallCaps w:val="0"/>
          <w:strike w:val="0"/>
          <w:sz w:val="22"/>
          <w:u w:val="single"/>
        </w:rPr>
        <w:t xml:space="preserve">an </w:t>
      </w:r>
      <w:r>
        <w:rPr>
          <w:b/>
          <w:i w:val="0"/>
          <w:smallCaps w:val="0"/>
          <w:strike w:val="0"/>
          <w:sz w:val="22"/>
          <w:u w:val="single"/>
        </w:rPr>
        <w:t>opportunity to revisit</w:t>
      </w:r>
      <w:r>
        <w:rPr>
          <w:b w:val="0"/>
          <w:i w:val="0"/>
          <w:smallCaps w:val="0"/>
          <w:strike w:val="0"/>
          <w:sz w:val="22"/>
          <w:u w:val="single"/>
        </w:rPr>
        <w:t xml:space="preserve"> its core purpose and assess how it should operate within a </w:t>
      </w:r>
      <w:r>
        <w:rPr>
          <w:b/>
          <w:i w:val="0"/>
          <w:smallCaps w:val="0"/>
          <w:strike w:val="0"/>
          <w:sz w:val="22"/>
          <w:u w:val="single"/>
        </w:rPr>
        <w:t>democratic society</w:t>
      </w:r>
      <w:r>
        <w:rPr>
          <w:b w:val="0"/>
          <w:i w:val="0"/>
          <w:smallCaps w:val="0"/>
          <w:strike w:val="0"/>
          <w:sz w:val="22"/>
          <w:u w:val="single"/>
        </w:rPr>
        <w:t xml:space="preserve"> and within an increasingly digital media system. Ideally, we would both </w:t>
      </w:r>
      <w:r>
        <w:rPr>
          <w:b/>
          <w:i w:val="0"/>
          <w:smallCaps w:val="0"/>
          <w:strike w:val="0"/>
          <w:sz w:val="22"/>
          <w:u w:val="single"/>
        </w:rPr>
        <w:t>restructure and democratize our public media</w:t>
      </w:r>
      <w:r>
        <w:rPr>
          <w:b w:val="0"/>
          <w:i w:val="0"/>
          <w:smallCaps w:val="0"/>
          <w:strike w:val="0"/>
          <w:sz w:val="22"/>
          <w:u w:val="single"/>
        </w:rPr>
        <w:t xml:space="preserve"> system as we expand this critical infrastructure.</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