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squo </w:t>
      </w:r>
      <w:r>
        <w:rPr>
          <w:b/>
          <w:i w:val="0"/>
          <w:smallCaps w:val="0"/>
          <w:strike w:val="0"/>
          <w:sz w:val="26"/>
          <w:u w:val="single"/>
        </w:rPr>
        <w:t>won’t reach</w:t>
      </w:r>
      <w:r>
        <w:rPr>
          <w:b/>
          <w:i w:val="0"/>
          <w:smallCaps w:val="0"/>
          <w:strike w:val="0"/>
          <w:sz w:val="26"/>
          <w:u w:val="none"/>
        </w:rPr>
        <w:t xml:space="preserve"> 2 degrees </w:t>
      </w:r>
      <w:r>
        <w:rPr>
          <w:b/>
          <w:i w:val="0"/>
          <w:smallCaps w:val="0"/>
          <w:strike w:val="0"/>
          <w:sz w:val="26"/>
          <w:u w:val="none"/>
        </w:rPr>
        <w:t xml:space="preserve">– </w:t>
      </w:r>
      <w:r>
        <w:rPr>
          <w:b/>
          <w:i w:val="0"/>
          <w:smallCaps w:val="0"/>
          <w:strike w:val="0"/>
          <w:sz w:val="26"/>
          <w:u w:val="single"/>
        </w:rPr>
        <w:t>models</w:t>
      </w:r>
      <w:r>
        <w:rPr>
          <w:b/>
          <w:i w:val="0"/>
          <w:smallCaps w:val="0"/>
          <w:strike w:val="0"/>
          <w:sz w:val="26"/>
          <w:u w:val="none"/>
        </w:rPr>
        <w:t xml:space="preserve">, </w:t>
      </w:r>
      <w:r>
        <w:rPr>
          <w:b/>
          <w:i w:val="0"/>
          <w:smallCaps w:val="0"/>
          <w:strike w:val="0"/>
          <w:sz w:val="26"/>
          <w:u w:val="single"/>
        </w:rPr>
        <w:t>government funding</w:t>
      </w:r>
      <w:r>
        <w:rPr>
          <w:b/>
          <w:i w:val="0"/>
          <w:smallCaps w:val="0"/>
          <w:strike w:val="0"/>
          <w:sz w:val="26"/>
          <w:u w:val="none"/>
        </w:rPr>
        <w:t xml:space="preserve">, </w:t>
      </w:r>
      <w:r>
        <w:rPr>
          <w:b/>
          <w:i w:val="0"/>
          <w:smallCaps w:val="0"/>
          <w:strike w:val="0"/>
          <w:sz w:val="26"/>
          <w:u w:val="single"/>
        </w:rPr>
        <w:t>green energy transition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Smith 23</w:t>
      </w:r>
      <w:r>
        <w:rPr>
          <w:b w:val="0"/>
          <w:i w:val="0"/>
          <w:smallCaps w:val="0"/>
          <w:strike w:val="0"/>
          <w:u w:val="none"/>
        </w:rPr>
        <w:t xml:space="preserve"> [Noah Smith, </w:t>
      </w:r>
      <w:r>
        <w:rPr>
          <w:b w:val="0"/>
          <w:i w:val="0"/>
          <w:smallCaps w:val="0"/>
          <w:strike w:val="0"/>
          <w:u w:val="none"/>
        </w:rPr>
        <w:t>02</w:t>
      </w:r>
      <w:r>
        <w:rPr>
          <w:b w:val="0"/>
          <w:i w:val="0"/>
          <w:smallCaps w:val="0"/>
          <w:strike w:val="0"/>
          <w:u w:val="none"/>
        </w:rPr>
        <w:t>-</w:t>
      </w:r>
      <w:r>
        <w:rPr>
          <w:b w:val="0"/>
          <w:i w:val="0"/>
          <w:smallCaps w:val="0"/>
          <w:strike w:val="0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>-</w:t>
      </w:r>
      <w:r>
        <w:rPr>
          <w:b w:val="0"/>
          <w:i w:val="0"/>
          <w:smallCaps w:val="0"/>
          <w:strike w:val="0"/>
          <w:u w:val="none"/>
        </w:rPr>
        <w:t>2023</w:t>
      </w:r>
      <w:r>
        <w:rPr>
          <w:b w:val="0"/>
          <w:i w:val="0"/>
          <w:smallCaps w:val="0"/>
          <w:strike w:val="0"/>
          <w:u w:val="none"/>
        </w:rPr>
        <w:t>, "Don't be a doomer", No Publication, https://noahpinion.substack.com/p/dont-be-a-doomer, DOA: 3-5-2023 //ArchanSen]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And finally, let’s talk about </w:t>
      </w:r>
      <w:r>
        <w:rPr>
          <w:b w:val="0"/>
          <w:i w:val="0"/>
          <w:smallCaps w:val="0"/>
          <w:strike w:val="0"/>
          <w:sz w:val="22"/>
          <w:u w:val="single"/>
        </w:rPr>
        <w:t>climate change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is a real threat to the world, and one that we haven’t dealt with yet. But there are a number of reasons to think that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doomer case is </w:t>
      </w:r>
      <w:r>
        <w:rPr>
          <w:b/>
          <w:i w:val="0"/>
          <w:smallCaps w:val="0"/>
          <w:strike w:val="0"/>
          <w:sz w:val="22"/>
          <w:u w:val="single"/>
        </w:rPr>
        <w:t>overdone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For one thing,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recent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climate models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most of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worst-case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scenarios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warming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Although it’ll be very difficult to hold warming below the 1.5 degrees generally considered “safe”,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there’s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 can hold warming below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2 degree</w:t>
      </w:r>
      <w:r>
        <w:rPr>
          <w:b/>
          <w:i w:val="0"/>
          <w:smallCaps w:val="0"/>
          <w:strike w:val="0"/>
          <w:sz w:val="22"/>
          <w:u w:val="single"/>
        </w:rPr>
        <w:t xml:space="preserve"> level</w:t>
      </w:r>
      <w:r>
        <w:rPr>
          <w:b w:val="0"/>
          <w:i w:val="0"/>
          <w:smallCaps w:val="0"/>
          <w:strike w:val="0"/>
          <w:sz w:val="22"/>
          <w:u w:val="single"/>
        </w:rPr>
        <w:t>, which is around the point where words like “catastrophic” start to make sense</w:t>
      </w:r>
      <w:r>
        <w:rPr>
          <w:b w:val="0"/>
          <w:i w:val="0"/>
          <w:smallCaps w:val="0"/>
          <w:strike w:val="0"/>
          <w:sz w:val="16"/>
          <w:u w:val="none"/>
        </w:rPr>
        <w:t>:</w:t>
      </w:r>
      <w:r>
        <w:rPr>
          <w:b w:val="0"/>
          <w:i w:val="0"/>
          <w:smallCaps w:val="0"/>
          <w:strike w:val="0"/>
          <w:color w:val="404040"/>
          <w:sz w:val="14"/>
          <w:u w:val="none"/>
        </w:rPr>
      </w:r>
      <w:r>
        <w:rPr>
          <w:b w:val="0"/>
          <w:i w:val="0"/>
          <w:smallCaps w:val="0"/>
          <w:strike w:val="0"/>
          <w:color w:val="404040"/>
          <w:sz w:val="14"/>
          <w:u w:val="none"/>
        </w:rPr>
      </w:r>
      <w:r>
        <w:rPr>
          <w:b w:val="0"/>
          <w:i w:val="0"/>
          <w:smallCaps w:val="0"/>
          <w:strike w:val="0"/>
          <w:color w:val="404040"/>
          <w:sz w:val="14"/>
          <w:u w:val="none"/>
        </w:rPr>
      </w:r>
      <w:r>
        <w:rPr>
          <w:b w:val="0"/>
          <w:i w:val="0"/>
          <w:smallCaps w:val="0"/>
          <w:strike w:val="0"/>
          <w:color w:val="404040"/>
          <w:sz w:val="14"/>
          <w:u w:val="none"/>
        </w:rPr>
      </w:r>
    </w:p>
    <w:p>
      <w:pPr>
        <w:spacing w:after="60"/>
      </w:pPr>
      <w:r>
        <w:rPr>
          <w:b w:val="0"/>
          <w:i w:val="0"/>
          <w:smallCaps w:val="0"/>
          <w:strike w:val="0"/>
          <w:color w:val="404040"/>
          <w:sz w:val="14"/>
          <w:u w:val="none"/>
        </w:rPr>
      </w:r>
      <w:r>
        <w:rPr>
          <w:b w:val="0"/>
          <w:i w:val="0"/>
          <w:smallCaps w:val="0"/>
          <w:strike w:val="0"/>
          <w:sz w:val="14"/>
          <w:u w:val="none"/>
        </w:rPr>
        <w:t xml:space="preserve">Also, </w:t>
      </w:r>
      <w:r>
        <w:rPr>
          <w:b w:val="0"/>
          <w:i w:val="0"/>
          <w:smallCaps w:val="0"/>
          <w:strike w:val="0"/>
          <w:sz w:val="22"/>
          <w:u w:val="single"/>
        </w:rPr>
        <w:t>estimates of emissions during the 2010s have now been revised downward, and emissions are now growing only slowly</w:t>
      </w:r>
      <w:r>
        <w:rPr>
          <w:b w:val="0"/>
          <w:i w:val="0"/>
          <w:smallCaps w:val="0"/>
          <w:strike w:val="0"/>
          <w:sz w:val="14"/>
          <w:u w:val="none"/>
        </w:rPr>
        <w:t>:</w:t>
      </w:r>
      <w:r>
        <w:rPr>
          <w:b w:val="0"/>
          <w:i w:val="0"/>
          <w:smallCaps w:val="0"/>
          <w:strike w:val="0"/>
          <w:color w:val="404040"/>
          <w:sz w:val="14"/>
          <w:u w:val="none"/>
        </w:rPr>
      </w:r>
      <w:r>
        <w:rPr>
          <w:b w:val="0"/>
          <w:i w:val="0"/>
          <w:smallCaps w:val="0"/>
          <w:strike w:val="0"/>
          <w:color w:val="404040"/>
          <w:sz w:val="14"/>
          <w:u w:val="none"/>
        </w:rPr>
      </w:r>
      <w:r>
        <w:rPr>
          <w:b w:val="0"/>
          <w:i w:val="0"/>
          <w:smallCaps w:val="0"/>
          <w:strike w:val="0"/>
          <w:color w:val="404040"/>
          <w:sz w:val="14"/>
          <w:u w:val="none"/>
        </w:rPr>
      </w:r>
      <w:r>
        <w:rPr>
          <w:b w:val="0"/>
          <w:i w:val="0"/>
          <w:smallCaps w:val="0"/>
          <w:strike w:val="0"/>
          <w:color w:val="404040"/>
          <w:sz w:val="14"/>
          <w:u w:val="none"/>
        </w:rPr>
      </w:r>
    </w:p>
    <w:p>
      <w:pPr>
        <w:spacing w:after="60"/>
      </w:pPr>
      <w:r>
        <w:rPr>
          <w:b w:val="0"/>
          <w:i w:val="0"/>
          <w:smallCaps w:val="0"/>
          <w:strike w:val="0"/>
          <w:color w:val="404040"/>
          <w:sz w:val="14"/>
          <w:u w:val="none"/>
        </w:rPr>
      </w:r>
      <w:r>
        <w:rPr>
          <w:b w:val="0"/>
          <w:i w:val="0"/>
          <w:smallCaps w:val="0"/>
          <w:strike w:val="0"/>
          <w:sz w:val="16"/>
          <w:u w:val="none"/>
        </w:rPr>
        <w:t xml:space="preserve">Many forecasters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peak of annual global emissions to occur in the next couple of years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And meanwhile,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our institutions of science, industry,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government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now all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alerted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danger, and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pouring</w:t>
      </w:r>
      <w:r>
        <w:rPr>
          <w:b/>
          <w:i w:val="0"/>
          <w:smallCaps w:val="0"/>
          <w:strike w:val="0"/>
          <w:sz w:val="22"/>
          <w:u w:val="single"/>
        </w:rPr>
        <w:t xml:space="preserve"> increasing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resources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into the green energy transition</w:t>
      </w:r>
      <w:r>
        <w:rPr>
          <w:b w:val="0"/>
          <w:i w:val="0"/>
          <w:smallCaps w:val="0"/>
          <w:strike w:val="0"/>
          <w:u w:val="none"/>
        </w:rPr>
        <w:t>:</w:t>
      </w:r>
      <w:r>
        <w:rPr>
          <w:b w:val="0"/>
          <w:i w:val="0"/>
          <w:smallCaps w:val="0"/>
          <w:strike w:val="0"/>
          <w:color w:val="404040"/>
          <w:u w:val="none"/>
        </w:rPr>
      </w:r>
      <w:r>
        <w:rPr>
          <w:b w:val="0"/>
          <w:i w:val="0"/>
          <w:smallCaps w:val="0"/>
          <w:strike w:val="0"/>
          <w:color w:val="404040"/>
          <w:u w:val="none"/>
        </w:rPr>
      </w:r>
      <w:r>
        <w:rPr>
          <w:b w:val="0"/>
          <w:i w:val="0"/>
          <w:smallCaps w:val="0"/>
          <w:strike w:val="0"/>
          <w:color w:val="404040"/>
          <w:u w:val="none"/>
        </w:rPr>
      </w:r>
      <w:r>
        <w:rPr>
          <w:b w:val="0"/>
          <w:i w:val="0"/>
          <w:smallCaps w:val="0"/>
          <w:strike w:val="0"/>
          <w:color w:val="404040"/>
          <w:u w:val="none"/>
        </w:rPr>
      </w:r>
    </w:p>
    <w:p>
      <w:pPr>
        <w:spacing w:after="60"/>
      </w:pPr>
      <w:r>
        <w:rPr>
          <w:b w:val="0"/>
          <w:i w:val="0"/>
          <w:smallCaps w:val="0"/>
          <w:strike w:val="0"/>
          <w:color w:val="404040"/>
          <w:u w:val="none"/>
        </w:rPr>
      </w:r>
      <w:r>
        <w:rPr>
          <w:b w:val="0"/>
          <w:i w:val="0"/>
          <w:smallCaps w:val="0"/>
          <w:strike w:val="0"/>
          <w:sz w:val="16"/>
          <w:u w:val="none"/>
        </w:rPr>
        <w:t xml:space="preserve">In other words, climate change is </w:t>
      </w:r>
      <w:r>
        <w:rPr>
          <w:b w:val="0"/>
          <w:i w:val="0"/>
          <w:smallCaps w:val="0"/>
          <w:strike w:val="0"/>
          <w:sz w:val="16"/>
          <w:u w:val="none"/>
        </w:rPr>
        <w:t>definitely going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be a bumpy ride for the planet, and it’s not yet certain that we’ll defeat it in time to save ourselves from major harm. But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recent progress is </w:t>
      </w:r>
      <w:r>
        <w:rPr>
          <w:b/>
          <w:i w:val="0"/>
          <w:smallCaps w:val="0"/>
          <w:strike w:val="0"/>
          <w:sz w:val="22"/>
          <w:u w:val="single"/>
        </w:rPr>
        <w:t>extremely encouraging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 other words, none of the standard threats that the doomers wring their hands and wail about is as dire as they would have us believe.</w:t>
      </w:r>
    </w:p>
    <w:p>
      <w:pPr>
        <w:pStyle w:val="Caption"/>
      </w:pPr>
      <w:r>
        <w:t>Source: E-Commerce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