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val="0"/>
          <w:i w:val="0"/>
          <w:smallCaps w:val="0"/>
          <w:strike w:val="0"/>
          <w:sz w:val="26"/>
          <w:u w:val="none"/>
        </w:rPr>
        <w:t xml:space="preserve">The affirmative’s calculations of the impact of food security do not account for the experiences of women. Women are the primary victims of food insecurity, so solvency will never be achieved without addressing its roots in patriarchy. </w:t>
      </w:r>
    </w:p>
    <w:p>
      <w:pPr>
        <w:spacing w:after="80"/>
      </w:pPr>
      <w:r>
        <w:rPr>
          <w:b/>
          <w:i w:val="0"/>
          <w:smallCaps w:val="0"/>
          <w:strike w:val="0"/>
          <w:sz w:val="26"/>
          <w:u w:val="none"/>
        </w:rPr>
        <w:t>Guerra, ‘17</w:t>
      </w:r>
    </w:p>
    <w:p>
      <w:pPr>
        <w:spacing w:after="60"/>
      </w:pPr>
      <w:r>
        <w:rPr>
          <w:b w:val="0"/>
          <w:i w:val="0"/>
          <w:smallCaps w:val="0"/>
          <w:strike w:val="0"/>
          <w:sz w:val="22"/>
          <w:u w:val="none"/>
        </w:rPr>
        <w:t xml:space="preserve">(Alberta Guerra is a Senior Policy Analyst at ActionAid USA. She holds an MSc in Peace Education, International Cooperation, Human Rights, and European Union Politics, and a master's degree in political science from La Sapienza University. ActionAid is an international network building a just, equitable, and sustainable world in solidarity with communities on the frontlines of poverty and injustice. ActionAid USA is the U.S. branch of ActionAid International, which works in more than 70 countries to achieve social justice, gender equality, and poverty eradication. October 2, 2017, </w:t>
      </w:r>
      <w:r>
        <w:rPr>
          <w:b w:val="0"/>
          <w:i/>
          <w:smallCaps w:val="0"/>
          <w:strike w:val="0"/>
          <w:sz w:val="22"/>
          <w:u w:val="none"/>
        </w:rPr>
        <w:t xml:space="preserve">Why Feminism Matters for Food Security and Nutrition. </w:t>
      </w:r>
      <w:r>
        <w:rPr>
          <w:b w:val="0"/>
          <w:i w:val="0"/>
          <w:smallCaps w:val="0"/>
          <w:strike w:val="0"/>
          <w:sz w:val="22"/>
          <w:u w:val="none"/>
        </w:rPr>
        <w:t>ActionAid</w:t>
      </w:r>
      <w:r>
        <w:rPr>
          <w:b w:val="0"/>
          <w:i w:val="0"/>
          <w:smallCaps w:val="0"/>
          <w:strike w:val="0"/>
          <w:sz w:val="22"/>
          <w:u w:val="none"/>
        </w:rPr>
        <w:t xml:space="preserve"> USA. </w:t>
      </w:r>
      <w:r>
        <w:rPr>
          <w:b w:val="0"/>
          <w:i w:val="0"/>
          <w:smallCaps w:val="0"/>
          <w:strike w:val="0"/>
          <w:sz w:val="22"/>
          <w:u w:val="none"/>
        </w:rPr>
        <w:t>/ CPSW – GHS-LHM)</w:t>
      </w:r>
    </w:p>
    <w:p>
      <w:pPr>
        <w:spacing w:after="60"/>
      </w:pPr>
      <w:r>
        <w:rPr>
          <w:b w:val="0"/>
          <w:i w:val="0"/>
          <w:smallCaps w:val="0"/>
          <w:strike w:val="0"/>
          <w:sz w:val="24"/>
          <w:u w:val="single"/>
        </w:rPr>
        <w:t>For many</w:t>
      </w:r>
      <w:r>
        <w:rPr>
          <w:b w:val="0"/>
          <w:i w:val="0"/>
          <w:smallCaps w:val="0"/>
          <w:strike w:val="0"/>
          <w:sz w:val="16"/>
          <w:u w:val="none"/>
        </w:rPr>
        <w:t xml:space="preserve"> people in the world, </w:t>
      </w:r>
      <w:r>
        <w:rPr>
          <w:b w:val="0"/>
          <w:i w:val="0"/>
          <w:smallCaps w:val="0"/>
          <w:strike w:val="0"/>
          <w:sz w:val="24"/>
          <w:u w:val="single"/>
        </w:rPr>
        <w:t>the link between women and food security is about the role women play in producing food, cooking for others, and caring for household members.</w:t>
      </w:r>
      <w:r>
        <w:rPr>
          <w:b w:val="0"/>
          <w:i w:val="0"/>
          <w:smallCaps w:val="0"/>
          <w:strike w:val="0"/>
          <w:sz w:val="16"/>
          <w:u w:val="none"/>
        </w:rPr>
        <w:t xml:space="preserve"> The more women are well fed, the more they </w:t>
      </w:r>
      <w:r>
        <w:rPr>
          <w:b w:val="0"/>
          <w:i w:val="0"/>
          <w:smallCaps w:val="0"/>
          <w:strike w:val="0"/>
          <w:sz w:val="16"/>
          <w:u w:val="none"/>
        </w:rPr>
        <w:t>are able to</w:t>
      </w:r>
      <w:r>
        <w:rPr>
          <w:b w:val="0"/>
          <w:i w:val="0"/>
          <w:smallCaps w:val="0"/>
          <w:strike w:val="0"/>
          <w:sz w:val="16"/>
          <w:u w:val="none"/>
        </w:rPr>
        <w:t xml:space="preserve"> undertake </w:t>
      </w:r>
      <w:r>
        <w:rPr>
          <w:b w:val="0"/>
          <w:i w:val="0"/>
          <w:smallCaps w:val="0"/>
          <w:strike w:val="0"/>
          <w:sz w:val="24"/>
          <w:u w:val="single"/>
        </w:rPr>
        <w:t>these multiple roles for the benefit of their families.</w:t>
      </w:r>
      <w:r>
        <w:rPr>
          <w:b w:val="0"/>
          <w:i w:val="0"/>
          <w:smallCaps w:val="0"/>
          <w:strike w:val="0"/>
          <w:sz w:val="24"/>
          <w:u w:val="single"/>
        </w:rPr>
        <w:t xml:space="preserve"> </w:t>
      </w:r>
      <w:r>
        <w:rPr>
          <w:b w:val="0"/>
          <w:i w:val="0"/>
          <w:smallCaps w:val="0"/>
          <w:strike w:val="0"/>
          <w:sz w:val="24"/>
          <w:u w:val="single"/>
        </w:rPr>
        <w:t xml:space="preserve">Yet </w:t>
      </w:r>
      <w:r>
        <w:rPr>
          <w:b w:val="0"/>
          <w:i w:val="0"/>
          <w:smallCaps w:val="0"/>
          <w:strike w:val="0"/>
          <w:sz w:val="24"/>
          <w:highlight w:val="green"/>
          <w:u w:val="single"/>
        </w:rPr>
        <w:t>for feminist movements</w:t>
      </w:r>
      <w:r>
        <w:rPr>
          <w:b w:val="0"/>
          <w:i w:val="0"/>
          <w:smallCaps w:val="0"/>
          <w:strike w:val="0"/>
          <w:sz w:val="16"/>
          <w:u w:val="none"/>
        </w:rPr>
        <w:t xml:space="preserve"> and women’s rights activists</w:t>
      </w:r>
      <w:r>
        <w:rPr>
          <w:b w:val="0"/>
          <w:i w:val="0"/>
          <w:smallCaps w:val="0"/>
          <w:strike w:val="0"/>
          <w:sz w:val="24"/>
          <w:u w:val="single"/>
        </w:rPr>
        <w:t>, women are much more than that. Women are human beings with their own rights</w:t>
      </w:r>
      <w:r>
        <w:rPr>
          <w:b w:val="0"/>
          <w:i w:val="0"/>
          <w:smallCaps w:val="0"/>
          <w:strike w:val="0"/>
          <w:sz w:val="16"/>
          <w:u w:val="none"/>
        </w:rPr>
        <w:t xml:space="preserve">, and </w:t>
      </w:r>
      <w:r>
        <w:rPr>
          <w:b/>
          <w:i w:val="0"/>
          <w:smallCaps w:val="0"/>
          <w:strike w:val="0"/>
          <w:sz w:val="24"/>
          <w:highlight w:val="green"/>
          <w:u w:val="single"/>
        </w:rPr>
        <w:t>without the elimination of violence</w:t>
      </w:r>
      <w:r>
        <w:rPr>
          <w:b/>
          <w:i w:val="0"/>
          <w:smallCaps w:val="0"/>
          <w:strike w:val="0"/>
          <w:sz w:val="24"/>
          <w:u w:val="single"/>
        </w:rPr>
        <w:t xml:space="preserve"> and discrimination, </w:t>
      </w:r>
      <w:r>
        <w:rPr>
          <w:b/>
          <w:i w:val="0"/>
          <w:smallCaps w:val="0"/>
          <w:strike w:val="0"/>
          <w:sz w:val="24"/>
          <w:highlight w:val="green"/>
          <w:u w:val="single"/>
        </w:rPr>
        <w:t>women’s food security will never be achieved</w:t>
      </w:r>
      <w:r>
        <w:rPr>
          <w:b/>
          <w:i w:val="0"/>
          <w:smallCaps w:val="0"/>
          <w:strike w:val="0"/>
          <w:sz w:val="24"/>
          <w:u w:val="single"/>
        </w:rPr>
        <w:t>.</w:t>
      </w:r>
      <w:r>
        <w:rPr>
          <w:b/>
          <w:i w:val="0"/>
          <w:smallCaps w:val="0"/>
          <w:strike w:val="0"/>
          <w:sz w:val="24"/>
          <w:u w:val="single"/>
        </w:rPr>
        <w:t xml:space="preserve"> </w:t>
      </w:r>
      <w:r>
        <w:rPr>
          <w:b/>
          <w:i w:val="0"/>
          <w:smallCaps w:val="0"/>
          <w:strike w:val="0"/>
          <w:sz w:val="24"/>
          <w:highlight w:val="green"/>
          <w:u w:val="single"/>
        </w:rPr>
        <w:t>Women are the most affected by food insecurity</w:t>
      </w:r>
      <w:r>
        <w:rPr>
          <w:b/>
          <w:i w:val="0"/>
          <w:smallCaps w:val="0"/>
          <w:strike w:val="0"/>
          <w:sz w:val="24"/>
          <w:u w:val="single"/>
        </w:rPr>
        <w:t xml:space="preserve"> because they are the last to eat in the family.</w:t>
      </w:r>
      <w:r>
        <w:rPr>
          <w:b w:val="0"/>
          <w:i w:val="0"/>
          <w:smallCaps w:val="0"/>
          <w:strike w:val="0"/>
          <w:sz w:val="16"/>
          <w:u w:val="none"/>
        </w:rPr>
        <w:t xml:space="preserve"> </w:t>
      </w:r>
      <w:r>
        <w:rPr>
          <w:b/>
          <w:i w:val="0"/>
          <w:smallCaps w:val="0"/>
          <w:strike w:val="0"/>
          <w:sz w:val="24"/>
          <w:highlight w:val="green"/>
          <w:u w:val="single"/>
        </w:rPr>
        <w:t>They have</w:t>
      </w:r>
      <w:r>
        <w:rPr>
          <w:b/>
          <w:i w:val="0"/>
          <w:smallCaps w:val="0"/>
          <w:strike w:val="0"/>
          <w:sz w:val="24"/>
          <w:u w:val="single"/>
        </w:rPr>
        <w:t xml:space="preserve"> </w:t>
      </w:r>
      <w:r>
        <w:rPr>
          <w:b/>
          <w:i w:val="0"/>
          <w:smallCaps w:val="0"/>
          <w:strike w:val="0"/>
          <w:sz w:val="24"/>
          <w:highlight w:val="green"/>
          <w:u w:val="single"/>
        </w:rPr>
        <w:t>less access to natural resources and services</w:t>
      </w:r>
      <w:r>
        <w:rPr>
          <w:b/>
          <w:i w:val="0"/>
          <w:smallCaps w:val="0"/>
          <w:strike w:val="0"/>
          <w:sz w:val="24"/>
          <w:u w:val="single"/>
        </w:rPr>
        <w:t xml:space="preserve">, they </w:t>
      </w:r>
      <w:r>
        <w:rPr>
          <w:b/>
          <w:i w:val="0"/>
          <w:smallCaps w:val="0"/>
          <w:strike w:val="0"/>
          <w:sz w:val="24"/>
          <w:highlight w:val="green"/>
          <w:u w:val="single"/>
        </w:rPr>
        <w:t>bear the bulk of household chores</w:t>
      </w:r>
      <w:r>
        <w:rPr>
          <w:b/>
          <w:i w:val="0"/>
          <w:smallCaps w:val="0"/>
          <w:strike w:val="0"/>
          <w:sz w:val="24"/>
          <w:u w:val="single"/>
        </w:rPr>
        <w:t xml:space="preserve">, </w:t>
      </w:r>
      <w:r>
        <w:rPr>
          <w:b/>
          <w:i w:val="0"/>
          <w:smallCaps w:val="0"/>
          <w:strike w:val="0"/>
          <w:sz w:val="24"/>
          <w:highlight w:val="green"/>
          <w:u w:val="single"/>
        </w:rPr>
        <w:t>and</w:t>
      </w:r>
      <w:r>
        <w:rPr>
          <w:b/>
          <w:i w:val="0"/>
          <w:smallCaps w:val="0"/>
          <w:strike w:val="0"/>
          <w:sz w:val="24"/>
          <w:u w:val="single"/>
        </w:rPr>
        <w:t xml:space="preserve"> they </w:t>
      </w:r>
      <w:r>
        <w:rPr>
          <w:b/>
          <w:i w:val="0"/>
          <w:smallCaps w:val="0"/>
          <w:strike w:val="0"/>
          <w:sz w:val="24"/>
          <w:highlight w:val="green"/>
          <w:u w:val="single"/>
        </w:rPr>
        <w:t>face</w:t>
      </w:r>
      <w:r>
        <w:rPr>
          <w:b/>
          <w:i w:val="0"/>
          <w:smallCaps w:val="0"/>
          <w:strike w:val="0"/>
          <w:sz w:val="24"/>
          <w:u w:val="single"/>
        </w:rPr>
        <w:t xml:space="preserve"> discrimination and </w:t>
      </w:r>
      <w:r>
        <w:rPr>
          <w:b/>
          <w:i w:val="0"/>
          <w:smallCaps w:val="0"/>
          <w:strike w:val="0"/>
          <w:sz w:val="24"/>
          <w:highlight w:val="green"/>
          <w:u w:val="single"/>
        </w:rPr>
        <w:t>multiple forms</w:t>
      </w:r>
      <w:r>
        <w:rPr>
          <w:b/>
          <w:i w:val="0"/>
          <w:smallCaps w:val="0"/>
          <w:strike w:val="0"/>
          <w:sz w:val="24"/>
          <w:u w:val="single"/>
        </w:rPr>
        <w:t xml:space="preserve"> </w:t>
      </w:r>
      <w:r>
        <w:rPr>
          <w:b/>
          <w:i w:val="0"/>
          <w:smallCaps w:val="0"/>
          <w:strike w:val="0"/>
          <w:sz w:val="24"/>
          <w:highlight w:val="green"/>
          <w:u w:val="single"/>
        </w:rPr>
        <w:t>of violence</w:t>
      </w:r>
      <w:r>
        <w:rPr>
          <w:b/>
          <w:i w:val="0"/>
          <w:smallCaps w:val="0"/>
          <w:strike w:val="0"/>
          <w:sz w:val="24"/>
          <w:u w:val="single"/>
        </w:rPr>
        <w:t xml:space="preserve"> – all of which leave them economically vulnerable and food insecure.</w:t>
      </w:r>
      <w:r>
        <w:rPr>
          <w:b w:val="0"/>
          <w:i w:val="0"/>
          <w:smallCaps w:val="0"/>
          <w:strike w:val="0"/>
          <w:sz w:val="16"/>
          <w:u w:val="none"/>
        </w:rPr>
        <w:t xml:space="preserve"> </w:t>
      </w:r>
      <w:r>
        <w:rPr>
          <w:b w:val="0"/>
          <w:i w:val="0"/>
          <w:smallCaps w:val="0"/>
          <w:strike w:val="0"/>
          <w:sz w:val="24"/>
          <w:highlight w:val="green"/>
          <w:u w:val="single"/>
        </w:rPr>
        <w:t>Respecting women’s rights means that women will be food secure</w:t>
      </w:r>
      <w:r>
        <w:rPr>
          <w:b w:val="0"/>
          <w:i w:val="0"/>
          <w:smallCaps w:val="0"/>
          <w:strike w:val="0"/>
          <w:sz w:val="24"/>
          <w:u w:val="single"/>
        </w:rPr>
        <w:t>, along with their families, because they will be free from violence, discrimination, economic injustice and disempowerment.</w:t>
      </w:r>
      <w:r>
        <w:rPr>
          <w:b w:val="0"/>
          <w:i w:val="0"/>
          <w:smallCaps w:val="0"/>
          <w:strike w:val="0"/>
          <w:sz w:val="24"/>
          <w:u w:val="single"/>
        </w:rPr>
        <w:t xml:space="preserve"> </w:t>
      </w:r>
      <w:r>
        <w:rPr>
          <w:b w:val="0"/>
          <w:i w:val="0"/>
          <w:smallCaps w:val="0"/>
          <w:strike w:val="0"/>
          <w:sz w:val="16"/>
          <w:u w:val="none"/>
        </w:rPr>
        <w:t>Tackling Women’s Food Security at the UN</w:t>
      </w:r>
      <w:r>
        <w:rPr>
          <w:b w:val="0"/>
          <w:i w:val="0"/>
          <w:smallCaps w:val="0"/>
          <w:strike w:val="0"/>
          <w:sz w:val="16"/>
          <w:u w:val="none"/>
        </w:rPr>
        <w:t xml:space="preserve"> </w:t>
      </w:r>
      <w:r>
        <w:rPr>
          <w:b w:val="0"/>
          <w:i w:val="0"/>
          <w:smallCaps w:val="0"/>
          <w:strike w:val="0"/>
          <w:sz w:val="16"/>
          <w:u w:val="none"/>
        </w:rPr>
        <w:t>The</w:t>
      </w:r>
      <w:r>
        <w:rPr>
          <w:b w:val="0"/>
          <w:i w:val="0"/>
          <w:smallCaps w:val="0"/>
          <w:strike w:val="0"/>
          <w:sz w:val="16"/>
          <w:u w:val="none"/>
        </w:rPr>
        <w:t xml:space="preserve"> </w:t>
      </w:r>
      <w:r>
        <w:rPr>
          <w:b w:val="0"/>
          <w:i w:val="0"/>
          <w:smallCaps w:val="0"/>
          <w:strike w:val="0"/>
          <w:sz w:val="16"/>
          <w:u w:val="none"/>
        </w:rPr>
        <w:t>Convention on the Elimination of All Forms of Discrimination against Women (CEDAW)</w:t>
      </w:r>
      <w:r>
        <w:rPr>
          <w:b w:val="0"/>
          <w:i w:val="0"/>
          <w:smallCaps w:val="0"/>
          <w:strike w:val="0"/>
          <w:sz w:val="16"/>
          <w:u w:val="none"/>
        </w:rPr>
        <w:t xml:space="preserve"> </w:t>
      </w:r>
      <w:r>
        <w:rPr>
          <w:b w:val="0"/>
          <w:i w:val="0"/>
          <w:smallCaps w:val="0"/>
          <w:strike w:val="0"/>
          <w:sz w:val="16"/>
          <w:u w:val="none"/>
        </w:rPr>
        <w:t>holds governments accountable to all forms of discrimination against women. The recently adopted</w:t>
      </w:r>
      <w:r>
        <w:rPr>
          <w:b w:val="0"/>
          <w:i w:val="0"/>
          <w:smallCaps w:val="0"/>
          <w:strike w:val="0"/>
          <w:sz w:val="16"/>
          <w:u w:val="none"/>
        </w:rPr>
        <w:t xml:space="preserve"> </w:t>
      </w:r>
      <w:r>
        <w:rPr>
          <w:b w:val="0"/>
          <w:i w:val="0"/>
          <w:smallCaps w:val="0"/>
          <w:strike w:val="0"/>
          <w:sz w:val="16"/>
          <w:u w:val="none"/>
        </w:rPr>
        <w:t>General Recommendation 34 (GR34)</w:t>
      </w:r>
      <w:r>
        <w:rPr>
          <w:b w:val="0"/>
          <w:i w:val="0"/>
          <w:smallCaps w:val="0"/>
          <w:strike w:val="0"/>
          <w:sz w:val="16"/>
          <w:u w:val="none"/>
        </w:rPr>
        <w:t xml:space="preserve"> </w:t>
      </w:r>
      <w:r>
        <w:rPr>
          <w:b w:val="0"/>
          <w:i w:val="0"/>
          <w:smallCaps w:val="0"/>
          <w:strike w:val="0"/>
          <w:sz w:val="16"/>
          <w:u w:val="none"/>
        </w:rPr>
        <w:t>further elaborates on the obligation of governments to respect the human rights of rural women specifically.</w:t>
      </w:r>
      <w:r>
        <w:rPr>
          <w:b w:val="0"/>
          <w:i w:val="0"/>
          <w:smallCaps w:val="0"/>
          <w:strike w:val="0"/>
          <w:sz w:val="16"/>
          <w:u w:val="none"/>
        </w:rPr>
        <w:t xml:space="preserve"> </w:t>
      </w:r>
      <w:r>
        <w:rPr>
          <w:b w:val="0"/>
          <w:i w:val="0"/>
          <w:smallCaps w:val="0"/>
          <w:strike w:val="0"/>
          <w:sz w:val="24"/>
          <w:highlight w:val="green"/>
          <w:u w:val="single"/>
        </w:rPr>
        <w:t xml:space="preserve">Rural women </w:t>
      </w:r>
      <w:r>
        <w:rPr>
          <w:b w:val="0"/>
          <w:i w:val="0"/>
          <w:smallCaps w:val="0"/>
          <w:strike w:val="0"/>
          <w:sz w:val="24"/>
          <w:u w:val="single"/>
        </w:rPr>
        <w:t xml:space="preserve">represent a quarter of the world’s population and </w:t>
      </w:r>
      <w:r>
        <w:rPr>
          <w:b w:val="0"/>
          <w:i w:val="0"/>
          <w:smallCaps w:val="0"/>
          <w:strike w:val="0"/>
          <w:sz w:val="24"/>
          <w:highlight w:val="green"/>
          <w:u w:val="single"/>
        </w:rPr>
        <w:t xml:space="preserve">make up </w:t>
      </w:r>
      <w:r>
        <w:rPr>
          <w:b w:val="0"/>
          <w:i w:val="0"/>
          <w:smallCaps w:val="0"/>
          <w:strike w:val="0"/>
          <w:sz w:val="24"/>
          <w:highlight w:val="green"/>
          <w:u w:val="single"/>
        </w:rPr>
        <w:t>the majority of</w:t>
      </w:r>
      <w:r>
        <w:rPr>
          <w:b w:val="0"/>
          <w:i w:val="0"/>
          <w:smallCaps w:val="0"/>
          <w:strike w:val="0"/>
          <w:sz w:val="24"/>
          <w:highlight w:val="green"/>
          <w:u w:val="single"/>
        </w:rPr>
        <w:t xml:space="preserve"> small-scale farmers</w:t>
      </w:r>
      <w:r>
        <w:rPr>
          <w:b w:val="0"/>
          <w:i w:val="0"/>
          <w:smallCaps w:val="0"/>
          <w:strike w:val="0"/>
          <w:sz w:val="24"/>
          <w:u w:val="single"/>
        </w:rPr>
        <w:t xml:space="preserve"> in the world</w:t>
      </w:r>
      <w:r>
        <w:rPr>
          <w:b/>
          <w:i w:val="0"/>
          <w:smallCaps w:val="0"/>
          <w:strike w:val="0"/>
          <w:sz w:val="16"/>
          <w:u w:val="none"/>
        </w:rPr>
        <w:t>.</w:t>
      </w:r>
      <w:r>
        <w:rPr>
          <w:b w:val="0"/>
          <w:i w:val="0"/>
          <w:smallCaps w:val="0"/>
          <w:strike w:val="0"/>
          <w:sz w:val="16"/>
          <w:u w:val="none"/>
        </w:rPr>
        <w:t xml:space="preserve"> </w:t>
      </w:r>
      <w:r>
        <w:rPr>
          <w:b w:val="0"/>
          <w:i w:val="0"/>
          <w:smallCaps w:val="0"/>
          <w:strike w:val="0"/>
          <w:sz w:val="16"/>
          <w:u w:val="none"/>
        </w:rPr>
        <w:t xml:space="preserve">Yet </w:t>
      </w:r>
      <w:r>
        <w:rPr>
          <w:b/>
          <w:i w:val="0"/>
          <w:smallCaps w:val="0"/>
          <w:strike w:val="0"/>
          <w:sz w:val="24"/>
          <w:u w:val="single"/>
        </w:rPr>
        <w:t>they</w:t>
      </w:r>
      <w:r>
        <w:rPr>
          <w:b w:val="0"/>
          <w:i w:val="0"/>
          <w:smallCaps w:val="0"/>
          <w:strike w:val="0"/>
          <w:sz w:val="16"/>
          <w:u w:val="none"/>
        </w:rPr>
        <w:t xml:space="preserve"> continue to </w:t>
      </w:r>
      <w:r>
        <w:rPr>
          <w:b/>
          <w:i w:val="0"/>
          <w:smallCaps w:val="0"/>
          <w:strike w:val="0"/>
          <w:sz w:val="24"/>
          <w:u w:val="single"/>
        </w:rPr>
        <w:t>face systematic and persistent barriers to the full enjoyment of their human rights.</w:t>
      </w:r>
      <w:r>
        <w:rPr>
          <w:b w:val="0"/>
          <w:i w:val="0"/>
          <w:smallCaps w:val="0"/>
          <w:strike w:val="0"/>
          <w:sz w:val="16"/>
          <w:u w:val="none"/>
        </w:rPr>
        <w:t xml:space="preserve"> In many cases, conditions have deteriorated due to the persistence of </w:t>
      </w:r>
      <w:r>
        <w:rPr>
          <w:b w:val="0"/>
          <w:i w:val="0"/>
          <w:smallCaps w:val="0"/>
          <w:strike w:val="0"/>
          <w:sz w:val="24"/>
          <w:u w:val="single"/>
        </w:rPr>
        <w:t>discriminatory laws and policies,</w:t>
      </w:r>
      <w:r>
        <w:rPr>
          <w:b w:val="0"/>
          <w:i w:val="0"/>
          <w:smallCaps w:val="0"/>
          <w:strike w:val="0"/>
          <w:sz w:val="16"/>
          <w:u w:val="none"/>
        </w:rPr>
        <w:t xml:space="preserve"> the </w:t>
      </w:r>
      <w:r>
        <w:rPr>
          <w:b w:val="0"/>
          <w:i w:val="0"/>
          <w:smallCaps w:val="0"/>
          <w:strike w:val="0"/>
          <w:sz w:val="24"/>
          <w:u w:val="single"/>
        </w:rPr>
        <w:t>lack of implementation of gender-sensitive laws</w:t>
      </w:r>
      <w:r>
        <w:rPr>
          <w:b w:val="0"/>
          <w:i w:val="0"/>
          <w:smallCaps w:val="0"/>
          <w:strike w:val="0"/>
          <w:sz w:val="16"/>
          <w:u w:val="none"/>
        </w:rPr>
        <w:t xml:space="preserve">, and the </w:t>
      </w:r>
      <w:r>
        <w:rPr>
          <w:b w:val="0"/>
          <w:i w:val="0"/>
          <w:smallCaps w:val="0"/>
          <w:strike w:val="0"/>
          <w:sz w:val="24"/>
          <w:u w:val="single"/>
        </w:rPr>
        <w:t>continuation of patriarchal structures fueled by social norms and customary attitudes.</w:t>
      </w:r>
      <w:r>
        <w:rPr>
          <w:b w:val="0"/>
          <w:i w:val="0"/>
          <w:smallCaps w:val="0"/>
          <w:strike w:val="0"/>
          <w:sz w:val="24"/>
          <w:u w:val="single"/>
        </w:rPr>
        <w:t xml:space="preserve"> </w:t>
      </w:r>
      <w:r>
        <w:rPr>
          <w:b w:val="0"/>
          <w:i w:val="0"/>
          <w:smallCaps w:val="0"/>
          <w:strike w:val="0"/>
          <w:sz w:val="16"/>
          <w:u w:val="none"/>
        </w:rPr>
        <w:t xml:space="preserve">Taking a clear stance in favor of reforming the current food system, </w:t>
      </w:r>
      <w:r>
        <w:rPr>
          <w:b/>
          <w:i w:val="0"/>
          <w:smallCaps w:val="0"/>
          <w:strike w:val="0"/>
          <w:sz w:val="24"/>
          <w:u w:val="single"/>
        </w:rPr>
        <w:t xml:space="preserve">GR 34 promotes </w:t>
      </w:r>
      <w:r>
        <w:rPr>
          <w:b/>
          <w:i w:val="0"/>
          <w:smallCaps w:val="0"/>
          <w:strike w:val="0"/>
          <w:sz w:val="24"/>
          <w:highlight w:val="green"/>
          <w:u w:val="single"/>
        </w:rPr>
        <w:t>agroecology as the model to empower women socially and economically</w:t>
      </w:r>
      <w:r>
        <w:rPr>
          <w:b w:val="0"/>
          <w:i w:val="0"/>
          <w:smallCaps w:val="0"/>
          <w:strike w:val="0"/>
          <w:sz w:val="16"/>
          <w:u w:val="none"/>
        </w:rPr>
        <w:t xml:space="preserve">. </w:t>
      </w:r>
      <w:r>
        <w:rPr>
          <w:b w:val="0"/>
          <w:i w:val="0"/>
          <w:smallCaps w:val="0"/>
          <w:strike w:val="0"/>
          <w:sz w:val="24"/>
          <w:u w:val="single"/>
        </w:rPr>
        <w:t xml:space="preserve">The statement was a </w:t>
      </w:r>
      <w:r>
        <w:rPr>
          <w:b w:val="0"/>
          <w:i w:val="0"/>
          <w:smallCaps w:val="0"/>
          <w:strike w:val="0"/>
          <w:sz w:val="24"/>
          <w:highlight w:val="green"/>
          <w:u w:val="single"/>
        </w:rPr>
        <w:t>central topic</w:t>
      </w:r>
      <w:r>
        <w:rPr>
          <w:b w:val="0"/>
          <w:i w:val="0"/>
          <w:smallCaps w:val="0"/>
          <w:strike w:val="0"/>
          <w:sz w:val="24"/>
          <w:u w:val="single"/>
        </w:rPr>
        <w:t xml:space="preserve"> of discussion this week </w:t>
      </w:r>
      <w:r>
        <w:rPr>
          <w:b w:val="0"/>
          <w:i w:val="0"/>
          <w:smallCaps w:val="0"/>
          <w:strike w:val="0"/>
          <w:sz w:val="24"/>
          <w:highlight w:val="green"/>
          <w:u w:val="single"/>
        </w:rPr>
        <w:t>at the</w:t>
      </w:r>
      <w:r>
        <w:rPr>
          <w:b w:val="0"/>
          <w:i w:val="0"/>
          <w:smallCaps w:val="0"/>
          <w:strike w:val="0"/>
          <w:sz w:val="24"/>
          <w:u w:val="single"/>
        </w:rPr>
        <w:t xml:space="preserve"> Committee on World Food Security, a global space at the </w:t>
      </w:r>
      <w:r>
        <w:rPr>
          <w:b w:val="0"/>
          <w:i w:val="0"/>
          <w:smallCaps w:val="0"/>
          <w:strike w:val="0"/>
          <w:sz w:val="24"/>
          <w:highlight w:val="green"/>
          <w:u w:val="single"/>
        </w:rPr>
        <w:t>U</w:t>
      </w:r>
      <w:r>
        <w:rPr>
          <w:b w:val="0"/>
          <w:i w:val="0"/>
          <w:smallCaps w:val="0"/>
          <w:strike w:val="0"/>
          <w:sz w:val="24"/>
          <w:u w:val="single"/>
        </w:rPr>
        <w:t xml:space="preserve">nited </w:t>
      </w:r>
      <w:r>
        <w:rPr>
          <w:b w:val="0"/>
          <w:i w:val="0"/>
          <w:smallCaps w:val="0"/>
          <w:strike w:val="0"/>
          <w:sz w:val="24"/>
          <w:highlight w:val="green"/>
          <w:u w:val="single"/>
        </w:rPr>
        <w:t>N</w:t>
      </w:r>
      <w:r>
        <w:rPr>
          <w:b w:val="0"/>
          <w:i w:val="0"/>
          <w:smallCaps w:val="0"/>
          <w:strike w:val="0"/>
          <w:sz w:val="24"/>
          <w:u w:val="single"/>
        </w:rPr>
        <w:t xml:space="preserve">ations for discussing food security and nutrition. </w:t>
      </w:r>
      <w:r>
        <w:rPr>
          <w:b w:val="0"/>
          <w:i w:val="0"/>
          <w:smallCaps w:val="0"/>
          <w:strike w:val="0"/>
          <w:sz w:val="16"/>
          <w:u w:val="none"/>
        </w:rPr>
        <w:t>The Committee held a forum on women’s empowerment, with the purpose of looking into the persistent barriers to the empowerment of women and how GR 34 can advance women’s rights.</w:t>
      </w:r>
      <w:r>
        <w:rPr>
          <w:b w:val="0"/>
          <w:i w:val="0"/>
          <w:smallCaps w:val="0"/>
          <w:strike w:val="0"/>
          <w:sz w:val="16"/>
          <w:u w:val="none"/>
        </w:rPr>
        <w:t xml:space="preserve"> </w:t>
      </w:r>
      <w:r>
        <w:rPr>
          <w:b w:val="0"/>
          <w:i w:val="0"/>
          <w:smallCaps w:val="0"/>
          <w:strike w:val="0"/>
          <w:sz w:val="16"/>
          <w:u w:val="none"/>
        </w:rPr>
        <w:t xml:space="preserve">In the preparation for the forum, I had the privilege of working </w:t>
      </w:r>
      <w:r>
        <w:rPr>
          <w:b/>
          <w:i w:val="0"/>
          <w:smallCaps w:val="0"/>
          <w:strike w:val="0"/>
          <w:sz w:val="24"/>
          <w:u w:val="single"/>
        </w:rPr>
        <w:t xml:space="preserve">together with women from feminist movements, small-scale farmers, and indigenous women from all over the world, to bring the voice of the grassroots into the UN global space. </w:t>
      </w:r>
      <w:r>
        <w:rPr>
          <w:b w:val="0"/>
          <w:i w:val="0"/>
          <w:smallCaps w:val="0"/>
          <w:strike w:val="0"/>
          <w:sz w:val="16"/>
          <w:u w:val="none"/>
        </w:rPr>
        <w:t xml:space="preserve">Their feminist analysis concluded that </w:t>
      </w:r>
      <w:r>
        <w:rPr>
          <w:b/>
          <w:i w:val="0"/>
          <w:smallCaps w:val="0"/>
          <w:strike w:val="0"/>
          <w:sz w:val="24"/>
          <w:highlight w:val="green"/>
          <w:u w:val="single"/>
        </w:rPr>
        <w:t>the</w:t>
      </w:r>
      <w:r>
        <w:rPr>
          <w:b/>
          <w:i w:val="0"/>
          <w:smallCaps w:val="0"/>
          <w:strike w:val="0"/>
          <w:sz w:val="24"/>
          <w:u w:val="single"/>
        </w:rPr>
        <w:t xml:space="preserve"> current </w:t>
      </w:r>
      <w:r>
        <w:rPr>
          <w:b/>
          <w:i w:val="0"/>
          <w:smallCaps w:val="0"/>
          <w:strike w:val="0"/>
          <w:sz w:val="24"/>
          <w:highlight w:val="green"/>
          <w:u w:val="single"/>
        </w:rPr>
        <w:t>neo-liberal economy builds on patriarchy</w:t>
      </w:r>
      <w:r>
        <w:rPr>
          <w:b/>
          <w:i w:val="0"/>
          <w:smallCaps w:val="0"/>
          <w:strike w:val="0"/>
          <w:sz w:val="24"/>
          <w:u w:val="single"/>
        </w:rPr>
        <w:t>, over</w:t>
      </w:r>
      <w:r>
        <w:rPr>
          <w:b/>
          <w:i w:val="0"/>
          <w:smallCaps w:val="0"/>
          <w:strike w:val="0"/>
          <w:sz w:val="24"/>
          <w:highlight w:val="green"/>
          <w:u w:val="single"/>
        </w:rPr>
        <w:t xml:space="preserve">exploitation of </w:t>
      </w:r>
      <w:r>
        <w:rPr>
          <w:b/>
          <w:i w:val="0"/>
          <w:smallCaps w:val="0"/>
          <w:strike w:val="0"/>
          <w:sz w:val="24"/>
          <w:highlight w:val="green"/>
          <w:u w:val="single"/>
        </w:rPr>
        <w:t>women’s</w:t>
      </w:r>
      <w:r>
        <w:rPr>
          <w:b/>
          <w:i w:val="0"/>
          <w:smallCaps w:val="0"/>
          <w:strike w:val="0"/>
          <w:sz w:val="24"/>
          <w:u w:val="single"/>
        </w:rPr>
        <w:t xml:space="preserve"> paid and unpaid </w:t>
      </w:r>
      <w:r>
        <w:rPr>
          <w:b/>
          <w:i w:val="0"/>
          <w:smallCaps w:val="0"/>
          <w:strike w:val="0"/>
          <w:sz w:val="24"/>
          <w:highlight w:val="green"/>
          <w:u w:val="single"/>
        </w:rPr>
        <w:t>care work</w:t>
      </w:r>
      <w:r>
        <w:rPr>
          <w:b/>
          <w:i w:val="0"/>
          <w:smallCaps w:val="0"/>
          <w:strike w:val="0"/>
          <w:sz w:val="24"/>
          <w:u w:val="single"/>
        </w:rPr>
        <w:t>, and discriminatory access to resources and opportunities.</w:t>
      </w:r>
      <w:r>
        <w:rPr>
          <w:b/>
          <w:i w:val="0"/>
          <w:smallCaps w:val="0"/>
          <w:strike w:val="0"/>
          <w:sz w:val="24"/>
          <w:u w:val="single"/>
        </w:rPr>
        <w:t xml:space="preserve"> </w:t>
      </w:r>
      <w:r>
        <w:rPr>
          <w:b/>
          <w:i w:val="0"/>
          <w:smallCaps w:val="0"/>
          <w:strike w:val="0"/>
          <w:sz w:val="24"/>
          <w:u w:val="single"/>
        </w:rPr>
        <w:t xml:space="preserve">Profit is being made </w:t>
      </w:r>
      <w:r>
        <w:rPr>
          <w:b/>
          <w:i w:val="0"/>
          <w:smallCaps w:val="0"/>
          <w:strike w:val="0"/>
          <w:sz w:val="24"/>
          <w:highlight w:val="green"/>
          <w:u w:val="single"/>
        </w:rPr>
        <w:t>on the shoulders of women who pay the most and get the least.</w:t>
      </w:r>
      <w:r>
        <w:rPr>
          <w:b/>
          <w:i w:val="0"/>
          <w:smallCaps w:val="0"/>
          <w:strike w:val="0"/>
          <w:sz w:val="24"/>
          <w:u w:val="single"/>
        </w:rPr>
        <w:t xml:space="preserve"> </w:t>
      </w:r>
      <w:r>
        <w:rPr>
          <w:b w:val="0"/>
          <w:i w:val="0"/>
          <w:smallCaps w:val="0"/>
          <w:strike w:val="0"/>
          <w:sz w:val="16"/>
          <w:u w:val="none"/>
        </w:rPr>
        <w:t xml:space="preserve">“We don’t want an adaptive </w:t>
      </w:r>
      <w:r>
        <w:rPr>
          <w:b w:val="0"/>
          <w:i w:val="0"/>
          <w:smallCaps w:val="0"/>
          <w:strike w:val="0"/>
          <w:sz w:val="16"/>
          <w:u w:val="none"/>
        </w:rPr>
        <w:t>agenda,</w:t>
      </w:r>
      <w:r>
        <w:rPr>
          <w:b w:val="0"/>
          <w:i w:val="0"/>
          <w:smallCaps w:val="0"/>
          <w:strike w:val="0"/>
          <w:sz w:val="16"/>
          <w:u w:val="none"/>
        </w:rPr>
        <w:t xml:space="preserve"> </w:t>
      </w:r>
      <w:r>
        <w:rPr>
          <w:b/>
          <w:i w:val="0"/>
          <w:smallCaps w:val="0"/>
          <w:strike w:val="0"/>
          <w:sz w:val="24"/>
          <w:highlight w:val="green"/>
          <w:u w:val="single"/>
        </w:rPr>
        <w:t>we want</w:t>
      </w:r>
      <w:r>
        <w:rPr>
          <w:b/>
          <w:i w:val="0"/>
          <w:smallCaps w:val="0"/>
          <w:strike w:val="0"/>
          <w:sz w:val="24"/>
          <w:u w:val="single"/>
        </w:rPr>
        <w:t xml:space="preserve"> to promote </w:t>
      </w:r>
      <w:r>
        <w:rPr>
          <w:b/>
          <w:i w:val="0"/>
          <w:smallCaps w:val="0"/>
          <w:strike w:val="0"/>
          <w:sz w:val="24"/>
          <w:highlight w:val="green"/>
          <w:u w:val="single"/>
        </w:rPr>
        <w:t>an</w:t>
      </w:r>
      <w:r>
        <w:rPr>
          <w:b/>
          <w:i w:val="0"/>
          <w:smallCaps w:val="0"/>
          <w:strike w:val="0"/>
          <w:sz w:val="24"/>
          <w:highlight w:val="green"/>
          <w:u w:val="single"/>
        </w:rPr>
        <w:t xml:space="preserve"> </w:t>
      </w:r>
      <w:r>
        <w:rPr>
          <w:b/>
          <w:i w:val="0"/>
          <w:smallCaps w:val="0"/>
          <w:strike w:val="0"/>
          <w:sz w:val="24"/>
          <w:highlight w:val="green"/>
          <w:u w:val="single"/>
        </w:rPr>
        <w:t>alternative model</w:t>
      </w:r>
      <w:r>
        <w:rPr>
          <w:b/>
          <w:i w:val="0"/>
          <w:smallCaps w:val="0"/>
          <w:strike w:val="0"/>
          <w:sz w:val="24"/>
          <w:highlight w:val="green"/>
          <w:u w:val="single"/>
        </w:rPr>
        <w:t xml:space="preserve"> </w:t>
      </w:r>
      <w:r>
        <w:rPr>
          <w:b/>
          <w:i w:val="0"/>
          <w:smallCaps w:val="0"/>
          <w:strike w:val="0"/>
          <w:sz w:val="24"/>
          <w:highlight w:val="green"/>
          <w:u w:val="single"/>
        </w:rPr>
        <w:t>of production and consumption</w:t>
      </w:r>
      <w:r>
        <w:rPr>
          <w:b/>
          <w:i w:val="0"/>
          <w:smallCaps w:val="0"/>
          <w:strike w:val="0"/>
          <w:sz w:val="24"/>
          <w:u w:val="single"/>
        </w:rPr>
        <w:t>.”</w:t>
      </w:r>
      <w:r>
        <w:rPr>
          <w:b w:val="0"/>
          <w:i w:val="0"/>
          <w:smallCaps w:val="0"/>
          <w:strike w:val="0"/>
          <w:sz w:val="16"/>
          <w:u w:val="none"/>
        </w:rPr>
        <w:t xml:space="preserve"> </w:t>
      </w:r>
      <w:r>
        <w:rPr>
          <w:b w:val="0"/>
          <w:i w:val="0"/>
          <w:smallCaps w:val="0"/>
          <w:strike w:val="0"/>
          <w:sz w:val="16"/>
          <w:u w:val="none"/>
        </w:rPr>
        <w:t xml:space="preserve">– Nettie Wiebe, woman farmer from </w:t>
      </w:r>
      <w:r>
        <w:rPr>
          <w:b w:val="0"/>
          <w:i w:val="0"/>
          <w:smallCaps w:val="0"/>
          <w:strike w:val="0"/>
          <w:sz w:val="24"/>
          <w:u w:val="single"/>
        </w:rPr>
        <w:t xml:space="preserve">La Via </w:t>
      </w:r>
      <w:r>
        <w:rPr>
          <w:b w:val="0"/>
          <w:i w:val="0"/>
          <w:smallCaps w:val="0"/>
          <w:strike w:val="0"/>
          <w:sz w:val="24"/>
          <w:u w:val="single"/>
        </w:rPr>
        <w:t>Campesina</w:t>
      </w:r>
      <w:r>
        <w:rPr>
          <w:b w:val="0"/>
          <w:i w:val="0"/>
          <w:smallCaps w:val="0"/>
          <w:strike w:val="0"/>
          <w:sz w:val="24"/>
          <w:u w:val="single"/>
        </w:rPr>
        <w:t>, an international movement of small-scale farmers</w:t>
      </w:r>
      <w:r>
        <w:rPr>
          <w:b w:val="0"/>
          <w:i w:val="0"/>
          <w:smallCaps w:val="0"/>
          <w:strike w:val="0"/>
          <w:sz w:val="16"/>
          <w:u w:val="none"/>
        </w:rPr>
        <w:t xml:space="preserve"> </w:t>
      </w:r>
      <w:r>
        <w:rPr>
          <w:b/>
          <w:i w:val="0"/>
          <w:smallCaps w:val="0"/>
          <w:strike w:val="0"/>
          <w:sz w:val="24"/>
          <w:u w:val="single"/>
        </w:rPr>
        <w:t>The</w:t>
      </w:r>
      <w:r>
        <w:rPr>
          <w:b/>
          <w:i w:val="0"/>
          <w:smallCaps w:val="0"/>
          <w:strike w:val="0"/>
          <w:sz w:val="24"/>
          <w:u w:val="single"/>
        </w:rPr>
        <w:t xml:space="preserve"> current food system, which is characterized by </w:t>
      </w:r>
      <w:r>
        <w:rPr>
          <w:b/>
          <w:i w:val="0"/>
          <w:smallCaps w:val="0"/>
          <w:strike w:val="0"/>
          <w:sz w:val="24"/>
          <w:highlight w:val="green"/>
          <w:u w:val="single"/>
        </w:rPr>
        <w:t>increased market concentration and</w:t>
      </w:r>
      <w:r>
        <w:rPr>
          <w:b/>
          <w:i w:val="0"/>
          <w:smallCaps w:val="0"/>
          <w:strike w:val="0"/>
          <w:sz w:val="24"/>
          <w:u w:val="single"/>
        </w:rPr>
        <w:t xml:space="preserve"> expansion of </w:t>
      </w:r>
      <w:r>
        <w:rPr>
          <w:b/>
          <w:i w:val="0"/>
          <w:smallCaps w:val="0"/>
          <w:strike w:val="0"/>
          <w:sz w:val="24"/>
          <w:highlight w:val="green"/>
          <w:u w:val="single"/>
        </w:rPr>
        <w:t>industrial ag</w:t>
      </w:r>
      <w:r>
        <w:rPr>
          <w:b/>
          <w:i w:val="0"/>
          <w:smallCaps w:val="0"/>
          <w:strike w:val="0"/>
          <w:sz w:val="24"/>
          <w:u w:val="single"/>
        </w:rPr>
        <w:t xml:space="preserve">riculture, </w:t>
      </w:r>
      <w:r>
        <w:rPr>
          <w:b/>
          <w:i w:val="0"/>
          <w:smallCaps w:val="0"/>
          <w:strike w:val="0"/>
          <w:sz w:val="24"/>
          <w:highlight w:val="green"/>
          <w:u w:val="single"/>
        </w:rPr>
        <w:t xml:space="preserve">is </w:t>
      </w:r>
      <w:r>
        <w:rPr>
          <w:b/>
          <w:i w:val="0"/>
          <w:smallCaps w:val="0"/>
          <w:strike w:val="0"/>
          <w:sz w:val="24"/>
          <w:u w:val="single"/>
        </w:rPr>
        <w:t xml:space="preserve">a form of </w:t>
      </w:r>
      <w:r>
        <w:rPr>
          <w:b/>
          <w:i w:val="0"/>
          <w:smallCaps w:val="0"/>
          <w:strike w:val="0"/>
          <w:sz w:val="24"/>
          <w:highlight w:val="green"/>
          <w:u w:val="single"/>
        </w:rPr>
        <w:t>violence against natural resources</w:t>
      </w:r>
      <w:r>
        <w:rPr>
          <w:b/>
          <w:i w:val="0"/>
          <w:smallCaps w:val="0"/>
          <w:strike w:val="0"/>
          <w:sz w:val="24"/>
          <w:highlight w:val="green"/>
          <w:u w:val="single"/>
        </w:rPr>
        <w:t xml:space="preserve"> </w:t>
      </w:r>
      <w:r>
        <w:rPr>
          <w:b/>
          <w:i w:val="0"/>
          <w:smallCaps w:val="0"/>
          <w:strike w:val="0"/>
          <w:sz w:val="24"/>
          <w:highlight w:val="green"/>
          <w:u w:val="single"/>
        </w:rPr>
        <w:t>and</w:t>
      </w:r>
      <w:r>
        <w:rPr>
          <w:b/>
          <w:i w:val="0"/>
          <w:smallCaps w:val="0"/>
          <w:strike w:val="0"/>
          <w:sz w:val="24"/>
          <w:u w:val="single"/>
        </w:rPr>
        <w:t xml:space="preserve"> </w:t>
      </w:r>
      <w:r>
        <w:rPr>
          <w:b/>
          <w:i w:val="0"/>
          <w:smallCaps w:val="0"/>
          <w:strike w:val="0"/>
          <w:sz w:val="24"/>
          <w:u w:val="single"/>
        </w:rPr>
        <w:t xml:space="preserve">perpetuates violence against </w:t>
      </w:r>
      <w:r>
        <w:rPr>
          <w:b/>
          <w:i w:val="0"/>
          <w:smallCaps w:val="0"/>
          <w:strike w:val="0"/>
          <w:sz w:val="24"/>
          <w:highlight w:val="green"/>
          <w:u w:val="single"/>
        </w:rPr>
        <w:t>women.</w:t>
      </w:r>
      <w:r>
        <w:rPr>
          <w:b/>
          <w:i w:val="0"/>
          <w:smallCaps w:val="0"/>
          <w:strike w:val="0"/>
          <w:sz w:val="24"/>
          <w:u w:val="single"/>
        </w:rPr>
        <w:t xml:space="preserve"> Women are forced off their land, criminalized for defending their land and their seeds and deprived of decent work conditions as farmworkers.</w:t>
      </w:r>
      <w:r>
        <w:rPr>
          <w:b w:val="0"/>
          <w:i w:val="0"/>
          <w:smallCaps w:val="0"/>
          <w:strike w:val="0"/>
          <w:sz w:val="16"/>
          <w:u w:val="none"/>
        </w:rPr>
        <w:t xml:space="preserve"> For these women the solution is not to simply remove the barriers to the global market and integrate them into the industrial agricultural model. </w:t>
      </w:r>
      <w:r>
        <w:rPr>
          <w:b/>
          <w:i w:val="0"/>
          <w:smallCaps w:val="0"/>
          <w:strike w:val="0"/>
          <w:sz w:val="24"/>
          <w:u w:val="single"/>
        </w:rPr>
        <w:t>They want to be supported in their own way to produce and sell.</w:t>
      </w:r>
      <w:r>
        <w:rPr>
          <w:b/>
          <w:i w:val="0"/>
          <w:smallCaps w:val="0"/>
          <w:strike w:val="0"/>
          <w:sz w:val="24"/>
          <w:u w:val="single"/>
        </w:rPr>
        <w:t xml:space="preserve"> </w:t>
      </w:r>
      <w:r>
        <w:rPr>
          <w:b/>
          <w:i w:val="0"/>
          <w:smallCaps w:val="0"/>
          <w:strike w:val="0"/>
          <w:sz w:val="24"/>
          <w:u w:val="single"/>
        </w:rPr>
        <w:t xml:space="preserve">To achieve women’s rights, </w:t>
      </w:r>
      <w:r>
        <w:rPr>
          <w:b/>
          <w:i w:val="0"/>
          <w:smallCaps w:val="0"/>
          <w:strike w:val="0"/>
          <w:sz w:val="24"/>
          <w:highlight w:val="green"/>
          <w:u w:val="single"/>
        </w:rPr>
        <w:t xml:space="preserve">we </w:t>
      </w:r>
      <w:r>
        <w:rPr>
          <w:b/>
          <w:i w:val="0"/>
          <w:smallCaps w:val="0"/>
          <w:strike w:val="0"/>
          <w:sz w:val="24"/>
          <w:highlight w:val="green"/>
          <w:u w:val="single"/>
        </w:rPr>
        <w:t>have to</w:t>
      </w:r>
      <w:r>
        <w:rPr>
          <w:b/>
          <w:i w:val="0"/>
          <w:smallCaps w:val="0"/>
          <w:strike w:val="0"/>
          <w:sz w:val="24"/>
          <w:highlight w:val="green"/>
          <w:u w:val="single"/>
        </w:rPr>
        <w:t xml:space="preserve"> move to</w:t>
      </w:r>
      <w:r>
        <w:rPr>
          <w:b/>
          <w:i w:val="0"/>
          <w:smallCaps w:val="0"/>
          <w:strike w:val="0"/>
          <w:sz w:val="24"/>
          <w:u w:val="single"/>
        </w:rPr>
        <w:t xml:space="preserve">wards </w:t>
      </w:r>
      <w:r>
        <w:rPr>
          <w:b/>
          <w:i w:val="0"/>
          <w:smallCaps w:val="0"/>
          <w:strike w:val="0"/>
          <w:sz w:val="24"/>
          <w:highlight w:val="green"/>
          <w:u w:val="single"/>
        </w:rPr>
        <w:t xml:space="preserve">a new </w:t>
      </w:r>
      <w:r>
        <w:rPr>
          <w:b/>
          <w:i w:val="0"/>
          <w:smallCaps w:val="0"/>
          <w:strike w:val="0"/>
          <w:sz w:val="24"/>
          <w:u w:val="single"/>
        </w:rPr>
        <w:t xml:space="preserve">global </w:t>
      </w:r>
      <w:r>
        <w:rPr>
          <w:b/>
          <w:i w:val="0"/>
          <w:smallCaps w:val="0"/>
          <w:strike w:val="0"/>
          <w:sz w:val="24"/>
          <w:highlight w:val="green"/>
          <w:u w:val="single"/>
        </w:rPr>
        <w:t>food system</w:t>
      </w:r>
      <w:r>
        <w:rPr>
          <w:b/>
          <w:i w:val="0"/>
          <w:smallCaps w:val="0"/>
          <w:strike w:val="0"/>
          <w:sz w:val="24"/>
          <w:u w:val="single"/>
        </w:rPr>
        <w:t xml:space="preserve"> where women can control what they produce </w:t>
      </w:r>
      <w:r>
        <w:rPr>
          <w:b w:val="0"/>
          <w:i w:val="0"/>
          <w:smallCaps w:val="0"/>
          <w:strike w:val="0"/>
          <w:sz w:val="16"/>
          <w:u w:val="none"/>
        </w:rPr>
        <w:t xml:space="preserve">and what they sell in the local markets, </w:t>
      </w:r>
      <w:r>
        <w:rPr>
          <w:b/>
          <w:i w:val="0"/>
          <w:smallCaps w:val="0"/>
          <w:strike w:val="0"/>
          <w:sz w:val="24"/>
          <w:u w:val="single"/>
        </w:rPr>
        <w:t>where unpaid care work like cooking and cleaning is recognized</w:t>
      </w:r>
      <w:r>
        <w:rPr>
          <w:b w:val="0"/>
          <w:i w:val="0"/>
          <w:smallCaps w:val="0"/>
          <w:strike w:val="0"/>
          <w:sz w:val="16"/>
          <w:u w:val="none"/>
        </w:rPr>
        <w:t xml:space="preserve">, and </w:t>
      </w:r>
      <w:r>
        <w:rPr>
          <w:b/>
          <w:i w:val="0"/>
          <w:smallCaps w:val="0"/>
          <w:strike w:val="0"/>
          <w:sz w:val="24"/>
          <w:u w:val="single"/>
        </w:rPr>
        <w:t>where public services are safe and accessible and reduce the burden of unpaid care work</w:t>
      </w:r>
      <w:r>
        <w:rPr>
          <w:b w:val="0"/>
          <w:i w:val="0"/>
          <w:smallCaps w:val="0"/>
          <w:strike w:val="0"/>
          <w:sz w:val="16"/>
          <w:u w:val="none"/>
        </w:rPr>
        <w:t>. By getting rid of harmful chemicals like fertilizers and pesticides</w:t>
      </w:r>
      <w:r>
        <w:rPr>
          <w:b/>
          <w:i w:val="0"/>
          <w:smallCaps w:val="0"/>
          <w:strike w:val="0"/>
          <w:sz w:val="24"/>
          <w:u w:val="single"/>
        </w:rPr>
        <w:t xml:space="preserve">, </w:t>
      </w:r>
      <w:r>
        <w:rPr>
          <w:b/>
          <w:i w:val="0"/>
          <w:smallCaps w:val="0"/>
          <w:strike w:val="0"/>
          <w:sz w:val="24"/>
          <w:highlight w:val="green"/>
          <w:u w:val="single"/>
        </w:rPr>
        <w:t xml:space="preserve">agroecology allows women to be less dependent </w:t>
      </w:r>
      <w:r>
        <w:rPr>
          <w:b/>
          <w:i w:val="0"/>
          <w:smallCaps w:val="0"/>
          <w:strike w:val="0"/>
          <w:sz w:val="24"/>
          <w:highlight w:val="green"/>
          <w:u w:val="single"/>
        </w:rPr>
        <w:t>and</w:t>
      </w:r>
      <w:r>
        <w:rPr>
          <w:b/>
          <w:i w:val="0"/>
          <w:smallCaps w:val="0"/>
          <w:strike w:val="0"/>
          <w:sz w:val="24"/>
          <w:u w:val="single"/>
        </w:rPr>
        <w:t xml:space="preserve"> also</w:t>
      </w:r>
      <w:r>
        <w:rPr>
          <w:b/>
          <w:i w:val="0"/>
          <w:smallCaps w:val="0"/>
          <w:strike w:val="0"/>
          <w:sz w:val="24"/>
          <w:u w:val="single"/>
        </w:rPr>
        <w:t xml:space="preserve"> </w:t>
      </w:r>
      <w:r>
        <w:rPr>
          <w:b/>
          <w:i w:val="0"/>
          <w:smallCaps w:val="0"/>
          <w:strike w:val="0"/>
          <w:sz w:val="24"/>
          <w:highlight w:val="green"/>
          <w:u w:val="single"/>
        </w:rPr>
        <w:t>benefits their health</w:t>
      </w:r>
      <w:r>
        <w:rPr>
          <w:b/>
          <w:i w:val="0"/>
          <w:smallCaps w:val="0"/>
          <w:strike w:val="0"/>
          <w:sz w:val="24"/>
          <w:u w:val="single"/>
        </w:rPr>
        <w:t>, income and soil fertility.</w:t>
      </w:r>
      <w:r>
        <w:rPr>
          <w:b/>
          <w:i w:val="0"/>
          <w:smallCaps w:val="0"/>
          <w:strike w:val="0"/>
          <w:sz w:val="24"/>
          <w:u w:val="single"/>
        </w:rPr>
        <w:t xml:space="preserve"> </w:t>
      </w:r>
      <w:r>
        <w:rPr>
          <w:b w:val="0"/>
          <w:i w:val="0"/>
          <w:smallCaps w:val="0"/>
          <w:strike w:val="0"/>
          <w:sz w:val="16"/>
          <w:u w:val="none"/>
        </w:rPr>
        <w:t>“We farmers do all the work in the field.</w:t>
      </w:r>
      <w:r>
        <w:rPr>
          <w:b w:val="0"/>
          <w:i w:val="0"/>
          <w:smallCaps w:val="0"/>
          <w:strike w:val="0"/>
          <w:sz w:val="16"/>
          <w:u w:val="none"/>
        </w:rPr>
        <w:t xml:space="preserve"> </w:t>
      </w:r>
      <w:r>
        <w:rPr>
          <w:b w:val="0"/>
          <w:i w:val="0"/>
          <w:smallCaps w:val="0"/>
          <w:strike w:val="0"/>
          <w:sz w:val="24"/>
          <w:u w:val="single"/>
        </w:rPr>
        <w:t xml:space="preserve">We go through a lot to make sure we put food on </w:t>
      </w:r>
      <w:r>
        <w:rPr>
          <w:b w:val="0"/>
          <w:i w:val="0"/>
          <w:smallCaps w:val="0"/>
          <w:strike w:val="0"/>
          <w:sz w:val="24"/>
          <w:u w:val="single"/>
        </w:rPr>
        <w:t>table</w:t>
      </w:r>
      <w:r>
        <w:rPr>
          <w:b w:val="0"/>
          <w:i w:val="0"/>
          <w:smallCaps w:val="0"/>
          <w:strike w:val="0"/>
          <w:sz w:val="24"/>
          <w:u w:val="single"/>
        </w:rPr>
        <w:t xml:space="preserve"> for</w:t>
      </w:r>
      <w:r>
        <w:rPr>
          <w:b w:val="0"/>
          <w:i w:val="0"/>
          <w:smallCaps w:val="0"/>
          <w:strike w:val="0"/>
          <w:sz w:val="16"/>
          <w:u w:val="none"/>
        </w:rPr>
        <w:t xml:space="preserve"> our family, [our] communities and </w:t>
      </w:r>
      <w:r>
        <w:rPr>
          <w:b w:val="0"/>
          <w:i w:val="0"/>
          <w:smallCaps w:val="0"/>
          <w:strike w:val="0"/>
          <w:sz w:val="24"/>
          <w:u w:val="single"/>
        </w:rPr>
        <w:t>the world in general</w:t>
      </w:r>
      <w:r>
        <w:rPr>
          <w:b/>
          <w:i w:val="0"/>
          <w:smallCaps w:val="0"/>
          <w:strike w:val="0"/>
          <w:sz w:val="24"/>
          <w:u w:val="single"/>
        </w:rPr>
        <w:t xml:space="preserve">. But in the </w:t>
      </w:r>
      <w:r>
        <w:rPr>
          <w:b/>
          <w:i w:val="0"/>
          <w:smallCaps w:val="0"/>
          <w:strike w:val="0"/>
          <w:sz w:val="24"/>
          <w:u w:val="single"/>
        </w:rPr>
        <w:t>end</w:t>
      </w:r>
      <w:r>
        <w:rPr>
          <w:b/>
          <w:i w:val="0"/>
          <w:smallCaps w:val="0"/>
          <w:strike w:val="0"/>
          <w:sz w:val="24"/>
          <w:u w:val="single"/>
        </w:rPr>
        <w:t xml:space="preserve"> we are not</w:t>
      </w:r>
      <w:r>
        <w:rPr>
          <w:b w:val="0"/>
          <w:i w:val="0"/>
          <w:smallCaps w:val="0"/>
          <w:strike w:val="0"/>
          <w:sz w:val="16"/>
          <w:u w:val="none"/>
        </w:rPr>
        <w:t xml:space="preserve"> there to enjoy the fruits of our hard work. We are not </w:t>
      </w:r>
      <w:r>
        <w:rPr>
          <w:b/>
          <w:i w:val="0"/>
          <w:smallCaps w:val="0"/>
          <w:strike w:val="0"/>
          <w:sz w:val="24"/>
          <w:u w:val="single"/>
        </w:rPr>
        <w:t>recognized as the key players of food production in the world</w:t>
      </w:r>
      <w:r>
        <w:rPr>
          <w:b w:val="0"/>
          <w:i w:val="0"/>
          <w:smallCaps w:val="0"/>
          <w:strike w:val="0"/>
          <w:sz w:val="16"/>
          <w:u w:val="none"/>
        </w:rPr>
        <w:t xml:space="preserve">. </w:t>
      </w:r>
      <w:r>
        <w:rPr>
          <w:b/>
          <w:i w:val="0"/>
          <w:smallCaps w:val="0"/>
          <w:strike w:val="0"/>
          <w:sz w:val="24"/>
          <w:highlight w:val="green"/>
          <w:u w:val="single"/>
        </w:rPr>
        <w:t>If we [want] to eliminate hunger</w:t>
      </w:r>
      <w:r>
        <w:rPr>
          <w:b/>
          <w:i w:val="0"/>
          <w:smallCaps w:val="0"/>
          <w:strike w:val="0"/>
          <w:sz w:val="24"/>
          <w:u w:val="single"/>
        </w:rPr>
        <w:t xml:space="preserve"> in the world, we need to have secured tool[s] </w:t>
      </w:r>
      <w:r>
        <w:rPr>
          <w:b/>
          <w:i w:val="0"/>
          <w:smallCaps w:val="0"/>
          <w:strike w:val="0"/>
          <w:sz w:val="24"/>
          <w:highlight w:val="green"/>
          <w:u w:val="single"/>
        </w:rPr>
        <w:t>women need to be empowered</w:t>
      </w:r>
      <w:r>
        <w:rPr>
          <w:b/>
          <w:i w:val="0"/>
          <w:smallCaps w:val="0"/>
          <w:strike w:val="0"/>
          <w:sz w:val="24"/>
          <w:u w:val="single"/>
        </w:rPr>
        <w:t xml:space="preserve"> and recognized.</w:t>
      </w:r>
      <w:r>
        <w:rPr>
          <w:b w:val="0"/>
          <w:i w:val="0"/>
          <w:smallCaps w:val="0"/>
          <w:strike w:val="0"/>
          <w:sz w:val="16"/>
          <w:u w:val="none"/>
        </w:rPr>
        <w:t xml:space="preserve"> </w:t>
      </w:r>
      <w:r>
        <w:rPr>
          <w:b w:val="0"/>
          <w:i w:val="0"/>
          <w:smallCaps w:val="0"/>
          <w:strike w:val="0"/>
          <w:sz w:val="16"/>
          <w:u w:val="none"/>
        </w:rPr>
        <w:t>We need to make sure we eliminate the barriers and challenges that burden women farmers.”</w:t>
      </w:r>
      <w:r>
        <w:rPr>
          <w:b w:val="0"/>
          <w:i w:val="0"/>
          <w:smallCaps w:val="0"/>
          <w:strike w:val="0"/>
          <w:sz w:val="16"/>
          <w:u w:val="none"/>
        </w:rPr>
        <w:t xml:space="preserve"> </w:t>
      </w:r>
      <w:r>
        <w:rPr>
          <w:b w:val="0"/>
          <w:i w:val="0"/>
          <w:smallCaps w:val="0"/>
          <w:strike w:val="0"/>
          <w:sz w:val="16"/>
          <w:u w:val="none"/>
        </w:rPr>
        <w:t xml:space="preserve">– Eva </w:t>
      </w:r>
      <w:r>
        <w:rPr>
          <w:b w:val="0"/>
          <w:i w:val="0"/>
          <w:smallCaps w:val="0"/>
          <w:strike w:val="0"/>
          <w:sz w:val="16"/>
          <w:u w:val="none"/>
        </w:rPr>
        <w:t>Mageni</w:t>
      </w:r>
      <w:r>
        <w:rPr>
          <w:b w:val="0"/>
          <w:i w:val="0"/>
          <w:smallCaps w:val="0"/>
          <w:strike w:val="0"/>
          <w:sz w:val="16"/>
          <w:u w:val="none"/>
        </w:rPr>
        <w:t xml:space="preserve"> Daudi, President of the Rural Women Farmers Forum,</w:t>
      </w:r>
      <w:r>
        <w:rPr>
          <w:b w:val="0"/>
          <w:i w:val="0"/>
          <w:smallCaps w:val="0"/>
          <w:strike w:val="0"/>
          <w:sz w:val="16"/>
          <w:u w:val="none"/>
        </w:rPr>
        <w:t xml:space="preserve"> </w:t>
      </w:r>
      <w:r>
        <w:rPr>
          <w:b w:val="0"/>
          <w:i w:val="0"/>
          <w:smallCaps w:val="0"/>
          <w:strike w:val="0"/>
          <w:sz w:val="16"/>
          <w:u w:val="none"/>
        </w:rPr>
        <w:t>Tanzanian woman farmer</w:t>
      </w:r>
      <w:r>
        <w:rPr>
          <w:b w:val="0"/>
          <w:i w:val="0"/>
          <w:smallCaps w:val="0"/>
          <w:strike w:val="0"/>
          <w:sz w:val="16"/>
          <w:u w:val="none"/>
        </w:rPr>
        <w:t xml:space="preserve">. </w:t>
      </w:r>
      <w:r>
        <w:rPr>
          <w:b/>
          <w:i w:val="0"/>
          <w:smallCaps w:val="0"/>
          <w:strike w:val="0"/>
          <w:sz w:val="24"/>
          <w:u w:val="single"/>
        </w:rPr>
        <w:t xml:space="preserve">Women must be granted equal rights to so that they can access and control their land and seeds, take up leadership roles and enjoy decent work conditions and living wages. Governments must recognize all women’s rights </w:t>
      </w:r>
      <w:r>
        <w:rPr>
          <w:b/>
          <w:i w:val="0"/>
          <w:smallCaps w:val="0"/>
          <w:strike w:val="0"/>
          <w:sz w:val="24"/>
          <w:u w:val="single"/>
        </w:rPr>
        <w:t>and also</w:t>
      </w:r>
      <w:r>
        <w:rPr>
          <w:b/>
          <w:i w:val="0"/>
          <w:smallCaps w:val="0"/>
          <w:strike w:val="0"/>
          <w:sz w:val="24"/>
          <w:u w:val="single"/>
        </w:rPr>
        <w:t xml:space="preserve"> support feminist movements and grassroots associations to bring forward their demands.</w:t>
      </w:r>
      <w:r>
        <w:rPr>
          <w:b/>
          <w:i w:val="0"/>
          <w:smallCaps w:val="0"/>
          <w:strike w:val="0"/>
          <w:sz w:val="24"/>
          <w:u w:val="single"/>
        </w:rPr>
        <w:t xml:space="preserve"> </w:t>
      </w:r>
      <w:r>
        <w:rPr>
          <w:b w:val="0"/>
          <w:i w:val="0"/>
          <w:smallCaps w:val="0"/>
          <w:strike w:val="0"/>
          <w:sz w:val="16"/>
          <w:u w:val="none"/>
        </w:rPr>
        <w:t>Women are agents of their own development and empowerment, if they would be ensured respect and equal opportunities to fully unleash their potential.</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