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Terrorism is </w:t>
      </w:r>
      <w:r>
        <w:rPr>
          <w:b/>
          <w:i w:val="0"/>
          <w:smallCaps w:val="0"/>
          <w:strike w:val="0"/>
          <w:sz w:val="26"/>
          <w:u w:val="single"/>
        </w:rPr>
        <w:t>declining</w:t>
      </w:r>
      <w:r>
        <w:rPr>
          <w:b/>
          <w:i w:val="0"/>
          <w:smallCaps w:val="0"/>
          <w:strike w:val="0"/>
          <w:sz w:val="26"/>
          <w:u w:val="none"/>
        </w:rPr>
        <w:t>.</w:t>
      </w:r>
    </w:p>
    <w:p>
      <w:pPr>
        <w:spacing w:after="80"/>
      </w:pPr>
      <w:r>
        <w:rPr>
          <w:b/>
          <w:i w:val="0"/>
          <w:smallCaps w:val="0"/>
          <w:strike w:val="0"/>
          <w:sz w:val="26"/>
          <w:u w:val="none"/>
        </w:rPr>
        <w:t xml:space="preserve">Davis </w:t>
      </w:r>
      <w:r>
        <w:rPr>
          <w:b/>
          <w:i w:val="0"/>
          <w:smallCaps w:val="0"/>
          <w:strike w:val="0"/>
          <w:sz w:val="26"/>
          <w:u w:val="none"/>
        </w:rPr>
        <w:t>’</w:t>
      </w:r>
      <w:r>
        <w:rPr>
          <w:b/>
          <w:i w:val="0"/>
          <w:smallCaps w:val="0"/>
          <w:strike w:val="0"/>
          <w:sz w:val="26"/>
          <w:u w:val="none"/>
        </w:rPr>
        <w:t>20</w:t>
      </w:r>
      <w:r>
        <w:rPr>
          <w:b/>
          <w:i w:val="0"/>
          <w:smallCaps w:val="0"/>
          <w:strike w:val="0"/>
          <w:sz w:val="26"/>
          <w:u w:val="none"/>
        </w:rPr>
        <w:t xml:space="preserve"> </w:t>
      </w:r>
      <w:r>
        <w:rPr>
          <w:b w:val="0"/>
          <w:i w:val="0"/>
          <w:smallCaps w:val="0"/>
          <w:strike w:val="0"/>
          <w:u w:val="none"/>
        </w:rPr>
        <w:t>[P</w:t>
      </w:r>
      <w:r>
        <w:rPr>
          <w:b w:val="0"/>
          <w:i w:val="0"/>
          <w:smallCaps w:val="0"/>
          <w:strike w:val="0"/>
          <w:u w:val="none"/>
        </w:rPr>
        <w:t xml:space="preserve">resident of Insight Threat Intelligence, an international consultant on counterterrorism and intelligence, a former senior strategic analyst with the Canadian Security Intelligence Service. Jessica, 4/28/20, "Terrorism During a Pandemic: Assessing the Threat and Balancing the Hype", </w:t>
      </w:r>
      <w:r>
        <w:rPr>
          <w:b w:val="0"/>
          <w:i/>
          <w:smallCaps w:val="0"/>
          <w:strike w:val="0"/>
          <w:u w:val="none"/>
        </w:rPr>
        <w:t>Just Security</w:t>
      </w:r>
      <w:r>
        <w:rPr>
          <w:b w:val="0"/>
          <w:i w:val="0"/>
          <w:smallCaps w:val="0"/>
          <w:strike w:val="0"/>
          <w:u w:val="none"/>
        </w:rPr>
        <w:t>, https://www.justsecurity.org/69895/terrorism-during-a-pandemic-assessing-the-threat-and-balancing-the-hype/</w:t>
      </w:r>
      <w:r>
        <w:rPr>
          <w:b w:val="0"/>
          <w:i w:val="0"/>
          <w:smallCaps w:val="0"/>
          <w:strike w:val="0"/>
          <w:u w:val="none"/>
        </w:rPr>
        <w:t>]</w:t>
      </w:r>
    </w:p>
    <w:p>
      <w:pPr>
        <w:spacing w:after="60"/>
      </w:pPr>
      <w:r>
        <w:rPr>
          <w:b w:val="0"/>
          <w:i w:val="0"/>
          <w:smallCaps w:val="0"/>
          <w:strike w:val="0"/>
          <w:sz w:val="16"/>
          <w:u w:val="none"/>
        </w:rPr>
        <w:t xml:space="preserve">The </w:t>
      </w:r>
      <w:r>
        <w:rPr>
          <w:b/>
          <w:i w:val="0"/>
          <w:smallCaps w:val="0"/>
          <w:strike w:val="0"/>
          <w:sz w:val="22"/>
          <w:highlight w:val="cyan"/>
          <w:u w:val="single"/>
        </w:rPr>
        <w:t>COVID</w:t>
      </w:r>
      <w:r>
        <w:rPr>
          <w:b w:val="0"/>
          <w:i w:val="0"/>
          <w:smallCaps w:val="0"/>
          <w:strike w:val="0"/>
          <w:sz w:val="16"/>
          <w:u w:val="none"/>
        </w:rPr>
        <w:t xml:space="preserve">-19 pandemic also </w:t>
      </w:r>
      <w:r>
        <w:rPr>
          <w:b/>
          <w:i w:val="0"/>
          <w:smallCaps w:val="0"/>
          <w:strike w:val="0"/>
          <w:sz w:val="22"/>
          <w:highlight w:val="cyan"/>
          <w:u w:val="single"/>
        </w:rPr>
        <w:t xml:space="preserve">creates </w:t>
      </w:r>
      <w:r>
        <w:rPr>
          <w:b/>
          <w:i w:val="0"/>
          <w:smallCaps w:val="0"/>
          <w:strike w:val="0"/>
          <w:sz w:val="24"/>
          <w:highlight w:val="cyan"/>
          <w:u w:val="single"/>
        </w:rPr>
        <w:t>mitigating conditions</w:t>
      </w:r>
      <w:r>
        <w:rPr>
          <w:b/>
          <w:i w:val="0"/>
          <w:smallCaps w:val="0"/>
          <w:strike w:val="0"/>
          <w:sz w:val="22"/>
          <w:highlight w:val="cyan"/>
          <w:u w:val="single"/>
        </w:rPr>
        <w:t xml:space="preserve"> for the </w:t>
      </w:r>
      <w:r>
        <w:rPr>
          <w:b/>
          <w:i w:val="0"/>
          <w:smallCaps w:val="0"/>
          <w:strike w:val="0"/>
          <w:sz w:val="24"/>
          <w:highlight w:val="cyan"/>
          <w:u w:val="single"/>
        </w:rPr>
        <w:t>terrorist threat</w:t>
      </w:r>
      <w:r>
        <w:rPr>
          <w:b w:val="0"/>
          <w:i w:val="0"/>
          <w:smallCaps w:val="0"/>
          <w:strike w:val="0"/>
          <w:sz w:val="16"/>
          <w:u w:val="none"/>
        </w:rPr>
        <w:t xml:space="preserve"> in much of the world. Around the globe, </w:t>
      </w:r>
      <w:r>
        <w:rPr>
          <w:b/>
          <w:i w:val="0"/>
          <w:smallCaps w:val="0"/>
          <w:strike w:val="0"/>
          <w:sz w:val="22"/>
          <w:u w:val="single"/>
        </w:rPr>
        <w:t xml:space="preserve">people are implementing </w:t>
      </w:r>
      <w:r>
        <w:rPr>
          <w:b/>
          <w:i w:val="0"/>
          <w:smallCaps w:val="0"/>
          <w:strike w:val="0"/>
          <w:sz w:val="24"/>
          <w:highlight w:val="cyan"/>
          <w:u w:val="single"/>
        </w:rPr>
        <w:t>physical distancing</w:t>
      </w:r>
      <w:r>
        <w:rPr>
          <w:b/>
          <w:i w:val="0"/>
          <w:smallCaps w:val="0"/>
          <w:strike w:val="0"/>
          <w:sz w:val="24"/>
          <w:u w:val="single"/>
        </w:rPr>
        <w:t xml:space="preserve"> measures</w:t>
      </w:r>
      <w:r>
        <w:rPr>
          <w:b w:val="0"/>
          <w:i w:val="0"/>
          <w:smallCaps w:val="0"/>
          <w:strike w:val="0"/>
          <w:sz w:val="16"/>
          <w:u w:val="none"/>
        </w:rPr>
        <w:t xml:space="preserve"> </w:t>
      </w:r>
      <w:r>
        <w:rPr>
          <w:b/>
          <w:i w:val="0"/>
          <w:smallCaps w:val="0"/>
          <w:strike w:val="0"/>
          <w:sz w:val="22"/>
          <w:u w:val="single"/>
        </w:rPr>
        <w:t>and</w:t>
      </w:r>
      <w:r>
        <w:rPr>
          <w:b w:val="0"/>
          <w:i w:val="0"/>
          <w:smallCaps w:val="0"/>
          <w:strike w:val="0"/>
          <w:sz w:val="16"/>
          <w:u w:val="none"/>
        </w:rPr>
        <w:t xml:space="preserve">, therefore, </w:t>
      </w:r>
      <w:r>
        <w:rPr>
          <w:b/>
          <w:i w:val="0"/>
          <w:smallCaps w:val="0"/>
          <w:strike w:val="0"/>
          <w:sz w:val="24"/>
          <w:highlight w:val="cyan"/>
          <w:u w:val="single"/>
        </w:rPr>
        <w:t>remov</w:t>
      </w:r>
      <w:r>
        <w:rPr>
          <w:b/>
          <w:i w:val="0"/>
          <w:smallCaps w:val="0"/>
          <w:strike w:val="0"/>
          <w:sz w:val="22"/>
          <w:u w:val="single"/>
        </w:rPr>
        <w:t xml:space="preserve">ing </w:t>
      </w:r>
      <w:r>
        <w:rPr>
          <w:b/>
          <w:i w:val="0"/>
          <w:smallCaps w:val="0"/>
          <w:strike w:val="0"/>
          <w:sz w:val="22"/>
          <w:highlight w:val="cyan"/>
          <w:u w:val="single"/>
        </w:rPr>
        <w:t>a significant</w:t>
      </w:r>
      <w:r>
        <w:rPr>
          <w:b/>
          <w:i w:val="0"/>
          <w:smallCaps w:val="0"/>
          <w:strike w:val="0"/>
          <w:sz w:val="22"/>
          <w:u w:val="single"/>
        </w:rPr>
        <w:t xml:space="preserve"> terrorist </w:t>
      </w:r>
      <w:r>
        <w:rPr>
          <w:b/>
          <w:i w:val="0"/>
          <w:smallCaps w:val="0"/>
          <w:strike w:val="0"/>
          <w:sz w:val="22"/>
          <w:highlight w:val="cyan"/>
          <w:u w:val="single"/>
        </w:rPr>
        <w:t xml:space="preserve">target: </w:t>
      </w:r>
      <w:r>
        <w:rPr>
          <w:b/>
          <w:i w:val="0"/>
          <w:smallCaps w:val="0"/>
          <w:strike w:val="0"/>
          <w:sz w:val="24"/>
          <w:highlight w:val="cyan"/>
          <w:u w:val="single"/>
        </w:rPr>
        <w:t>crowds</w:t>
      </w:r>
      <w:r>
        <w:rPr>
          <w:b/>
          <w:i w:val="0"/>
          <w:smallCaps w:val="0"/>
          <w:strike w:val="0"/>
          <w:sz w:val="22"/>
          <w:u w:val="single"/>
        </w:rPr>
        <w:t xml:space="preserve">. Physical </w:t>
      </w:r>
      <w:r>
        <w:rPr>
          <w:b/>
          <w:i w:val="0"/>
          <w:smallCaps w:val="0"/>
          <w:strike w:val="0"/>
          <w:sz w:val="22"/>
          <w:highlight w:val="cyan"/>
          <w:u w:val="single"/>
        </w:rPr>
        <w:t>distancing</w:t>
      </w:r>
      <w:r>
        <w:rPr>
          <w:b/>
          <w:i w:val="0"/>
          <w:smallCaps w:val="0"/>
          <w:strike w:val="0"/>
          <w:sz w:val="22"/>
          <w:u w:val="single"/>
        </w:rPr>
        <w:t xml:space="preserve"> measures </w:t>
      </w:r>
      <w:r>
        <w:rPr>
          <w:b/>
          <w:i w:val="0"/>
          <w:smallCaps w:val="0"/>
          <w:strike w:val="0"/>
          <w:sz w:val="22"/>
          <w:highlight w:val="cyan"/>
          <w:u w:val="single"/>
        </w:rPr>
        <w:t>make tactics</w:t>
      </w:r>
      <w:r>
        <w:rPr>
          <w:b/>
          <w:i w:val="0"/>
          <w:smallCaps w:val="0"/>
          <w:strike w:val="0"/>
          <w:sz w:val="22"/>
          <w:u w:val="single"/>
        </w:rPr>
        <w:t xml:space="preserve"> such as</w:t>
      </w:r>
      <w:r>
        <w:rPr>
          <w:b w:val="0"/>
          <w:i w:val="0"/>
          <w:smallCaps w:val="0"/>
          <w:strike w:val="0"/>
          <w:sz w:val="16"/>
          <w:u w:val="none"/>
        </w:rPr>
        <w:t xml:space="preserve"> vehicle rammings, stabbings, and </w:t>
      </w:r>
      <w:r>
        <w:rPr>
          <w:b/>
          <w:i w:val="0"/>
          <w:smallCaps w:val="0"/>
          <w:strike w:val="0"/>
          <w:sz w:val="22"/>
          <w:u w:val="single"/>
        </w:rPr>
        <w:t xml:space="preserve">bombings </w:t>
      </w:r>
      <w:r>
        <w:rPr>
          <w:b/>
          <w:i w:val="0"/>
          <w:smallCaps w:val="0"/>
          <w:strike w:val="0"/>
          <w:sz w:val="24"/>
          <w:highlight w:val="cyan"/>
          <w:u w:val="single"/>
        </w:rPr>
        <w:t>far less effective</w:t>
      </w:r>
      <w:r>
        <w:rPr>
          <w:b w:val="0"/>
          <w:i w:val="0"/>
          <w:smallCaps w:val="0"/>
          <w:strike w:val="0"/>
          <w:sz w:val="16"/>
          <w:u w:val="none"/>
        </w:rPr>
        <w:t>. Without the crowds that usually allow these relatively simple attacks to generate casualties, terrorists may determine that their plans are best perpetrated once physical distancing measures are no longer in place.</w:t>
      </w:r>
    </w:p>
    <w:p>
      <w:pPr>
        <w:spacing w:after="60"/>
      </w:pPr>
      <w:r>
        <w:rPr>
          <w:b w:val="0"/>
          <w:i w:val="0"/>
          <w:smallCaps w:val="0"/>
          <w:strike w:val="0"/>
          <w:sz w:val="16"/>
          <w:u w:val="none"/>
        </w:rPr>
        <w:t xml:space="preserve">While it may be convenient to think of terrorists as relatively omnipotent, my work in counter-terrorism has demonstrated that this is far from the case. </w:t>
      </w:r>
      <w:r>
        <w:rPr>
          <w:b/>
          <w:i w:val="0"/>
          <w:smallCaps w:val="0"/>
          <w:strike w:val="0"/>
          <w:sz w:val="22"/>
          <w:highlight w:val="cyan"/>
          <w:u w:val="single"/>
        </w:rPr>
        <w:t>Terrorists</w:t>
      </w:r>
      <w:r>
        <w:rPr>
          <w:b/>
          <w:i w:val="0"/>
          <w:smallCaps w:val="0"/>
          <w:strike w:val="0"/>
          <w:sz w:val="22"/>
          <w:u w:val="single"/>
        </w:rPr>
        <w:t xml:space="preserve">, like everybody else, </w:t>
      </w:r>
      <w:r>
        <w:rPr>
          <w:b/>
          <w:i w:val="0"/>
          <w:smallCaps w:val="0"/>
          <w:strike w:val="0"/>
          <w:sz w:val="24"/>
          <w:u w:val="single"/>
        </w:rPr>
        <w:t xml:space="preserve">can and do </w:t>
      </w:r>
      <w:r>
        <w:rPr>
          <w:b/>
          <w:i w:val="0"/>
          <w:smallCaps w:val="0"/>
          <w:strike w:val="0"/>
          <w:sz w:val="24"/>
          <w:highlight w:val="cyan"/>
          <w:u w:val="single"/>
        </w:rPr>
        <w:t>get sick</w:t>
      </w:r>
      <w:r>
        <w:rPr>
          <w:b/>
          <w:i w:val="0"/>
          <w:smallCaps w:val="0"/>
          <w:strike w:val="0"/>
          <w:sz w:val="22"/>
          <w:u w:val="single"/>
        </w:rPr>
        <w:t xml:space="preserve">, as do their family and friends, creating a </w:t>
      </w:r>
      <w:r>
        <w:rPr>
          <w:b/>
          <w:i w:val="0"/>
          <w:smallCaps w:val="0"/>
          <w:strike w:val="0"/>
          <w:sz w:val="24"/>
          <w:u w:val="single"/>
        </w:rPr>
        <w:t>burden on care.</w:t>
      </w:r>
      <w:r>
        <w:rPr>
          <w:b w:val="0"/>
          <w:i w:val="0"/>
          <w:smallCaps w:val="0"/>
          <w:strike w:val="0"/>
          <w:sz w:val="16"/>
          <w:u w:val="none"/>
        </w:rPr>
        <w:t xml:space="preserve"> At the same time, the </w:t>
      </w:r>
      <w:r>
        <w:rPr>
          <w:b/>
          <w:i w:val="0"/>
          <w:smallCaps w:val="0"/>
          <w:strike w:val="0"/>
          <w:sz w:val="24"/>
          <w:highlight w:val="cyan"/>
          <w:u w:val="single"/>
        </w:rPr>
        <w:t>economic devastation</w:t>
      </w:r>
      <w:r>
        <w:rPr>
          <w:b/>
          <w:i w:val="0"/>
          <w:smallCaps w:val="0"/>
          <w:strike w:val="0"/>
          <w:sz w:val="22"/>
          <w:u w:val="single"/>
        </w:rPr>
        <w:t xml:space="preserve"> caused by the virus has likely </w:t>
      </w:r>
      <w:r>
        <w:rPr>
          <w:b/>
          <w:i w:val="0"/>
          <w:smallCaps w:val="0"/>
          <w:strike w:val="0"/>
          <w:sz w:val="22"/>
          <w:highlight w:val="cyan"/>
          <w:u w:val="single"/>
        </w:rPr>
        <w:t>left</w:t>
      </w:r>
      <w:r>
        <w:rPr>
          <w:b/>
          <w:i w:val="0"/>
          <w:smallCaps w:val="0"/>
          <w:strike w:val="0"/>
          <w:sz w:val="22"/>
          <w:u w:val="single"/>
        </w:rPr>
        <w:t xml:space="preserve"> many would-be </w:t>
      </w:r>
      <w:r>
        <w:rPr>
          <w:b/>
          <w:i w:val="0"/>
          <w:smallCaps w:val="0"/>
          <w:strike w:val="0"/>
          <w:sz w:val="22"/>
          <w:highlight w:val="cyan"/>
          <w:u w:val="single"/>
        </w:rPr>
        <w:t>terrorists</w:t>
      </w:r>
      <w:r>
        <w:rPr>
          <w:b/>
          <w:i w:val="0"/>
          <w:smallCaps w:val="0"/>
          <w:strike w:val="0"/>
          <w:sz w:val="22"/>
          <w:u w:val="single"/>
        </w:rPr>
        <w:t xml:space="preserve"> </w:t>
      </w:r>
      <w:r>
        <w:rPr>
          <w:b/>
          <w:i w:val="0"/>
          <w:smallCaps w:val="0"/>
          <w:strike w:val="0"/>
          <w:sz w:val="24"/>
          <w:highlight w:val="cyan"/>
          <w:u w:val="single"/>
        </w:rPr>
        <w:t>without</w:t>
      </w:r>
      <w:r>
        <w:rPr>
          <w:b/>
          <w:i w:val="0"/>
          <w:smallCaps w:val="0"/>
          <w:strike w:val="0"/>
          <w:sz w:val="24"/>
          <w:u w:val="single"/>
        </w:rPr>
        <w:t xml:space="preserve"> a source of </w:t>
      </w:r>
      <w:r>
        <w:rPr>
          <w:b/>
          <w:i w:val="0"/>
          <w:smallCaps w:val="0"/>
          <w:strike w:val="0"/>
          <w:sz w:val="24"/>
          <w:highlight w:val="cyan"/>
          <w:u w:val="single"/>
        </w:rPr>
        <w:t>income</w:t>
      </w:r>
      <w:r>
        <w:rPr>
          <w:b/>
          <w:i w:val="0"/>
          <w:smallCaps w:val="0"/>
          <w:strike w:val="0"/>
          <w:sz w:val="22"/>
          <w:u w:val="single"/>
        </w:rPr>
        <w:t xml:space="preserve">. </w:t>
      </w:r>
      <w:r>
        <w:rPr>
          <w:b/>
          <w:i w:val="0"/>
          <w:smallCaps w:val="0"/>
          <w:strike w:val="0"/>
          <w:sz w:val="22"/>
          <w:highlight w:val="cyan"/>
          <w:u w:val="single"/>
        </w:rPr>
        <w:t xml:space="preserve">They may be </w:t>
      </w:r>
      <w:r>
        <w:rPr>
          <w:b/>
          <w:i w:val="0"/>
          <w:smallCaps w:val="0"/>
          <w:strike w:val="0"/>
          <w:sz w:val="24"/>
          <w:highlight w:val="cyan"/>
          <w:u w:val="single"/>
        </w:rPr>
        <w:t>struggling with</w:t>
      </w:r>
      <w:r>
        <w:rPr>
          <w:b/>
          <w:i w:val="0"/>
          <w:smallCaps w:val="0"/>
          <w:strike w:val="0"/>
          <w:sz w:val="24"/>
          <w:u w:val="single"/>
        </w:rPr>
        <w:t xml:space="preserve"> daily </w:t>
      </w:r>
      <w:r>
        <w:rPr>
          <w:b/>
          <w:i w:val="0"/>
          <w:smallCaps w:val="0"/>
          <w:strike w:val="0"/>
          <w:sz w:val="24"/>
          <w:highlight w:val="cyan"/>
          <w:u w:val="single"/>
        </w:rPr>
        <w:t>subsistence</w:t>
      </w:r>
      <w:r>
        <w:rPr>
          <w:b/>
          <w:i w:val="0"/>
          <w:smallCaps w:val="0"/>
          <w:strike w:val="0"/>
          <w:sz w:val="22"/>
          <w:u w:val="single"/>
        </w:rPr>
        <w:t xml:space="preserve">, meaning </w:t>
      </w:r>
      <w:r>
        <w:rPr>
          <w:b/>
          <w:i w:val="0"/>
          <w:smallCaps w:val="0"/>
          <w:strike w:val="0"/>
          <w:sz w:val="22"/>
          <w:highlight w:val="cyan"/>
          <w:u w:val="single"/>
        </w:rPr>
        <w:t>devoting</w:t>
      </w:r>
      <w:r>
        <w:rPr>
          <w:b/>
          <w:i w:val="0"/>
          <w:smallCaps w:val="0"/>
          <w:strike w:val="0"/>
          <w:sz w:val="22"/>
          <w:u w:val="single"/>
        </w:rPr>
        <w:t xml:space="preserve"> additional resources</w:t>
      </w:r>
      <w:r>
        <w:rPr>
          <w:b w:val="0"/>
          <w:i w:val="0"/>
          <w:smallCaps w:val="0"/>
          <w:strike w:val="0"/>
          <w:sz w:val="16"/>
          <w:u w:val="none"/>
        </w:rPr>
        <w:t xml:space="preserve"> (</w:t>
      </w:r>
      <w:r>
        <w:rPr>
          <w:b/>
          <w:i w:val="0"/>
          <w:smallCaps w:val="0"/>
          <w:strike w:val="0"/>
          <w:sz w:val="22"/>
          <w:u w:val="single"/>
        </w:rPr>
        <w:t xml:space="preserve">both in </w:t>
      </w:r>
      <w:r>
        <w:rPr>
          <w:b/>
          <w:i w:val="0"/>
          <w:smallCaps w:val="0"/>
          <w:strike w:val="0"/>
          <w:sz w:val="24"/>
          <w:highlight w:val="cyan"/>
          <w:u w:val="single"/>
        </w:rPr>
        <w:t>time</w:t>
      </w:r>
      <w:r>
        <w:rPr>
          <w:b/>
          <w:i w:val="0"/>
          <w:smallCaps w:val="0"/>
          <w:strike w:val="0"/>
          <w:sz w:val="22"/>
          <w:highlight w:val="cyan"/>
          <w:u w:val="single"/>
        </w:rPr>
        <w:t xml:space="preserve"> and </w:t>
      </w:r>
      <w:r>
        <w:rPr>
          <w:b/>
          <w:i w:val="0"/>
          <w:smallCaps w:val="0"/>
          <w:strike w:val="0"/>
          <w:sz w:val="24"/>
          <w:highlight w:val="cyan"/>
          <w:u w:val="single"/>
        </w:rPr>
        <w:t>money</w:t>
      </w:r>
      <w:r>
        <w:rPr>
          <w:b w:val="0"/>
          <w:i w:val="0"/>
          <w:smallCaps w:val="0"/>
          <w:strike w:val="0"/>
          <w:sz w:val="16"/>
          <w:u w:val="none"/>
        </w:rPr>
        <w:t xml:space="preserve">)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4"/>
          <w:u w:val="single"/>
        </w:rPr>
        <w:t xml:space="preserve">attack </w:t>
      </w:r>
      <w:r>
        <w:rPr>
          <w:b/>
          <w:i w:val="0"/>
          <w:smallCaps w:val="0"/>
          <w:strike w:val="0"/>
          <w:sz w:val="24"/>
          <w:highlight w:val="cyan"/>
          <w:u w:val="single"/>
        </w:rPr>
        <w:t>planning</w:t>
      </w:r>
      <w:r>
        <w:rPr>
          <w:b/>
          <w:i w:val="0"/>
          <w:smallCaps w:val="0"/>
          <w:strike w:val="0"/>
          <w:sz w:val="22"/>
          <w:u w:val="single"/>
        </w:rPr>
        <w:t xml:space="preserve"> and </w:t>
      </w:r>
      <w:r>
        <w:rPr>
          <w:b/>
          <w:i w:val="0"/>
          <w:smallCaps w:val="0"/>
          <w:strike w:val="0"/>
          <w:sz w:val="24"/>
          <w:u w:val="single"/>
        </w:rPr>
        <w:t>weapons</w:t>
      </w:r>
      <w:r>
        <w:rPr>
          <w:b w:val="0"/>
          <w:i w:val="0"/>
          <w:smallCaps w:val="0"/>
          <w:strike w:val="0"/>
          <w:sz w:val="16"/>
          <w:u w:val="none"/>
        </w:rPr>
        <w:t xml:space="preserve">/component </w:t>
      </w:r>
      <w:r>
        <w:rPr>
          <w:b/>
          <w:i w:val="0"/>
          <w:smallCaps w:val="0"/>
          <w:strike w:val="0"/>
          <w:sz w:val="24"/>
          <w:u w:val="single"/>
        </w:rPr>
        <w:t>procurements</w:t>
      </w:r>
      <w:r>
        <w:rPr>
          <w:b w:val="0"/>
          <w:i w:val="0"/>
          <w:smallCaps w:val="0"/>
          <w:strike w:val="0"/>
          <w:sz w:val="16"/>
          <w:u w:val="none"/>
        </w:rPr>
        <w:t xml:space="preserve"> </w:t>
      </w:r>
      <w:r>
        <w:rPr>
          <w:b/>
          <w:i w:val="0"/>
          <w:smallCaps w:val="0"/>
          <w:strike w:val="0"/>
          <w:sz w:val="22"/>
          <w:highlight w:val="cyan"/>
          <w:u w:val="single"/>
        </w:rPr>
        <w:t xml:space="preserve">may take a </w:t>
      </w:r>
      <w:r>
        <w:rPr>
          <w:b/>
          <w:i w:val="0"/>
          <w:smallCaps w:val="0"/>
          <w:strike w:val="0"/>
          <w:sz w:val="24"/>
          <w:highlight w:val="cyan"/>
          <w:u w:val="single"/>
        </w:rPr>
        <w:t>back seat</w:t>
      </w:r>
      <w:r>
        <w:rPr>
          <w:b/>
          <w:i w:val="0"/>
          <w:smallCaps w:val="0"/>
          <w:strike w:val="0"/>
          <w:sz w:val="22"/>
          <w:u w:val="single"/>
        </w:rPr>
        <w:t xml:space="preserve"> to more immediate needs</w:t>
      </w:r>
      <w:r>
        <w:rPr>
          <w:b w:val="0"/>
          <w:i w:val="0"/>
          <w:smallCaps w:val="0"/>
          <w:strike w:val="0"/>
          <w:sz w:val="16"/>
          <w:u w:val="none"/>
        </w:rPr>
        <w:t>.</w:t>
      </w:r>
    </w:p>
    <w:p>
      <w:pPr>
        <w:spacing w:after="60"/>
      </w:pPr>
      <w:r>
        <w:rPr>
          <w:b w:val="0"/>
          <w:i w:val="0"/>
          <w:smallCaps w:val="0"/>
          <w:strike w:val="0"/>
          <w:sz w:val="16"/>
          <w:u w:val="none"/>
        </w:rPr>
        <w:t xml:space="preserve">The </w:t>
      </w:r>
      <w:r>
        <w:rPr>
          <w:b/>
          <w:i w:val="0"/>
          <w:smallCaps w:val="0"/>
          <w:strike w:val="0"/>
          <w:sz w:val="24"/>
          <w:highlight w:val="cyan"/>
          <w:u w:val="single"/>
        </w:rPr>
        <w:t>intense media focus</w:t>
      </w:r>
      <w:r>
        <w:rPr>
          <w:b/>
          <w:i w:val="0"/>
          <w:smallCaps w:val="0"/>
          <w:strike w:val="0"/>
          <w:sz w:val="22"/>
          <w:highlight w:val="cyan"/>
          <w:u w:val="single"/>
        </w:rPr>
        <w:t xml:space="preserve"> on</w:t>
      </w:r>
      <w:r>
        <w:rPr>
          <w:b w:val="0"/>
          <w:i w:val="0"/>
          <w:smallCaps w:val="0"/>
          <w:strike w:val="0"/>
          <w:sz w:val="16"/>
          <w:highlight w:val="cyan"/>
          <w:u w:val="none"/>
        </w:rPr>
        <w:t xml:space="preserve"> </w:t>
      </w:r>
      <w:r>
        <w:rPr>
          <w:b/>
          <w:i w:val="0"/>
          <w:smallCaps w:val="0"/>
          <w:strike w:val="0"/>
          <w:sz w:val="24"/>
          <w:highlight w:val="cyan"/>
          <w:u w:val="single"/>
        </w:rPr>
        <w:t>COVID</w:t>
      </w:r>
      <w:r>
        <w:rPr>
          <w:b w:val="0"/>
          <w:i w:val="0"/>
          <w:smallCaps w:val="0"/>
          <w:strike w:val="0"/>
          <w:sz w:val="16"/>
          <w:u w:val="none"/>
        </w:rPr>
        <w:t xml:space="preserve">-19 </w:t>
      </w:r>
      <w:r>
        <w:rPr>
          <w:b/>
          <w:i w:val="0"/>
          <w:smallCaps w:val="0"/>
          <w:strike w:val="0"/>
          <w:sz w:val="22"/>
          <w:highlight w:val="cyan"/>
          <w:u w:val="single"/>
        </w:rPr>
        <w:t>may</w:t>
      </w:r>
      <w:r>
        <w:rPr>
          <w:b/>
          <w:i w:val="0"/>
          <w:smallCaps w:val="0"/>
          <w:strike w:val="0"/>
          <w:sz w:val="22"/>
          <w:u w:val="single"/>
        </w:rPr>
        <w:t xml:space="preserve"> also </w:t>
      </w:r>
      <w:r>
        <w:rPr>
          <w:b/>
          <w:i w:val="0"/>
          <w:smallCaps w:val="0"/>
          <w:strike w:val="0"/>
          <w:sz w:val="24"/>
          <w:highlight w:val="cyan"/>
          <w:u w:val="single"/>
        </w:rPr>
        <w:t>dissuade</w:t>
      </w:r>
      <w:r>
        <w:rPr>
          <w:b/>
          <w:i w:val="0"/>
          <w:smallCaps w:val="0"/>
          <w:strike w:val="0"/>
          <w:sz w:val="22"/>
          <w:u w:val="single"/>
        </w:rPr>
        <w:t xml:space="preserve"> some would-be </w:t>
      </w:r>
      <w:r>
        <w:rPr>
          <w:b/>
          <w:i w:val="0"/>
          <w:smallCaps w:val="0"/>
          <w:strike w:val="0"/>
          <w:sz w:val="24"/>
          <w:highlight w:val="cyan"/>
          <w:u w:val="single"/>
        </w:rPr>
        <w:t>terrorists</w:t>
      </w:r>
      <w:r>
        <w:rPr>
          <w:b/>
          <w:i w:val="0"/>
          <w:smallCaps w:val="0"/>
          <w:strike w:val="0"/>
          <w:sz w:val="22"/>
          <w:u w:val="single"/>
        </w:rPr>
        <w:t xml:space="preserve"> from </w:t>
      </w:r>
      <w:r>
        <w:rPr>
          <w:b/>
          <w:i w:val="0"/>
          <w:smallCaps w:val="0"/>
          <w:strike w:val="0"/>
          <w:sz w:val="24"/>
          <w:u w:val="single"/>
        </w:rPr>
        <w:t>engaging in attacks</w:t>
      </w:r>
      <w:r>
        <w:rPr>
          <w:b/>
          <w:i w:val="0"/>
          <w:smallCaps w:val="0"/>
          <w:strike w:val="0"/>
          <w:sz w:val="22"/>
          <w:u w:val="single"/>
        </w:rPr>
        <w:t xml:space="preserve"> during the pandemic. Most </w:t>
      </w:r>
      <w:r>
        <w:rPr>
          <w:b/>
          <w:i w:val="0"/>
          <w:smallCaps w:val="0"/>
          <w:strike w:val="0"/>
          <w:sz w:val="22"/>
          <w:highlight w:val="cyan"/>
          <w:u w:val="single"/>
        </w:rPr>
        <w:t xml:space="preserve">terrorists seek </w:t>
      </w:r>
      <w:r>
        <w:rPr>
          <w:b/>
          <w:i w:val="0"/>
          <w:smallCaps w:val="0"/>
          <w:strike w:val="0"/>
          <w:sz w:val="24"/>
          <w:highlight w:val="cyan"/>
          <w:u w:val="single"/>
        </w:rPr>
        <w:t>recognition</w:t>
      </w:r>
      <w:r>
        <w:rPr>
          <w:b/>
          <w:i w:val="0"/>
          <w:smallCaps w:val="0"/>
          <w:strike w:val="0"/>
          <w:sz w:val="22"/>
          <w:u w:val="single"/>
        </w:rPr>
        <w:t xml:space="preserve"> for their attacks, with the ultimate goal of sowing fear</w:t>
      </w:r>
      <w:r>
        <w:rPr>
          <w:b w:val="0"/>
          <w:i w:val="0"/>
          <w:smallCaps w:val="0"/>
          <w:strike w:val="0"/>
          <w:sz w:val="16"/>
          <w:u w:val="none"/>
        </w:rPr>
        <w:t xml:space="preserve"> in a population. </w:t>
      </w:r>
      <w:r>
        <w:rPr>
          <w:b/>
          <w:i w:val="0"/>
          <w:smallCaps w:val="0"/>
          <w:strike w:val="0"/>
          <w:sz w:val="22"/>
          <w:highlight w:val="cyan"/>
          <w:u w:val="single"/>
        </w:rPr>
        <w:t>This is difficult</w:t>
      </w:r>
      <w:r>
        <w:rPr>
          <w:b/>
          <w:i w:val="0"/>
          <w:smallCaps w:val="0"/>
          <w:strike w:val="0"/>
          <w:sz w:val="22"/>
          <w:u w:val="single"/>
        </w:rPr>
        <w:t xml:space="preserve"> to do </w:t>
      </w:r>
      <w:r>
        <w:rPr>
          <w:b/>
          <w:i w:val="0"/>
          <w:smallCaps w:val="0"/>
          <w:strike w:val="0"/>
          <w:sz w:val="22"/>
          <w:highlight w:val="cyan"/>
          <w:u w:val="single"/>
        </w:rPr>
        <w:t xml:space="preserve">if </w:t>
      </w:r>
      <w:r>
        <w:rPr>
          <w:b/>
          <w:i w:val="0"/>
          <w:smallCaps w:val="0"/>
          <w:strike w:val="0"/>
          <w:sz w:val="24"/>
          <w:highlight w:val="cyan"/>
          <w:u w:val="single"/>
        </w:rPr>
        <w:t>no one is paying attention</w:t>
      </w:r>
      <w:r>
        <w:rPr>
          <w:b/>
          <w:i w:val="0"/>
          <w:smallCaps w:val="0"/>
          <w:strike w:val="0"/>
          <w:sz w:val="24"/>
          <w:u w:val="single"/>
        </w:rPr>
        <w:t xml:space="preserve"> to you.</w:t>
      </w:r>
      <w:r>
        <w:rPr>
          <w:b w:val="0"/>
          <w:i w:val="0"/>
          <w:smallCaps w:val="0"/>
          <w:strike w:val="0"/>
          <w:sz w:val="16"/>
          <w:u w:val="none"/>
        </w:rPr>
        <w:t xml:space="preserve"> </w:t>
      </w:r>
      <w:r>
        <w:rPr>
          <w:b/>
          <w:i w:val="0"/>
          <w:smallCaps w:val="0"/>
          <w:strike w:val="0"/>
          <w:sz w:val="22"/>
          <w:u w:val="single"/>
        </w:rPr>
        <w:t xml:space="preserve">A recent attack in France demonstrates how </w:t>
      </w:r>
      <w:r>
        <w:rPr>
          <w:b/>
          <w:i w:val="0"/>
          <w:smallCaps w:val="0"/>
          <w:strike w:val="0"/>
          <w:sz w:val="24"/>
          <w:u w:val="single"/>
        </w:rPr>
        <w:t>little media attention</w:t>
      </w:r>
      <w:r>
        <w:rPr>
          <w:b/>
          <w:i w:val="0"/>
          <w:smallCaps w:val="0"/>
          <w:strike w:val="0"/>
          <w:sz w:val="22"/>
          <w:u w:val="single"/>
        </w:rPr>
        <w:t xml:space="preserve"> some attacks are generating. </w:t>
      </w:r>
      <w:r>
        <w:rPr>
          <w:b w:val="0"/>
          <w:i w:val="0"/>
          <w:smallCaps w:val="0"/>
          <w:strike w:val="0"/>
          <w:sz w:val="16"/>
          <w:u w:val="none"/>
        </w:rPr>
        <w:t xml:space="preserve">Even for a COVID-19 attack (involving an infected individual), this tactic also does not guarantee media attention. The reality is that anyone we come into contact with could be a virus carrier – </w:t>
      </w:r>
      <w:r>
        <w:rPr>
          <w:b/>
          <w:i w:val="0"/>
          <w:smallCaps w:val="0"/>
          <w:strike w:val="0"/>
          <w:sz w:val="22"/>
          <w:u w:val="single"/>
        </w:rPr>
        <w:t xml:space="preserve">determining responsibility would be </w:t>
      </w:r>
      <w:r>
        <w:rPr>
          <w:b/>
          <w:i w:val="0"/>
          <w:smallCaps w:val="0"/>
          <w:strike w:val="0"/>
          <w:sz w:val="24"/>
          <w:u w:val="single"/>
        </w:rPr>
        <w:t>difficult</w:t>
      </w:r>
      <w:r>
        <w:rPr>
          <w:b/>
          <w:i w:val="0"/>
          <w:smallCaps w:val="0"/>
          <w:strike w:val="0"/>
          <w:sz w:val="22"/>
          <w:u w:val="single"/>
        </w:rPr>
        <w:t xml:space="preserve"> and </w:t>
      </w:r>
      <w:r>
        <w:rPr>
          <w:b/>
          <w:i w:val="0"/>
          <w:smallCaps w:val="0"/>
          <w:strike w:val="0"/>
          <w:sz w:val="24"/>
          <w:u w:val="single"/>
        </w:rPr>
        <w:t>far from instantaneous</w:t>
      </w:r>
      <w:r>
        <w:rPr>
          <w:b/>
          <w:i w:val="0"/>
          <w:smallCaps w:val="0"/>
          <w:strike w:val="0"/>
          <w:sz w:val="22"/>
          <w:u w:val="single"/>
        </w:rPr>
        <w:t xml:space="preserve">, </w:t>
      </w:r>
      <w:r>
        <w:rPr>
          <w:b/>
          <w:i w:val="0"/>
          <w:smallCaps w:val="0"/>
          <w:strike w:val="0"/>
          <w:sz w:val="24"/>
          <w:u w:val="single"/>
        </w:rPr>
        <w:t>minimizing</w:t>
      </w:r>
      <w:r>
        <w:rPr>
          <w:b/>
          <w:i w:val="0"/>
          <w:smallCaps w:val="0"/>
          <w:strike w:val="0"/>
          <w:sz w:val="22"/>
          <w:u w:val="single"/>
        </w:rPr>
        <w:t xml:space="preserve"> one of terrorism’s objectives: </w:t>
      </w:r>
      <w:r>
        <w:rPr>
          <w:b/>
          <w:i w:val="0"/>
          <w:smallCaps w:val="0"/>
          <w:strike w:val="0"/>
          <w:sz w:val="24"/>
          <w:u w:val="single"/>
        </w:rPr>
        <w:t>instilling fear</w:t>
      </w:r>
      <w:r>
        <w:rPr>
          <w:b w:val="0"/>
          <w:i w:val="0"/>
          <w:smallCaps w:val="0"/>
          <w:strike w:val="0"/>
          <w:sz w:val="16"/>
          <w:u w:val="none"/>
        </w:rPr>
        <w:t xml:space="preserve">. </w:t>
      </w:r>
      <w:r>
        <w:rPr>
          <w:b/>
          <w:i w:val="0"/>
          <w:smallCaps w:val="0"/>
          <w:strike w:val="0"/>
          <w:sz w:val="22"/>
          <w:u w:val="single"/>
        </w:rPr>
        <w:t xml:space="preserve">This fear would also likely be mitigated by the current environment, which is one where fear is </w:t>
      </w:r>
      <w:r>
        <w:rPr>
          <w:b/>
          <w:i w:val="0"/>
          <w:smallCaps w:val="0"/>
          <w:strike w:val="0"/>
          <w:sz w:val="24"/>
          <w:u w:val="single"/>
        </w:rPr>
        <w:t>already pervasive</w:t>
      </w:r>
      <w:r>
        <w:rPr>
          <w:b/>
          <w:i w:val="0"/>
          <w:smallCaps w:val="0"/>
          <w:strike w:val="0"/>
          <w:sz w:val="22"/>
          <w:u w:val="single"/>
        </w:rPr>
        <w:t xml:space="preserve"> due to the</w:t>
      </w:r>
      <w:r>
        <w:rPr>
          <w:b w:val="0"/>
          <w:i w:val="0"/>
          <w:smallCaps w:val="0"/>
          <w:strike w:val="0"/>
          <w:sz w:val="16"/>
          <w:u w:val="none"/>
        </w:rPr>
        <w:t xml:space="preserve"> global </w:t>
      </w:r>
      <w:r>
        <w:rPr>
          <w:b/>
          <w:i w:val="0"/>
          <w:smallCaps w:val="0"/>
          <w:strike w:val="0"/>
          <w:sz w:val="22"/>
          <w:u w:val="single"/>
        </w:rPr>
        <w:t>pandemic</w:t>
      </w:r>
      <w:r>
        <w:rPr>
          <w:b w:val="0"/>
          <w:i w:val="0"/>
          <w:smallCaps w:val="0"/>
          <w:strike w:val="0"/>
          <w:sz w:val="16"/>
          <w:u w:val="none"/>
        </w:rPr>
        <w:t>.</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