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China is a revisionist country.</w:t>
      </w:r>
    </w:p>
    <w:p>
      <w:pPr>
        <w:spacing w:after="80"/>
      </w:pPr>
      <w:r>
        <w:rPr>
          <w:b w:val="0"/>
          <w:i w:val="0"/>
          <w:smallCaps w:val="0"/>
          <w:strike w:val="0"/>
          <w:u w:val="none"/>
        </w:rPr>
        <w:t>Dyah</w:t>
      </w:r>
      <w:r>
        <w:rPr>
          <w:b w:val="0"/>
          <w:i w:val="0"/>
          <w:smallCaps w:val="0"/>
          <w:strike w:val="0"/>
          <w:u w:val="none"/>
        </w:rPr>
        <w:t xml:space="preserve"> Ayu</w:t>
      </w:r>
      <w:r>
        <w:rPr>
          <w:b/>
          <w:i w:val="0"/>
          <w:smallCaps w:val="0"/>
          <w:strike w:val="0"/>
          <w:sz w:val="26"/>
          <w:u w:val="none"/>
        </w:rPr>
        <w:t xml:space="preserve"> Putr</w:t>
      </w:r>
      <w:r>
        <w:rPr>
          <w:b/>
          <w:i w:val="0"/>
          <w:smallCaps w:val="0"/>
          <w:strike w:val="0"/>
          <w:sz w:val="26"/>
          <w:u w:val="none"/>
        </w:rPr>
        <w:t xml:space="preserve">i 21 </w:t>
      </w:r>
      <w:r>
        <w:rPr>
          <w:b w:val="0"/>
          <w:i w:val="0"/>
          <w:smallCaps w:val="0"/>
          <w:strike w:val="0"/>
          <w:sz w:val="26"/>
          <w:u w:val="none"/>
        </w:rPr>
        <w:t>(</w:t>
      </w:r>
      <w:r>
        <w:rPr>
          <w:b w:val="0"/>
          <w:i w:val="0"/>
          <w:smallCaps w:val="0"/>
          <w:strike w:val="0"/>
          <w:sz w:val="26"/>
          <w:u w:val="none"/>
        </w:rPr>
        <w:t>“</w:t>
      </w:r>
      <w:r>
        <w:rPr>
          <w:b w:val="0"/>
          <w:i w:val="0"/>
          <w:smallCaps w:val="0"/>
          <w:strike w:val="0"/>
          <w:u w:val="none"/>
        </w:rPr>
        <w:t xml:space="preserve">ChAFTA in the Dynamics of the Bilateral Relations Between China and Australia” by </w:t>
      </w:r>
      <w:r>
        <w:rPr>
          <w:b w:val="0"/>
          <w:i w:val="0"/>
          <w:smallCaps w:val="0"/>
          <w:strike w:val="0"/>
          <w:u w:val="none"/>
        </w:rPr>
        <w:t>Dyah</w:t>
      </w:r>
      <w:r>
        <w:rPr>
          <w:b w:val="0"/>
          <w:i w:val="0"/>
          <w:smallCaps w:val="0"/>
          <w:strike w:val="0"/>
          <w:u w:val="none"/>
        </w:rPr>
        <w:t xml:space="preserve"> Ayu</w:t>
      </w:r>
      <w:r>
        <w:rPr>
          <w:b w:val="0"/>
          <w:i w:val="0"/>
          <w:smallCaps w:val="0"/>
          <w:strike w:val="0"/>
          <w:u w:val="none"/>
        </w:rPr>
        <w:t xml:space="preserve"> Putri, 2021, Administrative Assistant at Adidas Development Center in Jawa Barat, Indonesia, </w:t>
      </w:r>
      <w:r>
        <w:rPr>
          <w:b w:val="0"/>
          <w:i w:val="0"/>
          <w:smallCaps w:val="0"/>
          <w:strike w:val="0"/>
          <w:u w:val="none"/>
        </w:rPr>
        <w:t xml:space="preserve"> )//</w:t>
      </w:r>
      <w:r>
        <w:rPr>
          <w:b w:val="0"/>
          <w:i w:val="0"/>
          <w:smallCaps w:val="0"/>
          <w:strike w:val="0"/>
          <w:u w:val="none"/>
        </w:rPr>
        <w:t>ly</w:t>
      </w:r>
    </w:p>
    <w:p>
      <w:pPr>
        <w:spacing w:after="60"/>
      </w:pPr>
      <w:r>
        <w:rPr>
          <w:b w:val="0"/>
          <w:i w:val="0"/>
          <w:smallCaps w:val="0"/>
          <w:strike w:val="0"/>
          <w:sz w:val="16"/>
          <w:u w:val="none"/>
        </w:rPr>
        <w:t xml:space="preserve">Countries that want to pursue their national interests sometimes need to cooperate with other countries. In this case, China is cooperating with Australia on the FTA. In line with the framework presented above, this case will be </w:t>
      </w:r>
      <w:r>
        <w:rPr>
          <w:b w:val="0"/>
          <w:i w:val="0"/>
          <w:smallCaps w:val="0"/>
          <w:strike w:val="0"/>
          <w:sz w:val="16"/>
          <w:u w:val="none"/>
        </w:rPr>
        <w:t>analysed</w:t>
      </w:r>
      <w:r>
        <w:rPr>
          <w:b w:val="0"/>
          <w:i w:val="0"/>
          <w:smallCaps w:val="0"/>
          <w:strike w:val="0"/>
          <w:sz w:val="16"/>
          <w:u w:val="none"/>
        </w:rPr>
        <w:t xml:space="preserve"> using Coplin's foreign policy theory, which includes four determinants. These determinants are domestic policy, foreign policy </w:t>
      </w:r>
      <w:r>
        <w:rPr>
          <w:b w:val="0"/>
          <w:i w:val="0"/>
          <w:smallCaps w:val="0"/>
          <w:strike w:val="0"/>
          <w:sz w:val="16"/>
          <w:u w:val="none"/>
        </w:rPr>
        <w:t>behaviour</w:t>
      </w:r>
      <w:r>
        <w:rPr>
          <w:b w:val="0"/>
          <w:i w:val="0"/>
          <w:smallCaps w:val="0"/>
          <w:strike w:val="0"/>
          <w:sz w:val="16"/>
          <w:u w:val="none"/>
        </w:rPr>
        <w:t xml:space="preserve">, economic-military factors and international circumstances. Based on these determinants, it can be seen how the role of the international environment and </w:t>
      </w:r>
      <w:r>
        <w:rPr>
          <w:b w:val="0"/>
          <w:i w:val="0"/>
          <w:smallCaps w:val="0"/>
          <w:strike w:val="0"/>
          <w:u w:val="single"/>
        </w:rPr>
        <w:t>power states can influence the formation of foreign policy</w:t>
      </w:r>
      <w:r>
        <w:rPr>
          <w:b w:val="0"/>
          <w:i w:val="0"/>
          <w:smallCaps w:val="0"/>
          <w:strike w:val="0"/>
          <w:sz w:val="16"/>
          <w:u w:val="none"/>
        </w:rPr>
        <w:t xml:space="preserve">. This paper uses China's main perspectives. First, the political domestic, where the dynamics of </w:t>
      </w:r>
      <w:r>
        <w:rPr>
          <w:b w:val="0"/>
          <w:i w:val="0"/>
          <w:smallCaps w:val="0"/>
          <w:strike w:val="0"/>
          <w:u w:val="single"/>
        </w:rPr>
        <w:t>China's political situation</w:t>
      </w:r>
      <w:r>
        <w:rPr>
          <w:b w:val="0"/>
          <w:i w:val="0"/>
          <w:smallCaps w:val="0"/>
          <w:strike w:val="0"/>
          <w:sz w:val="16"/>
          <w:u w:val="none"/>
        </w:rPr>
        <w:t xml:space="preserve"> and conditions </w:t>
      </w:r>
      <w:r>
        <w:rPr>
          <w:b w:val="0"/>
          <w:i w:val="0"/>
          <w:smallCaps w:val="0"/>
          <w:strike w:val="0"/>
          <w:u w:val="single"/>
        </w:rPr>
        <w:t>play an important role in the foreign policy making process</w:t>
      </w:r>
      <w:r>
        <w:rPr>
          <w:b w:val="0"/>
          <w:i w:val="0"/>
          <w:smallCaps w:val="0"/>
          <w:strike w:val="0"/>
          <w:highlight w:val="cyan"/>
          <w:u w:val="single"/>
        </w:rPr>
        <w:t>. China is a country that adheres to the communist system</w:t>
      </w:r>
      <w:r>
        <w:rPr>
          <w:b w:val="0"/>
          <w:i w:val="0"/>
          <w:smallCaps w:val="0"/>
          <w:strike w:val="0"/>
          <w:sz w:val="16"/>
          <w:highlight w:val="cyan"/>
          <w:u w:val="none"/>
        </w:rPr>
        <w:t>.</w:t>
      </w:r>
      <w:r>
        <w:rPr>
          <w:b w:val="0"/>
          <w:i w:val="0"/>
          <w:smallCaps w:val="0"/>
          <w:strike w:val="0"/>
          <w:sz w:val="16"/>
          <w:u w:val="none"/>
        </w:rPr>
        <w:t xml:space="preserve"> All political affairs are related to communist principles. All political issues go directly to the Communist Party of China for discussion. However</w:t>
      </w:r>
      <w:r>
        <w:rPr>
          <w:b w:val="0"/>
          <w:i w:val="0"/>
          <w:smallCaps w:val="0"/>
          <w:strike w:val="0"/>
          <w:u w:val="single"/>
        </w:rPr>
        <w:t xml:space="preserve">, in terms of the economy, China is </w:t>
      </w:r>
      <w:r>
        <w:rPr>
          <w:b w:val="0"/>
          <w:i w:val="0"/>
          <w:smallCaps w:val="0"/>
          <w:strike w:val="0"/>
          <w:u w:val="single"/>
        </w:rPr>
        <w:t>more free</w:t>
      </w:r>
      <w:r>
        <w:rPr>
          <w:b w:val="0"/>
          <w:i w:val="0"/>
          <w:smallCaps w:val="0"/>
          <w:strike w:val="0"/>
          <w:sz w:val="16"/>
          <w:u w:val="none"/>
        </w:rPr>
        <w:t xml:space="preserve">. This is evidenced by an open economic policy, </w:t>
      </w:r>
      <w:r>
        <w:rPr>
          <w:b w:val="0"/>
          <w:i w:val="0"/>
          <w:smallCaps w:val="0"/>
          <w:strike w:val="0"/>
          <w:u w:val="single"/>
        </w:rPr>
        <w:t>including the existence of free trade agreements (FTAs).</w:t>
      </w:r>
      <w:r>
        <w:rPr>
          <w:b w:val="0"/>
          <w:i w:val="0"/>
          <w:smallCaps w:val="0"/>
          <w:strike w:val="0"/>
          <w:sz w:val="16"/>
          <w:u w:val="none"/>
        </w:rPr>
        <w:t xml:space="preserve"> China has experienced </w:t>
      </w:r>
      <w:r>
        <w:rPr>
          <w:b w:val="0"/>
          <w:i w:val="0"/>
          <w:smallCaps w:val="0"/>
          <w:strike w:val="0"/>
          <w:sz w:val="16"/>
          <w:u w:val="none"/>
        </w:rPr>
        <w:t>a number of</w:t>
      </w:r>
      <w:r>
        <w:rPr>
          <w:b w:val="0"/>
          <w:i w:val="0"/>
          <w:smallCaps w:val="0"/>
          <w:strike w:val="0"/>
          <w:sz w:val="16"/>
          <w:u w:val="none"/>
        </w:rPr>
        <w:t xml:space="preserve"> internal political dynamics, such as the 1911 Revolution, the Cultural Revolution and so on. As an area of </w:t>
      </w:r>
      <w:r>
        <w:rPr>
          <w:b w:val="0"/>
          <w:i w:val="0"/>
          <w:smallCaps w:val="0"/>
          <w:strike w:val="0"/>
          <w:sz w:val="16"/>
          <w:u w:val="none"/>
        </w:rPr>
        <w:t>civilisation</w:t>
      </w:r>
      <w:r>
        <w:rPr>
          <w:b w:val="0"/>
          <w:i w:val="0"/>
          <w:smallCaps w:val="0"/>
          <w:strike w:val="0"/>
          <w:sz w:val="16"/>
          <w:u w:val="none"/>
        </w:rPr>
        <w:t xml:space="preserve"> in the past, China contributed ideas and philosophies of life through Confucianism as the teachings of Confucius. </w:t>
      </w:r>
      <w:r>
        <w:rPr>
          <w:b w:val="0"/>
          <w:i w:val="0"/>
          <w:smallCaps w:val="0"/>
          <w:strike w:val="0"/>
          <w:u w:val="single"/>
        </w:rPr>
        <w:t>The initial process of ChAFTA talks began in 2005</w:t>
      </w:r>
      <w:r>
        <w:rPr>
          <w:b w:val="0"/>
          <w:i w:val="0"/>
          <w:smallCaps w:val="0"/>
          <w:strike w:val="0"/>
          <w:sz w:val="16"/>
          <w:u w:val="none"/>
        </w:rPr>
        <w:t>. That was the year Hu Jintao became president of China. In Hu Jintao's domestic era, Hu promised massive political reform</w:t>
      </w:r>
      <w:r>
        <w:rPr>
          <w:b w:val="0"/>
          <w:i w:val="0"/>
          <w:smallCaps w:val="0"/>
          <w:strike w:val="0"/>
          <w:sz w:val="16"/>
          <w:highlight w:val="cyan"/>
          <w:u w:val="none"/>
        </w:rPr>
        <w:t xml:space="preserve">. </w:t>
      </w:r>
      <w:r>
        <w:rPr>
          <w:b w:val="0"/>
          <w:i w:val="0"/>
          <w:smallCaps w:val="0"/>
          <w:strike w:val="0"/>
          <w:highlight w:val="cyan"/>
          <w:u w:val="single"/>
        </w:rPr>
        <w:t>Hu Jintao</w:t>
      </w:r>
      <w:r>
        <w:rPr>
          <w:b w:val="0"/>
          <w:i w:val="0"/>
          <w:smallCaps w:val="0"/>
          <w:strike w:val="0"/>
          <w:u w:val="single"/>
        </w:rPr>
        <w:t xml:space="preserve"> set up a group to study constitutional reform.</w:t>
      </w:r>
      <w:r>
        <w:rPr>
          <w:b w:val="0"/>
          <w:i w:val="0"/>
          <w:smallCaps w:val="0"/>
          <w:strike w:val="0"/>
          <w:sz w:val="16"/>
          <w:u w:val="none"/>
        </w:rPr>
        <w:t xml:space="preserve"> This effort was also </w:t>
      </w:r>
      <w:r>
        <w:rPr>
          <w:b w:val="0"/>
          <w:i w:val="0"/>
          <w:smallCaps w:val="0"/>
          <w:strike w:val="0"/>
          <w:highlight w:val="cyan"/>
          <w:u w:val="single"/>
        </w:rPr>
        <w:t>intended to discipline the government from corruption</w:t>
      </w:r>
      <w:r>
        <w:rPr>
          <w:b w:val="0"/>
          <w:i w:val="0"/>
          <w:smallCaps w:val="0"/>
          <w:strike w:val="0"/>
          <w:u w:val="single"/>
        </w:rPr>
        <w:t>.</w:t>
      </w:r>
      <w:r>
        <w:rPr>
          <w:b w:val="0"/>
          <w:i w:val="0"/>
          <w:smallCaps w:val="0"/>
          <w:strike w:val="0"/>
          <w:sz w:val="16"/>
          <w:u w:val="none"/>
        </w:rPr>
        <w:t xml:space="preserve"> In fact, Hu Jintao's leadership was questioned even more than that of his predecessors. The focus of Hu's administration was not only on the economy, but also on integrating environmental and social factors into the decision-making process. Hu </w:t>
      </w:r>
      <w:r>
        <w:rPr>
          <w:b w:val="0"/>
          <w:i w:val="0"/>
          <w:smallCaps w:val="0"/>
          <w:strike w:val="0"/>
          <w:sz w:val="16"/>
          <w:u w:val="none"/>
        </w:rPr>
        <w:t>recognised</w:t>
      </w:r>
      <w:r>
        <w:rPr>
          <w:b w:val="0"/>
          <w:i w:val="0"/>
          <w:smallCaps w:val="0"/>
          <w:strike w:val="0"/>
          <w:sz w:val="16"/>
          <w:u w:val="none"/>
        </w:rPr>
        <w:t xml:space="preserve"> that development in China was still uneven. Hu called for more support for the poor, including a special budget for education and health. Before Hu became leader, China had been led by Jiang Zemin, so Hu simply continued Jiang Zemin's policy implementation </w:t>
      </w:r>
      <w:r>
        <w:rPr>
          <w:b w:val="0"/>
          <w:i w:val="0"/>
          <w:smallCaps w:val="0"/>
          <w:strike w:val="0"/>
          <w:sz w:val="16"/>
          <w:u w:val="none"/>
        </w:rPr>
        <w:t>programme</w:t>
      </w:r>
      <w:r>
        <w:rPr>
          <w:b w:val="0"/>
          <w:i w:val="0"/>
          <w:smallCaps w:val="0"/>
          <w:strike w:val="0"/>
          <w:sz w:val="16"/>
          <w:u w:val="none"/>
        </w:rPr>
        <w:t xml:space="preserve">. China's political stability was shaken in 2008 by the Tibetan riots. The riots were </w:t>
      </w:r>
      <w:r>
        <w:rPr>
          <w:b w:val="0"/>
          <w:i w:val="0"/>
          <w:smallCaps w:val="0"/>
          <w:strike w:val="0"/>
          <w:sz w:val="16"/>
          <w:u w:val="none"/>
        </w:rPr>
        <w:t>fuelled</w:t>
      </w:r>
      <w:r>
        <w:rPr>
          <w:b w:val="0"/>
          <w:i w:val="0"/>
          <w:smallCaps w:val="0"/>
          <w:strike w:val="0"/>
          <w:sz w:val="16"/>
          <w:u w:val="none"/>
        </w:rPr>
        <w:t xml:space="preserve"> by separatism. Tibetans were originally celebrating Tibetan Awakening Day, but instead there were street-filling demonstrations by monks. The event was thought to have been initiated by the Dalai Lama, which was immediately denied and deemed untrue. As China is a communist country, it is not easy to establish cooperation agreements. There is a tendency to think of a military approach when things do not go according to plan. But in this case, China is looking at economic needs, so this </w:t>
      </w:r>
      <w:r>
        <w:rPr>
          <w:b w:val="0"/>
          <w:i w:val="0"/>
          <w:smallCaps w:val="0"/>
          <w:strike w:val="0"/>
          <w:highlight w:val="cyan"/>
          <w:u w:val="single"/>
        </w:rPr>
        <w:t>FTA is important for economic sustainability</w:t>
      </w:r>
      <w:r>
        <w:rPr>
          <w:b w:val="0"/>
          <w:i w:val="0"/>
          <w:smallCaps w:val="0"/>
          <w:strike w:val="0"/>
          <w:u w:val="single"/>
        </w:rPr>
        <w:t xml:space="preserve"> and investment.</w:t>
      </w:r>
      <w:r>
        <w:rPr>
          <w:b w:val="0"/>
          <w:i w:val="0"/>
          <w:smallCaps w:val="0"/>
          <w:strike w:val="0"/>
          <w:sz w:val="16"/>
          <w:u w:val="none"/>
        </w:rPr>
        <w:t xml:space="preserve"> Despite being a communist country, China is not closed when it comes to economic progress. The relevant parties are the Minister of Commerce, the President, the Ambassador and so on. Decision-making is interdependent, </w:t>
      </w:r>
      <w:r>
        <w:rPr>
          <w:b w:val="0"/>
          <w:i w:val="0"/>
          <w:smallCaps w:val="0"/>
          <w:strike w:val="0"/>
          <w:sz w:val="16"/>
          <w:u w:val="none"/>
        </w:rPr>
        <w:t>taking into account</w:t>
      </w:r>
      <w:r>
        <w:rPr>
          <w:b w:val="0"/>
          <w:i w:val="0"/>
          <w:smallCaps w:val="0"/>
          <w:strike w:val="0"/>
          <w:sz w:val="16"/>
          <w:u w:val="none"/>
        </w:rPr>
        <w:t xml:space="preserve"> the direction of the Chinese Communist Party. Second, foreign policy </w:t>
      </w:r>
      <w:r>
        <w:rPr>
          <w:b w:val="0"/>
          <w:i w:val="0"/>
          <w:smallCaps w:val="0"/>
          <w:strike w:val="0"/>
          <w:sz w:val="16"/>
          <w:u w:val="none"/>
        </w:rPr>
        <w:t>behaviour</w:t>
      </w:r>
      <w:r>
        <w:rPr>
          <w:b w:val="0"/>
          <w:i w:val="0"/>
          <w:smallCaps w:val="0"/>
          <w:strike w:val="0"/>
          <w:sz w:val="16"/>
          <w:u w:val="none"/>
        </w:rPr>
        <w:t xml:space="preserve">. This is because a change in China's economic policy towards openness automatically </w:t>
      </w:r>
      <w:r>
        <w:rPr>
          <w:b w:val="0"/>
          <w:i w:val="0"/>
          <w:smallCaps w:val="0"/>
          <w:strike w:val="0"/>
          <w:sz w:val="16"/>
          <w:u w:val="none"/>
        </w:rPr>
        <w:t>opens up</w:t>
      </w:r>
      <w:r>
        <w:rPr>
          <w:b w:val="0"/>
          <w:i w:val="0"/>
          <w:smallCaps w:val="0"/>
          <w:strike w:val="0"/>
          <w:sz w:val="16"/>
          <w:u w:val="none"/>
        </w:rPr>
        <w:t xml:space="preserve"> opportunities for China to compete globally. In the previous explanation, it was stated that power politics is divided into several parts. This is the case with China, </w:t>
      </w:r>
      <w:r>
        <w:rPr>
          <w:b w:val="0"/>
          <w:i w:val="0"/>
          <w:smallCaps w:val="0"/>
          <w:strike w:val="0"/>
          <w:sz w:val="16"/>
          <w:u w:val="none"/>
        </w:rPr>
        <w:t>Politik</w:t>
      </w:r>
      <w:r>
        <w:rPr>
          <w:b w:val="0"/>
          <w:i w:val="0"/>
          <w:smallCaps w:val="0"/>
          <w:strike w:val="0"/>
          <w:sz w:val="16"/>
          <w:u w:val="none"/>
        </w:rPr>
        <w:t xml:space="preserve"> dan </w:t>
      </w:r>
      <w:r>
        <w:rPr>
          <w:b w:val="0"/>
          <w:i w:val="0"/>
          <w:smallCaps w:val="0"/>
          <w:strike w:val="0"/>
          <w:sz w:val="16"/>
          <w:u w:val="none"/>
        </w:rPr>
        <w:t>Pemerintahan</w:t>
      </w:r>
      <w:r>
        <w:rPr>
          <w:b w:val="0"/>
          <w:i w:val="0"/>
          <w:smallCaps w:val="0"/>
          <w:strike w:val="0"/>
          <w:sz w:val="16"/>
          <w:u w:val="none"/>
        </w:rPr>
        <w:t xml:space="preserve"> China [7] which is one of the great powers. This position makes China a partner to be reckoned with in terms of its capabilities. Similarly, </w:t>
      </w:r>
      <w:r>
        <w:rPr>
          <w:b w:val="0"/>
          <w:i w:val="0"/>
          <w:smallCaps w:val="0"/>
          <w:strike w:val="0"/>
          <w:u w:val="single"/>
        </w:rPr>
        <w:t>the great powers do not hesitate to make their own decisions and compete directly for military access.</w:t>
      </w:r>
      <w:r>
        <w:rPr>
          <w:b w:val="0"/>
          <w:i w:val="0"/>
          <w:smallCaps w:val="0"/>
          <w:strike w:val="0"/>
          <w:sz w:val="16"/>
          <w:u w:val="none"/>
        </w:rPr>
        <w:t xml:space="preserve"> International and global policies involving great powers can affect other countries. On the economic front, China's economy grew by 9.9% in 2005. Domestic investment increased and export growth contributed to GDP ($2,262 billion) in 2005, bringing GDP per capita to $1,700 (</w:t>
      </w:r>
      <w:r>
        <w:rPr>
          <w:b w:val="0"/>
          <w:i w:val="0"/>
          <w:smallCaps w:val="0"/>
          <w:strike w:val="0"/>
          <w:sz w:val="16"/>
          <w:u w:val="none"/>
        </w:rPr>
        <w:t>DIckie</w:t>
      </w:r>
      <w:r>
        <w:rPr>
          <w:b w:val="0"/>
          <w:i w:val="0"/>
          <w:smallCaps w:val="0"/>
          <w:strike w:val="0"/>
          <w:sz w:val="16"/>
          <w:u w:val="none"/>
        </w:rPr>
        <w:t xml:space="preserve">, 2006). </w:t>
      </w:r>
      <w:r>
        <w:rPr>
          <w:b w:val="0"/>
          <w:i w:val="0"/>
          <w:smallCaps w:val="0"/>
          <w:strike w:val="0"/>
          <w:u w:val="single"/>
        </w:rPr>
        <w:t xml:space="preserve">It is estimated that the </w:t>
      </w:r>
      <w:r>
        <w:rPr>
          <w:b w:val="0"/>
          <w:i w:val="0"/>
          <w:smallCaps w:val="0"/>
          <w:strike w:val="0"/>
          <w:highlight w:val="cyan"/>
          <w:u w:val="single"/>
        </w:rPr>
        <w:t>Chinese economy has overtaken</w:t>
      </w:r>
      <w:r>
        <w:rPr>
          <w:b w:val="0"/>
          <w:i w:val="0"/>
          <w:smallCaps w:val="0"/>
          <w:strike w:val="0"/>
          <w:u w:val="single"/>
        </w:rPr>
        <w:t xml:space="preserve"> that of </w:t>
      </w:r>
      <w:r>
        <w:rPr>
          <w:b w:val="0"/>
          <w:i w:val="0"/>
          <w:smallCaps w:val="0"/>
          <w:strike w:val="0"/>
          <w:highlight w:val="cyan"/>
          <w:u w:val="single"/>
        </w:rPr>
        <w:t>France and the UK.</w:t>
      </w:r>
      <w:r>
        <w:rPr>
          <w:b w:val="0"/>
          <w:i w:val="0"/>
          <w:smallCaps w:val="0"/>
          <w:strike w:val="0"/>
          <w:sz w:val="16"/>
          <w:u w:val="none"/>
        </w:rPr>
        <w:t xml:space="preserve"> In 2015, however, China's economy slowed, growing only 6.9% from 7.3% the previous year. In its response to international issues, </w:t>
      </w:r>
      <w:r>
        <w:rPr>
          <w:b w:val="0"/>
          <w:i w:val="0"/>
          <w:smallCaps w:val="0"/>
          <w:strike w:val="0"/>
          <w:highlight w:val="cyan"/>
          <w:u w:val="single"/>
        </w:rPr>
        <w:t>China is a revisionist country because it is supported by the East Asian region, which is not free from competition.</w:t>
      </w:r>
      <w:r>
        <w:rPr>
          <w:b w:val="0"/>
          <w:i w:val="0"/>
          <w:smallCaps w:val="0"/>
          <w:strike w:val="0"/>
          <w:sz w:val="16"/>
          <w:u w:val="none"/>
        </w:rPr>
        <w:t xml:space="preserve"> The region is full of mutual suspicion, which makes it difficult for the region to form common integration in the form of institutions such as ASEAN and the European Union. In terms of engagement style, China tends to be aggressive. Especially when it comes to responding to the impact of US policies.</w:t>
      </w:r>
    </w:p>
    <w:p>
      <w:pPr>
        <w:pStyle w:val="Caption"/>
      </w:pPr>
      <w:r>
        <w:t>Source: Security K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