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Innovation produces net-negative utility. Prefer </w:t>
      </w:r>
      <w:r>
        <w:rPr>
          <w:b/>
          <w:i w:val="0"/>
          <w:smallCaps w:val="0"/>
          <w:strike w:val="0"/>
          <w:sz w:val="24"/>
          <w:u w:val="single"/>
        </w:rPr>
        <w:t>comprehensive</w:t>
      </w:r>
      <w:r>
        <w:rPr>
          <w:b/>
          <w:i w:val="0"/>
          <w:smallCaps w:val="0"/>
          <w:strike w:val="0"/>
          <w:sz w:val="24"/>
          <w:u w:val="non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robust</w:t>
      </w:r>
      <w:r>
        <w:rPr>
          <w:b/>
          <w:i w:val="0"/>
          <w:smallCaps w:val="0"/>
          <w:strike w:val="0"/>
          <w:sz w:val="24"/>
          <w:u w:val="none"/>
        </w:rPr>
        <w:t xml:space="preserve"> evidence.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Coad et al. 20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[Alex Coad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Paul Nightingale, Jack </w:t>
      </w:r>
      <w:r>
        <w:rPr>
          <w:b w:val="0"/>
          <w:i w:val="0"/>
          <w:smallCaps w:val="0"/>
          <w:strike w:val="0"/>
          <w:sz w:val="16"/>
          <w:u w:val="none"/>
        </w:rPr>
        <w:t>Stilgoe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Antonio </w:t>
      </w:r>
      <w:r>
        <w:rPr>
          <w:b w:val="0"/>
          <w:i w:val="0"/>
          <w:smallCaps w:val="0"/>
          <w:strike w:val="0"/>
          <w:sz w:val="16"/>
          <w:u w:val="none"/>
        </w:rPr>
        <w:t>Vezzani</w:t>
      </w:r>
      <w:r>
        <w:rPr>
          <w:b w:val="0"/>
          <w:i w:val="0"/>
          <w:smallCaps w:val="0"/>
          <w:strike w:val="0"/>
          <w:sz w:val="16"/>
          <w:u w:val="none"/>
        </w:rPr>
        <w:t>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Alex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 professor at </w:t>
      </w:r>
      <w:r>
        <w:rPr>
          <w:b w:val="0"/>
          <w:i w:val="0"/>
          <w:smallCaps w:val="0"/>
          <w:strike w:val="0"/>
          <w:sz w:val="16"/>
          <w:u w:val="none"/>
        </w:rPr>
        <w:t>Waseda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Business School. Paul is a professor at the University of Sussex. Jack at the University of College London. Antonio is at the Roma University</w:t>
      </w:r>
      <w:r>
        <w:rPr>
          <w:b w:val="0"/>
          <w:i w:val="0"/>
          <w:smallCaps w:val="0"/>
          <w:strike w:val="0"/>
          <w:sz w:val="16"/>
          <w:u w:val="none"/>
        </w:rPr>
        <w:t>; 9-15-2020; "Editorial: the dark side of innovation"; Taylor &amp;amp; Francis; https://www.tandfonline.com/doi/full/10.1080/13662716.2020.1818555; Accessed 6-27-2024;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AKwon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 writers such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Steven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Pinker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(for example, in his book 'Enlightenment Now'),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human condition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is </w:t>
      </w:r>
      <w:r>
        <w:rPr>
          <w:b/>
          <w:i w:val="0"/>
          <w:smallCaps w:val="0"/>
          <w:strike w:val="0"/>
          <w:sz w:val="20"/>
          <w:u w:val="single"/>
        </w:rPr>
        <w:t xml:space="preserve">steadily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improving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this improvement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can be picked up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across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range of indicators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0"/>
          <w:u w:val="single"/>
        </w:rPr>
        <w:t>fewer homicides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fewer </w:t>
      </w:r>
      <w:r>
        <w:rPr>
          <w:b w:val="0"/>
          <w:i w:val="0"/>
          <w:smallCaps w:val="0"/>
          <w:strike w:val="0"/>
          <w:sz w:val="20"/>
          <w:u w:val="single"/>
        </w:rPr>
        <w:t>infant deaths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longer life expectancies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improving human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increasing literacy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increasing </w:t>
      </w:r>
      <w:r>
        <w:rPr>
          <w:b w:val="0"/>
          <w:i w:val="0"/>
          <w:smallCaps w:val="0"/>
          <w:strike w:val="0"/>
          <w:sz w:val="20"/>
          <w:u w:val="single"/>
        </w:rPr>
        <w:t>average education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increases in </w:t>
      </w:r>
      <w:r>
        <w:rPr>
          <w:b w:val="0"/>
          <w:i w:val="0"/>
          <w:smallCaps w:val="0"/>
          <w:strike w:val="0"/>
          <w:sz w:val="20"/>
          <w:u w:val="single"/>
        </w:rPr>
        <w:t>mean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(and also median) </w:t>
      </w:r>
      <w:r>
        <w:rPr>
          <w:b w:val="0"/>
          <w:i w:val="0"/>
          <w:smallCaps w:val="0"/>
          <w:strike w:val="0"/>
          <w:sz w:val="20"/>
          <w:u w:val="single"/>
        </w:rPr>
        <w:t>wealth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fewer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people </w:t>
      </w:r>
      <w:r>
        <w:rPr>
          <w:b w:val="0"/>
          <w:i w:val="0"/>
          <w:smallCaps w:val="0"/>
          <w:strike w:val="0"/>
          <w:sz w:val="20"/>
          <w:u w:val="single"/>
        </w:rPr>
        <w:t>in extreme poverty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(less than 1 USD/ day), etc.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while not denying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significant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some areas, particularly the reduction in violence,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cherry-picking data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support a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comforting Whiggish conclusion 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unlikely to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generate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robust evidence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 show that the picture is more nuanced, it is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worth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compiling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alternative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complementary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list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dimensions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public health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environmental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wellbeing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deteriorating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highlighting that many of </w:t>
      </w:r>
      <w:r>
        <w:rPr>
          <w:b w:val="0"/>
          <w:i w:val="0"/>
          <w:smallCaps w:val="0"/>
          <w:strike w:val="0"/>
          <w:sz w:val="20"/>
          <w:u w:val="single"/>
        </w:rPr>
        <w:t>these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probably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due to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for example, the </w:t>
      </w:r>
      <w:r>
        <w:rPr>
          <w:b w:val="0"/>
          <w:i w:val="0"/>
          <w:smallCaps w:val="0"/>
          <w:strike w:val="0"/>
          <w:sz w:val="20"/>
          <w:u w:val="single"/>
        </w:rPr>
        <w:t>appearance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rise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lung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cancer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(it was relatively unheard of, even among doctors, by 1900: Proctor 2012); the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problematic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increase of allergies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asthma (which are somehow conspicuously absent in Amish communities, </w:t>
      </w:r>
      <w:r>
        <w:rPr>
          <w:b w:val="0"/>
          <w:i w:val="0"/>
          <w:smallCaps w:val="0"/>
          <w:strike w:val="0"/>
          <w:sz w:val="16"/>
          <w:u w:val="none"/>
        </w:rPr>
        <w:t>Holbreich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</w:t>
      </w:r>
      <w:r>
        <w:rPr>
          <w:b w:val="0"/>
          <w:i w:val="0"/>
          <w:smallCaps w:val="0"/>
          <w:strike w:val="0"/>
          <w:sz w:val="16"/>
          <w:u w:val="none"/>
        </w:rPr>
        <w:t>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2012); the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rapid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increase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anaphylactic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shock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(Lee et </w:t>
      </w:r>
      <w:r>
        <w:rPr>
          <w:b w:val="0"/>
          <w:i w:val="0"/>
          <w:smallCaps w:val="0"/>
          <w:strike w:val="0"/>
          <w:sz w:val="16"/>
          <w:u w:val="none"/>
        </w:rPr>
        <w:t>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2017); the prolonged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decrease 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human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sperm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counts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(Levine et al. 2017); the positive relation between new cancer cases and per capita income (which cannot be explained by improved detection potential or longer lives: </w:t>
      </w:r>
      <w:r>
        <w:rPr>
          <w:b w:val="0"/>
          <w:i w:val="0"/>
          <w:smallCaps w:val="0"/>
          <w:strike w:val="0"/>
          <w:sz w:val="16"/>
          <w:u w:val="none"/>
        </w:rPr>
        <w:t>Luzzati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Parenti, and </w:t>
      </w:r>
      <w:r>
        <w:rPr>
          <w:b w:val="0"/>
          <w:i w:val="0"/>
          <w:smallCaps w:val="0"/>
          <w:strike w:val="0"/>
          <w:sz w:val="16"/>
          <w:u w:val="none"/>
        </w:rPr>
        <w:t>Rughi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2018); the </w:t>
      </w:r>
      <w:r>
        <w:rPr>
          <w:b w:val="0"/>
          <w:i w:val="0"/>
          <w:smallCaps w:val="0"/>
          <w:strike w:val="0"/>
          <w:sz w:val="20"/>
          <w:u w:val="single"/>
        </w:rPr>
        <w:t>rise of child-hood obesity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(Ebbeling, Pawlak, and Ludwig 2002); the global burdens posed by </w:t>
      </w:r>
      <w:r>
        <w:rPr>
          <w:b w:val="0"/>
          <w:i w:val="0"/>
          <w:smallCaps w:val="0"/>
          <w:strike w:val="0"/>
          <w:sz w:val="20"/>
          <w:u w:val="single"/>
        </w:rPr>
        <w:t>air pollution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Akamoto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2003),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collapse of</w:t>
      </w:r>
      <w:r>
        <w:rPr>
          <w:b/>
          <w:i w:val="0"/>
          <w:smallCaps w:val="0"/>
          <w:strike w:val="0"/>
          <w:sz w:val="20"/>
          <w:u w:val="single"/>
        </w:rPr>
        <w:t xml:space="preserve"> insect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populations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(Kwun 2019), pervasiveness of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fluorinated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chemicals in the environment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(Lon 2019). </w:t>
      </w:r>
      <w:r>
        <w:rPr>
          <w:b w:val="0"/>
          <w:i w:val="0"/>
          <w:smallCaps w:val="0"/>
          <w:strike w:val="0"/>
          <w:sz w:val="20"/>
          <w:u w:val="single"/>
        </w:rPr>
        <w:t>plastic waste accumulating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oceans (Camay 2016);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'annihilation'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vertebrate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populations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contra of the current human-induced mass extinction event (</w:t>
      </w:r>
      <w:r>
        <w:rPr>
          <w:b w:val="0"/>
          <w:i w:val="0"/>
          <w:smallCaps w:val="0"/>
          <w:strike w:val="0"/>
          <w:sz w:val="16"/>
          <w:u w:val="none"/>
        </w:rPr>
        <w:t>CehaEns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Ehrhch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and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2017): the increasing share of Earth's surface made desolate and uninhabitable by human activity (e.g. Chernobyl. </w:t>
      </w:r>
      <w:r>
        <w:rPr>
          <w:b w:val="0"/>
          <w:i w:val="0"/>
          <w:smallCaps w:val="0"/>
          <w:strike w:val="0"/>
          <w:sz w:val="16"/>
          <w:u w:val="none"/>
        </w:rPr>
        <w:t>Fultushisna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polluted battlefields such as Verdun in France (Bausinger. holmium and </w:t>
      </w:r>
      <w:r>
        <w:rPr>
          <w:b w:val="0"/>
          <w:i w:val="0"/>
          <w:smallCaps w:val="0"/>
          <w:strike w:val="0"/>
          <w:sz w:val="16"/>
          <w:u w:val="none"/>
        </w:rPr>
        <w:t>Preuff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2007; Coupe: 20181, the </w:t>
      </w:r>
      <w:r>
        <w:rPr>
          <w:b w:val="0"/>
          <w:i w:val="0"/>
          <w:smallCaps w:val="0"/>
          <w:strike w:val="0"/>
          <w:sz w:val="20"/>
          <w:u w:val="single"/>
        </w:rPr>
        <w:t>Union Carbide disaster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area in Bhopal with continuing groundwater contamination, perhaps also including landfill sites, nuclear waste disposal areas, former mining Mel, landmine fields); and so on.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Rather than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cherry picking data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support a preconceived view that innovation is either always good or always bad, we should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seek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better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understand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u w:val="single"/>
        </w:rPr>
        <w:t xml:space="preserve">nature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(in ceder it&gt; better design innovation policy), and hence there is 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need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more nuanced discussion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rearticulates an old point Innovation hat a &amp;meson as well as a rate of change (Nelson 1962). Innovation can have good and bad effects, and those positive and negative outcomes are typically unevenly distributed.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Choices about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are therefore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complex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often contested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 selection environment that weeds Mal the 'bad' innovations is not something that can </w:t>
      </w:r>
      <w:r>
        <w:rPr>
          <w:b w:val="0"/>
          <w:i w:val="0"/>
          <w:smallCaps w:val="0"/>
          <w:strike w:val="0"/>
          <w:sz w:val="16"/>
          <w:u w:val="none"/>
        </w:rPr>
        <w:t>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taken for granted. Nor can it be assumed </w:t>
      </w:r>
      <w:r>
        <w:rPr>
          <w:b w:val="0"/>
          <w:i w:val="0"/>
          <w:smallCaps w:val="0"/>
          <w:strike w:val="0"/>
          <w:sz w:val="16"/>
          <w:u w:val="non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pluralistic society. let *lune world, that definitions of what cultists as good or bad are universally or even widely aimed, </w:t>
      </w:r>
      <w:r>
        <w:rPr>
          <w:b w:val="0"/>
          <w:i w:val="0"/>
          <w:smallCaps w:val="0"/>
          <w:strike w:val="0"/>
          <w:sz w:val="20"/>
          <w:u w:val="single"/>
        </w:rPr>
        <w:t>It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would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concerning if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who </w:t>
      </w:r>
      <w:r>
        <w:rPr>
          <w:b w:val="0"/>
          <w:i w:val="0"/>
          <w:smallCaps w:val="0"/>
          <w:strike w:val="0"/>
          <w:sz w:val="20"/>
          <w:u w:val="single"/>
        </w:rPr>
        <w:t>occupy important positions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society </w:t>
      </w:r>
      <w:r>
        <w:rPr>
          <w:b w:val="0"/>
          <w:i w:val="0"/>
          <w:smallCaps w:val="0"/>
          <w:strike w:val="0"/>
          <w:sz w:val="20"/>
          <w:u w:val="single"/>
        </w:rPr>
        <w:t>overlook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fact that the </w:t>
      </w:r>
      <w:r>
        <w:rPr>
          <w:b w:val="0"/>
          <w:i w:val="0"/>
          <w:smallCaps w:val="0"/>
          <w:strike w:val="0"/>
          <w:sz w:val="20"/>
          <w:u w:val="single"/>
        </w:rPr>
        <w:t>divisions of good and bad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reared in the selection environment for innovation,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think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innovation produces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good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outcomes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naturally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