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Shortages don’t cause war.</w:t>
      </w:r>
    </w:p>
    <w:p>
      <w:pPr>
        <w:spacing w:after="80"/>
      </w:pPr>
      <w:r>
        <w:rPr>
          <w:b/>
          <w:i w:val="0"/>
          <w:smallCaps w:val="0"/>
          <w:strike w:val="0"/>
          <w:sz w:val="26"/>
          <w:u w:val="none"/>
        </w:rPr>
        <w:t xml:space="preserve">Biswas ’19 </w:t>
      </w:r>
      <w:r>
        <w:rPr>
          <w:b w:val="0"/>
          <w:i w:val="0"/>
          <w:smallCaps w:val="0"/>
          <w:strike w:val="0"/>
          <w:u w:val="none"/>
        </w:rPr>
        <w:t xml:space="preserve">[Asit and Cecilia </w:t>
      </w:r>
      <w:r>
        <w:rPr>
          <w:b w:val="0"/>
          <w:i w:val="0"/>
          <w:smallCaps w:val="0"/>
          <w:strike w:val="0"/>
          <w:u w:val="none"/>
        </w:rPr>
        <w:t>Tortajada</w:t>
      </w:r>
      <w:r>
        <w:rPr>
          <w:b w:val="0"/>
          <w:i w:val="0"/>
          <w:smallCaps w:val="0"/>
          <w:strike w:val="0"/>
          <w:u w:val="none"/>
        </w:rPr>
        <w:t>; 2019; Distinguished Visiting Professor of Engineering at the University of Glasgow; Ph.D. and Senior Research Fellow at the Institute of Water Policy at the Lee Kuan Yew School of Public Policy, Singapore; International Journal of Water Resources Development, “Water Crisis and Water Wars: Myths and Realities,” vol. 35]</w:t>
      </w:r>
    </w:p>
    <w:p>
      <w:pPr>
        <w:spacing w:after="60"/>
      </w:pPr>
      <w:r>
        <w:rPr>
          <w:b w:val="0"/>
          <w:i w:val="0"/>
          <w:smallCaps w:val="0"/>
          <w:strike w:val="0"/>
          <w:sz w:val="16"/>
          <w:u w:val="none"/>
        </w:rPr>
        <w:t xml:space="preserve">A direct by-product of the current limited thinking has been the increasing focus on </w:t>
      </w:r>
      <w:r>
        <w:rPr>
          <w:b w:val="0"/>
          <w:i w:val="0"/>
          <w:smallCaps w:val="0"/>
          <w:strike w:val="0"/>
          <w:sz w:val="22"/>
          <w:u w:val="single"/>
        </w:rPr>
        <w:t>‘</w:t>
      </w:r>
      <w:r>
        <w:rPr>
          <w:b/>
          <w:i w:val="0"/>
          <w:smallCaps w:val="0"/>
          <w:strike w:val="0"/>
          <w:sz w:val="24"/>
          <w:u w:val="single"/>
        </w:rPr>
        <w:t>water wars</w:t>
      </w:r>
      <w:r>
        <w:rPr>
          <w:b w:val="0"/>
          <w:i w:val="0"/>
          <w:smallCaps w:val="0"/>
          <w:strike w:val="0"/>
          <w:sz w:val="22"/>
          <w:u w:val="single"/>
        </w:rPr>
        <w:t>’</w:t>
      </w:r>
      <w:r>
        <w:rPr>
          <w:b w:val="0"/>
          <w:i w:val="0"/>
          <w:smallCaps w:val="0"/>
          <w:strike w:val="0"/>
          <w:sz w:val="16"/>
          <w:u w:val="none"/>
        </w:rPr>
        <w:t xml:space="preserve"> between countries because of lack of water. This </w:t>
      </w:r>
      <w:r>
        <w:rPr>
          <w:b w:val="0"/>
          <w:i w:val="0"/>
          <w:smallCaps w:val="0"/>
          <w:strike w:val="0"/>
          <w:sz w:val="22"/>
          <w:u w:val="single"/>
        </w:rPr>
        <w:t xml:space="preserve">thinking is both linear and </w:t>
      </w:r>
      <w:r>
        <w:rPr>
          <w:b/>
          <w:i w:val="0"/>
          <w:smallCaps w:val="0"/>
          <w:strike w:val="0"/>
          <w:sz w:val="24"/>
          <w:u w:val="single"/>
        </w:rPr>
        <w:t>wrong</w:t>
      </w:r>
      <w:r>
        <w:rPr>
          <w:b w:val="0"/>
          <w:i w:val="0"/>
          <w:smallCaps w:val="0"/>
          <w:strike w:val="0"/>
          <w:sz w:val="16"/>
          <w:u w:val="none"/>
        </w:rPr>
        <w:t>. Simply put, the thinking goes that as countries run out of water because of steadily increasing demand, they may go to war over water over the uses and allocations of transboundary river waters. This unwarranted preoccupation with water wars can be seen by simply referring to Google. As of 20 June, ‘water scarcity’ produces 34.2 million results, and ‘water wars’, 654 million – almost 20 times as many. In fact, an eminent development expert, Ismail Serageldin (2009/2010), former vice president of the World Bank and chairman of the Global Water Partnership, predicted in 1995 that ‘the wars of the next century will be about water.’</w:t>
      </w:r>
    </w:p>
    <w:p>
      <w:pPr>
        <w:spacing w:after="60"/>
      </w:pPr>
      <w:r>
        <w:rPr>
          <w:b w:val="0"/>
          <w:i w:val="0"/>
          <w:smallCaps w:val="0"/>
          <w:strike w:val="0"/>
          <w:sz w:val="22"/>
          <w:u w:val="single"/>
        </w:rPr>
        <w:t xml:space="preserve">The fact is that </w:t>
      </w:r>
      <w:r>
        <w:rPr>
          <w:b w:val="0"/>
          <w:i w:val="0"/>
          <w:smallCaps w:val="0"/>
          <w:strike w:val="0"/>
          <w:sz w:val="22"/>
          <w:highlight w:val="cyan"/>
          <w:u w:val="single"/>
        </w:rPr>
        <w:t xml:space="preserve">in the </w:t>
      </w:r>
      <w:r>
        <w:rPr>
          <w:b/>
          <w:i w:val="0"/>
          <w:smallCaps w:val="0"/>
          <w:strike w:val="0"/>
          <w:sz w:val="24"/>
          <w:highlight w:val="cyan"/>
          <w:u w:val="single"/>
        </w:rPr>
        <w:t>entirety</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human </w:t>
      </w:r>
      <w:r>
        <w:rPr>
          <w:b/>
          <w:i w:val="0"/>
          <w:smallCaps w:val="0"/>
          <w:strike w:val="0"/>
          <w:sz w:val="24"/>
          <w:highlight w:val="cyan"/>
          <w:u w:val="single"/>
        </w:rPr>
        <w:t>history</w:t>
      </w:r>
      <w:r>
        <w:rPr>
          <w:b w:val="0"/>
          <w:i w:val="0"/>
          <w:smallCaps w:val="0"/>
          <w:strike w:val="0"/>
          <w:sz w:val="22"/>
          <w:highlight w:val="cyan"/>
          <w:u w:val="single"/>
        </w:rPr>
        <w:t>, no</w:t>
      </w:r>
      <w:r>
        <w:rPr>
          <w:b w:val="0"/>
          <w:i w:val="0"/>
          <w:smallCaps w:val="0"/>
          <w:strike w:val="0"/>
          <w:sz w:val="22"/>
          <w:u w:val="single"/>
        </w:rPr>
        <w:t xml:space="preserve"> </w:t>
      </w:r>
      <w:r>
        <w:rPr>
          <w:b/>
          <w:i w:val="0"/>
          <w:smallCaps w:val="0"/>
          <w:strike w:val="0"/>
          <w:sz w:val="24"/>
          <w:u w:val="single"/>
        </w:rPr>
        <w:t xml:space="preserve">two </w:t>
      </w:r>
      <w:r>
        <w:rPr>
          <w:b/>
          <w:i w:val="0"/>
          <w:smallCaps w:val="0"/>
          <w:strike w:val="0"/>
          <w:sz w:val="24"/>
          <w:highlight w:val="cyan"/>
          <w:u w:val="single"/>
        </w:rPr>
        <w:t>countries</w:t>
      </w:r>
      <w:r>
        <w:rPr>
          <w:b w:val="0"/>
          <w:i w:val="0"/>
          <w:smallCaps w:val="0"/>
          <w:strike w:val="0"/>
          <w:sz w:val="22"/>
          <w:highlight w:val="cyan"/>
          <w:u w:val="single"/>
        </w:rPr>
        <w:t xml:space="preserve"> have </w:t>
      </w:r>
      <w:r>
        <w:rPr>
          <w:b/>
          <w:i w:val="0"/>
          <w:smallCaps w:val="0"/>
          <w:strike w:val="0"/>
          <w:sz w:val="24"/>
          <w:highlight w:val="cyan"/>
          <w:u w:val="single"/>
        </w:rPr>
        <w:t>ever</w:t>
      </w:r>
      <w:r>
        <w:rPr>
          <w:b w:val="0"/>
          <w:i w:val="0"/>
          <w:smallCaps w:val="0"/>
          <w:strike w:val="0"/>
          <w:sz w:val="22"/>
          <w:highlight w:val="cyan"/>
          <w:u w:val="single"/>
        </w:rPr>
        <w:t xml:space="preserve"> gone to war over </w:t>
      </w:r>
      <w:r>
        <w:rPr>
          <w:b/>
          <w:i w:val="0"/>
          <w:smallCaps w:val="0"/>
          <w:strike w:val="0"/>
          <w:sz w:val="24"/>
          <w:highlight w:val="cyan"/>
          <w:u w:val="single"/>
        </w:rPr>
        <w:t>water</w:t>
      </w:r>
      <w:r>
        <w:rPr>
          <w:b w:val="0"/>
          <w:i w:val="0"/>
          <w:smallCaps w:val="0"/>
          <w:strike w:val="0"/>
          <w:sz w:val="22"/>
          <w:highlight w:val="cyan"/>
          <w:u w:val="single"/>
        </w:rPr>
        <w:t xml:space="preserve">. The </w:t>
      </w:r>
      <w:r>
        <w:rPr>
          <w:b/>
          <w:i w:val="0"/>
          <w:smallCaps w:val="0"/>
          <w:strike w:val="0"/>
          <w:sz w:val="24"/>
          <w:highlight w:val="cyan"/>
          <w:u w:val="single"/>
        </w:rPr>
        <w:t>price</w:t>
      </w:r>
      <w:r>
        <w:rPr>
          <w:b w:val="0"/>
          <w:i w:val="0"/>
          <w:smallCaps w:val="0"/>
          <w:strike w:val="0"/>
          <w:sz w:val="22"/>
          <w:u w:val="single"/>
        </w:rPr>
        <w:t xml:space="preserve"> of water all over the world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4"/>
          <w:u w:val="single"/>
        </w:rPr>
        <w:t xml:space="preserve">very </w:t>
      </w:r>
      <w:r>
        <w:rPr>
          <w:b/>
          <w:i w:val="0"/>
          <w:smallCaps w:val="0"/>
          <w:strike w:val="0"/>
          <w:sz w:val="24"/>
          <w:highlight w:val="cyan"/>
          <w:u w:val="single"/>
        </w:rPr>
        <w:t>low</w:t>
      </w:r>
      <w:r>
        <w:rPr>
          <w:b w:val="0"/>
          <w:i w:val="0"/>
          <w:smallCaps w:val="0"/>
          <w:strike w:val="0"/>
          <w:sz w:val="22"/>
          <w:u w:val="single"/>
        </w:rPr>
        <w:t>, and there is no global market</w:t>
      </w:r>
      <w:r>
        <w:rPr>
          <w:b w:val="0"/>
          <w:i w:val="0"/>
          <w:smallCaps w:val="0"/>
          <w:strike w:val="0"/>
          <w:sz w:val="16"/>
          <w:u w:val="none"/>
        </w:rPr>
        <w:t xml:space="preserve"> or trade for water, </w:t>
      </w:r>
      <w:r>
        <w:rPr>
          <w:b w:val="0"/>
          <w:i w:val="0"/>
          <w:smallCaps w:val="0"/>
          <w:strike w:val="0"/>
          <w:sz w:val="22"/>
          <w:u w:val="single"/>
        </w:rPr>
        <w:t>unless one considers bottled water, which</w:t>
      </w:r>
      <w:r>
        <w:rPr>
          <w:b w:val="0"/>
          <w:i w:val="0"/>
          <w:smallCaps w:val="0"/>
          <w:strike w:val="0"/>
          <w:sz w:val="16"/>
          <w:u w:val="none"/>
        </w:rPr>
        <w:t xml:space="preserve"> </w:t>
      </w:r>
      <w:r>
        <w:rPr>
          <w:b w:val="0"/>
          <w:i w:val="0"/>
          <w:smallCaps w:val="0"/>
          <w:strike w:val="0"/>
          <w:sz w:val="22"/>
          <w:u w:val="single"/>
        </w:rPr>
        <w:t xml:space="preserve">represents a </w:t>
      </w:r>
      <w:r>
        <w:rPr>
          <w:b/>
          <w:i w:val="0"/>
          <w:smallCaps w:val="0"/>
          <w:strike w:val="0"/>
          <w:sz w:val="24"/>
          <w:u w:val="single"/>
        </w:rPr>
        <w:t>miniscule</w:t>
      </w:r>
      <w:r>
        <w:rPr>
          <w:b w:val="0"/>
          <w:i w:val="0"/>
          <w:smallCaps w:val="0"/>
          <w:strike w:val="0"/>
          <w:sz w:val="22"/>
          <w:u w:val="single"/>
        </w:rPr>
        <w:t xml:space="preserve"> fraction</w:t>
      </w:r>
      <w:r>
        <w:rPr>
          <w:b w:val="0"/>
          <w:i w:val="0"/>
          <w:smallCaps w:val="0"/>
          <w:strike w:val="0"/>
          <w:sz w:val="16"/>
          <w:u w:val="none"/>
        </w:rPr>
        <w:t xml:space="preserve"> of global water use. </w:t>
      </w:r>
      <w:r>
        <w:rPr>
          <w:b/>
          <w:i w:val="0"/>
          <w:smallCaps w:val="0"/>
          <w:strike w:val="0"/>
          <w:sz w:val="24"/>
          <w:highlight w:val="cyan"/>
          <w:u w:val="single"/>
        </w:rPr>
        <w:t>All</w:t>
      </w:r>
      <w:r>
        <w:rPr>
          <w:b w:val="0"/>
          <w:i w:val="0"/>
          <w:smallCaps w:val="0"/>
          <w:strike w:val="0"/>
          <w:sz w:val="22"/>
          <w:u w:val="single"/>
        </w:rPr>
        <w:t xml:space="preserve"> countries </w:t>
      </w:r>
      <w:r>
        <w:rPr>
          <w:b w:val="0"/>
          <w:i w:val="0"/>
          <w:smallCaps w:val="0"/>
          <w:strike w:val="0"/>
          <w:sz w:val="22"/>
          <w:highlight w:val="cyan"/>
          <w:u w:val="single"/>
        </w:rPr>
        <w:t>are</w:t>
      </w:r>
      <w:r>
        <w:rPr>
          <w:b w:val="0"/>
          <w:i w:val="0"/>
          <w:smallCaps w:val="0"/>
          <w:strike w:val="0"/>
          <w:sz w:val="22"/>
          <w:u w:val="single"/>
        </w:rPr>
        <w:t xml:space="preserve"> steadily </w:t>
      </w:r>
      <w:r>
        <w:rPr>
          <w:b/>
          <w:i w:val="0"/>
          <w:smallCaps w:val="0"/>
          <w:strike w:val="0"/>
          <w:sz w:val="24"/>
          <w:highlight w:val="cyan"/>
          <w:u w:val="single"/>
        </w:rPr>
        <w:t>realizing</w:t>
      </w:r>
      <w:r>
        <w:rPr>
          <w:b w:val="0"/>
          <w:i w:val="0"/>
          <w:smallCaps w:val="0"/>
          <w:strike w:val="0"/>
          <w:sz w:val="22"/>
          <w:u w:val="single"/>
        </w:rPr>
        <w:t xml:space="preserve"> that </w:t>
      </w:r>
      <w:r>
        <w:rPr>
          <w:b w:val="0"/>
          <w:i w:val="0"/>
          <w:smallCaps w:val="0"/>
          <w:strike w:val="0"/>
          <w:sz w:val="22"/>
          <w:highlight w:val="cyan"/>
          <w:u w:val="single"/>
        </w:rPr>
        <w:t xml:space="preserve">they </w:t>
      </w:r>
      <w:r>
        <w:rPr>
          <w:b w:val="0"/>
          <w:i w:val="0"/>
          <w:smallCaps w:val="0"/>
          <w:strike w:val="0"/>
          <w:sz w:val="22"/>
          <w:highlight w:val="cyan"/>
          <w:u w:val="single"/>
        </w:rPr>
        <w:t>have to</w:t>
      </w:r>
      <w:r>
        <w:rPr>
          <w:b w:val="0"/>
          <w:i w:val="0"/>
          <w:smallCaps w:val="0"/>
          <w:strike w:val="0"/>
          <w:sz w:val="22"/>
          <w:u w:val="single"/>
        </w:rPr>
        <w:t xml:space="preserve"> </w:t>
      </w:r>
      <w:r>
        <w:rPr>
          <w:b/>
          <w:i w:val="0"/>
          <w:smallCaps w:val="0"/>
          <w:strike w:val="0"/>
          <w:sz w:val="24"/>
          <w:u w:val="single"/>
        </w:rPr>
        <w:t xml:space="preserve">significantly </w:t>
      </w:r>
      <w:r>
        <w:rPr>
          <w:b/>
          <w:i w:val="0"/>
          <w:smallCaps w:val="0"/>
          <w:strike w:val="0"/>
          <w:sz w:val="24"/>
          <w:highlight w:val="cyan"/>
          <w:u w:val="single"/>
        </w:rPr>
        <w:t>improve</w:t>
      </w:r>
      <w:r>
        <w:rPr>
          <w:b w:val="0"/>
          <w:i w:val="0"/>
          <w:smallCaps w:val="0"/>
          <w:strike w:val="0"/>
          <w:sz w:val="22"/>
          <w:u w:val="single"/>
        </w:rPr>
        <w:t xml:space="preserve"> their </w:t>
      </w:r>
      <w:r>
        <w:rPr>
          <w:b w:val="0"/>
          <w:i w:val="0"/>
          <w:smallCaps w:val="0"/>
          <w:strike w:val="0"/>
          <w:sz w:val="22"/>
          <w:highlight w:val="cyan"/>
          <w:u w:val="single"/>
        </w:rPr>
        <w:t>management</w:t>
      </w:r>
      <w:r>
        <w:rPr>
          <w:b w:val="0"/>
          <w:i w:val="0"/>
          <w:smallCaps w:val="0"/>
          <w:strike w:val="0"/>
          <w:sz w:val="22"/>
          <w:u w:val="single"/>
        </w:rPr>
        <w:t xml:space="preserve"> practices </w:t>
      </w:r>
      <w:r>
        <w:rPr>
          <w:b w:val="0"/>
          <w:i w:val="0"/>
          <w:smallCaps w:val="0"/>
          <w:strike w:val="0"/>
          <w:sz w:val="22"/>
          <w:highlight w:val="cyan"/>
          <w:u w:val="single"/>
        </w:rPr>
        <w:t>to reduce</w:t>
      </w:r>
      <w:r>
        <w:rPr>
          <w:b w:val="0"/>
          <w:i w:val="0"/>
          <w:smallCaps w:val="0"/>
          <w:strike w:val="0"/>
          <w:sz w:val="22"/>
          <w:u w:val="single"/>
        </w:rPr>
        <w:t xml:space="preserve"> the </w:t>
      </w:r>
      <w:r>
        <w:rPr>
          <w:b/>
          <w:i w:val="0"/>
          <w:smallCaps w:val="0"/>
          <w:strike w:val="0"/>
          <w:sz w:val="24"/>
          <w:highlight w:val="cyan"/>
          <w:u w:val="single"/>
        </w:rPr>
        <w:t>demand</w:t>
      </w:r>
      <w:r>
        <w:rPr>
          <w:b w:val="0"/>
          <w:i w:val="0"/>
          <w:smallCaps w:val="0"/>
          <w:strike w:val="0"/>
          <w:sz w:val="22"/>
          <w:highlight w:val="cyan"/>
          <w:u w:val="single"/>
        </w:rPr>
        <w:t xml:space="preserve"> for</w:t>
      </w:r>
      <w:r>
        <w:rPr>
          <w:b w:val="0"/>
          <w:i w:val="0"/>
          <w:smallCaps w:val="0"/>
          <w:strike w:val="0"/>
          <w:sz w:val="22"/>
          <w:u w:val="single"/>
        </w:rPr>
        <w:t xml:space="preserve"> all types of </w:t>
      </w:r>
      <w:r>
        <w:rPr>
          <w:b w:val="0"/>
          <w:i w:val="0"/>
          <w:smallCaps w:val="0"/>
          <w:strike w:val="0"/>
          <w:sz w:val="22"/>
          <w:highlight w:val="cyan"/>
          <w:u w:val="single"/>
        </w:rPr>
        <w:t>water</w:t>
      </w:r>
      <w:r>
        <w:rPr>
          <w:b w:val="0"/>
          <w:i w:val="0"/>
          <w:smallCaps w:val="0"/>
          <w:strike w:val="0"/>
          <w:sz w:val="22"/>
          <w:u w:val="single"/>
        </w:rPr>
        <w:t xml:space="preserve"> uses</w:t>
      </w:r>
      <w:r>
        <w:rPr>
          <w:b w:val="0"/>
          <w:i w:val="0"/>
          <w:smallCaps w:val="0"/>
          <w:strike w:val="0"/>
          <w:sz w:val="16"/>
          <w:u w:val="none"/>
        </w:rPr>
        <w:t xml:space="preserve"> and to control water contamination. No country can increase water availability progressively, constantly and cost-effectively ad infinitum. </w:t>
      </w:r>
      <w:r>
        <w:rPr>
          <w:b w:val="0"/>
          <w:i w:val="0"/>
          <w:smallCaps w:val="0"/>
          <w:strike w:val="0"/>
          <w:sz w:val="22"/>
          <w:highlight w:val="cyan"/>
          <w:u w:val="single"/>
        </w:rPr>
        <w:t>If countries make</w:t>
      </w:r>
      <w:r>
        <w:rPr>
          <w:b w:val="0"/>
          <w:i w:val="0"/>
          <w:smallCaps w:val="0"/>
          <w:strike w:val="0"/>
          <w:sz w:val="22"/>
          <w:u w:val="single"/>
        </w:rPr>
        <w:t xml:space="preserve"> </w:t>
      </w:r>
      <w:r>
        <w:rPr>
          <w:b/>
          <w:i w:val="0"/>
          <w:smallCaps w:val="0"/>
          <w:strike w:val="0"/>
          <w:sz w:val="24"/>
          <w:u w:val="single"/>
        </w:rPr>
        <w:t>determined</w:t>
      </w:r>
      <w:r>
        <w:rPr>
          <w:b w:val="0"/>
          <w:i w:val="0"/>
          <w:smallCaps w:val="0"/>
          <w:strike w:val="0"/>
          <w:sz w:val="22"/>
          <w:u w:val="single"/>
        </w:rPr>
        <w:t xml:space="preserve"> and </w:t>
      </w:r>
      <w:r>
        <w:rPr>
          <w:b/>
          <w:i w:val="0"/>
          <w:smallCaps w:val="0"/>
          <w:strike w:val="0"/>
          <w:sz w:val="24"/>
          <w:u w:val="single"/>
        </w:rPr>
        <w:t xml:space="preserve">sustained </w:t>
      </w:r>
      <w:r>
        <w:rPr>
          <w:b/>
          <w:i w:val="0"/>
          <w:smallCaps w:val="0"/>
          <w:strike w:val="0"/>
          <w:sz w:val="24"/>
          <w:highlight w:val="cyan"/>
          <w:u w:val="single"/>
        </w:rPr>
        <w:t>efforts</w:t>
      </w:r>
      <w:r>
        <w:rPr>
          <w:b w:val="0"/>
          <w:i w:val="0"/>
          <w:smallCaps w:val="0"/>
          <w:strike w:val="0"/>
          <w:sz w:val="22"/>
          <w:highlight w:val="cyan"/>
          <w:u w:val="single"/>
        </w:rPr>
        <w:t xml:space="preserve"> to improve</w:t>
      </w:r>
      <w:r>
        <w:rPr>
          <w:b w:val="0"/>
          <w:i w:val="0"/>
          <w:smallCaps w:val="0"/>
          <w:strike w:val="0"/>
          <w:sz w:val="22"/>
          <w:u w:val="single"/>
        </w:rPr>
        <w:t xml:space="preserve"> </w:t>
      </w:r>
      <w:r>
        <w:rPr>
          <w:b/>
          <w:i w:val="0"/>
          <w:smallCaps w:val="0"/>
          <w:strike w:val="0"/>
          <w:sz w:val="24"/>
          <w:u w:val="single"/>
        </w:rPr>
        <w:t xml:space="preserve">water </w:t>
      </w:r>
      <w:r>
        <w:rPr>
          <w:b/>
          <w:i w:val="0"/>
          <w:smallCaps w:val="0"/>
          <w:strike w:val="0"/>
          <w:sz w:val="24"/>
          <w:highlight w:val="cyan"/>
          <w:u w:val="single"/>
        </w:rPr>
        <w:t>management</w:t>
      </w:r>
      <w:r>
        <w:rPr>
          <w:b w:val="0"/>
          <w:i w:val="0"/>
          <w:smallCaps w:val="0"/>
          <w:strike w:val="0"/>
          <w:sz w:val="22"/>
          <w:u w:val="single"/>
        </w:rPr>
        <w:t xml:space="preserve"> practices, and there are signs</w:t>
      </w:r>
      <w:r>
        <w:rPr>
          <w:b w:val="0"/>
          <w:i w:val="0"/>
          <w:smallCaps w:val="0"/>
          <w:strike w:val="0"/>
          <w:sz w:val="16"/>
          <w:u w:val="none"/>
        </w:rPr>
        <w:t xml:space="preserve"> that some are gradually doing so, </w:t>
      </w:r>
      <w:r>
        <w:rPr>
          <w:b w:val="0"/>
          <w:i w:val="0"/>
          <w:smallCaps w:val="0"/>
          <w:strike w:val="0"/>
          <w:sz w:val="22"/>
          <w:u w:val="single"/>
        </w:rPr>
        <w:t xml:space="preserve">their water </w:t>
      </w:r>
      <w:r>
        <w:rPr>
          <w:b w:val="0"/>
          <w:i w:val="0"/>
          <w:smallCaps w:val="0"/>
          <w:strike w:val="0"/>
          <w:sz w:val="22"/>
          <w:highlight w:val="cyan"/>
          <w:u w:val="single"/>
        </w:rPr>
        <w:t xml:space="preserve">problems can be </w:t>
      </w:r>
      <w:r>
        <w:rPr>
          <w:b/>
          <w:i w:val="0"/>
          <w:smallCaps w:val="0"/>
          <w:strike w:val="0"/>
          <w:sz w:val="24"/>
          <w:highlight w:val="cyan"/>
          <w:u w:val="single"/>
        </w:rPr>
        <w:t>solved</w:t>
      </w:r>
      <w:r>
        <w:rPr>
          <w:b w:val="0"/>
          <w:i w:val="0"/>
          <w:smallCaps w:val="0"/>
          <w:strike w:val="0"/>
          <w:sz w:val="16"/>
          <w:u w:val="none"/>
        </w:rPr>
        <w:t xml:space="preserve">. As Biswas (2006) noted in his Stockholm Water Prize Lecture, </w:t>
      </w:r>
      <w:r>
        <w:rPr>
          <w:b w:val="0"/>
          <w:i w:val="0"/>
          <w:smallCaps w:val="0"/>
          <w:strike w:val="0"/>
          <w:sz w:val="22"/>
          <w:highlight w:val="cyan"/>
          <w:u w:val="single"/>
        </w:rPr>
        <w:t xml:space="preserve">‘if </w:t>
      </w:r>
      <w:r>
        <w:rPr>
          <w:b/>
          <w:i w:val="0"/>
          <w:smallCaps w:val="0"/>
          <w:strike w:val="0"/>
          <w:sz w:val="24"/>
          <w:highlight w:val="cyan"/>
          <w:u w:val="single"/>
        </w:rPr>
        <w:t>ever</w:t>
      </w:r>
      <w:r>
        <w:rPr>
          <w:b w:val="0"/>
          <w:i w:val="0"/>
          <w:smallCaps w:val="0"/>
          <w:strike w:val="0"/>
          <w:sz w:val="22"/>
          <w:highlight w:val="cyan"/>
          <w:u w:val="single"/>
        </w:rPr>
        <w:t xml:space="preserve"> there is</w:t>
      </w:r>
      <w:r>
        <w:rPr>
          <w:b w:val="0"/>
          <w:i w:val="0"/>
          <w:smallCaps w:val="0"/>
          <w:strike w:val="0"/>
          <w:sz w:val="22"/>
          <w:u w:val="single"/>
        </w:rPr>
        <w:t xml:space="preserve"> a </w:t>
      </w:r>
      <w:r>
        <w:rPr>
          <w:b w:val="0"/>
          <w:i w:val="0"/>
          <w:smallCaps w:val="0"/>
          <w:strike w:val="0"/>
          <w:sz w:val="22"/>
          <w:highlight w:val="cyan"/>
          <w:u w:val="single"/>
        </w:rPr>
        <w:t>war</w:t>
      </w:r>
      <w:r>
        <w:rPr>
          <w:b w:val="0"/>
          <w:i w:val="0"/>
          <w:smallCaps w:val="0"/>
          <w:strike w:val="0"/>
          <w:sz w:val="22"/>
          <w:u w:val="single"/>
        </w:rPr>
        <w:t xml:space="preserve"> between two countries, </w:t>
      </w:r>
      <w:r>
        <w:rPr>
          <w:b w:val="0"/>
          <w:i w:val="0"/>
          <w:smallCaps w:val="0"/>
          <w:strike w:val="0"/>
          <w:sz w:val="22"/>
          <w:highlight w:val="cyan"/>
          <w:u w:val="single"/>
        </w:rPr>
        <w:t xml:space="preserve">it will </w:t>
      </w:r>
      <w:r>
        <w:rPr>
          <w:b/>
          <w:i w:val="0"/>
          <w:smallCaps w:val="0"/>
          <w:strike w:val="0"/>
          <w:sz w:val="24"/>
          <w:highlight w:val="cyan"/>
          <w:u w:val="single"/>
        </w:rPr>
        <w:t>never</w:t>
      </w:r>
      <w:r>
        <w:rPr>
          <w:b w:val="0"/>
          <w:i w:val="0"/>
          <w:smallCaps w:val="0"/>
          <w:strike w:val="0"/>
          <w:sz w:val="22"/>
          <w:highlight w:val="cyan"/>
          <w:u w:val="single"/>
        </w:rPr>
        <w:t xml:space="preserve"> be</w:t>
      </w:r>
      <w:r>
        <w:rPr>
          <w:b w:val="0"/>
          <w:i w:val="0"/>
          <w:smallCaps w:val="0"/>
          <w:strike w:val="0"/>
          <w:sz w:val="22"/>
          <w:u w:val="single"/>
        </w:rPr>
        <w:t xml:space="preserve"> because of </w:t>
      </w:r>
      <w:r>
        <w:rPr>
          <w:b/>
          <w:i w:val="0"/>
          <w:smallCaps w:val="0"/>
          <w:strike w:val="0"/>
          <w:sz w:val="24"/>
          <w:highlight w:val="cyan"/>
          <w:u w:val="single"/>
        </w:rPr>
        <w:t>water</w:t>
      </w:r>
      <w:r>
        <w:rPr>
          <w:b w:val="0"/>
          <w:i w:val="0"/>
          <w:smallCaps w:val="0"/>
          <w:strike w:val="0"/>
          <w:sz w:val="22"/>
          <w:highlight w:val="cyan"/>
          <w:u w:val="single"/>
        </w:rPr>
        <w:t xml:space="preserve">. Perhaps the </w:t>
      </w:r>
      <w:r>
        <w:rPr>
          <w:b/>
          <w:i w:val="0"/>
          <w:smallCaps w:val="0"/>
          <w:strike w:val="0"/>
          <w:sz w:val="24"/>
          <w:highlight w:val="cyan"/>
          <w:u w:val="single"/>
        </w:rPr>
        <w:t>10th</w:t>
      </w:r>
      <w:r>
        <w:rPr>
          <w:b w:val="0"/>
          <w:i w:val="0"/>
          <w:smallCaps w:val="0"/>
          <w:strike w:val="0"/>
          <w:sz w:val="22"/>
          <w:u w:val="single"/>
        </w:rPr>
        <w:t xml:space="preserve"> or </w:t>
      </w:r>
      <w:r>
        <w:rPr>
          <w:b/>
          <w:i w:val="0"/>
          <w:smallCaps w:val="0"/>
          <w:strike w:val="0"/>
          <w:sz w:val="24"/>
          <w:u w:val="single"/>
        </w:rPr>
        <w:t xml:space="preserve">15th </w:t>
      </w:r>
      <w:r>
        <w:rPr>
          <w:b/>
          <w:i w:val="0"/>
          <w:smallCaps w:val="0"/>
          <w:strike w:val="0"/>
          <w:sz w:val="24"/>
          <w:highlight w:val="cyan"/>
          <w:u w:val="single"/>
        </w:rPr>
        <w:t>reason</w:t>
      </w:r>
      <w:r>
        <w:rPr>
          <w:b w:val="0"/>
          <w:i w:val="0"/>
          <w:smallCaps w:val="0"/>
          <w:strike w:val="0"/>
          <w:sz w:val="22"/>
          <w:u w:val="single"/>
        </w:rPr>
        <w:t xml:space="preserve"> for the war could be water, </w:t>
      </w:r>
      <w:r>
        <w:rPr>
          <w:b w:val="0"/>
          <w:i w:val="0"/>
          <w:smallCaps w:val="0"/>
          <w:strike w:val="0"/>
          <w:sz w:val="22"/>
          <w:highlight w:val="cyan"/>
          <w:u w:val="single"/>
        </w:rPr>
        <w:t>but not</w:t>
      </w:r>
      <w:r>
        <w:rPr>
          <w:b w:val="0"/>
          <w:i w:val="0"/>
          <w:smallCaps w:val="0"/>
          <w:strike w:val="0"/>
          <w:sz w:val="22"/>
          <w:u w:val="single"/>
        </w:rPr>
        <w:t xml:space="preserve"> the </w:t>
      </w:r>
      <w:r>
        <w:rPr>
          <w:b w:val="0"/>
          <w:i w:val="0"/>
          <w:smallCaps w:val="0"/>
          <w:strike w:val="0"/>
          <w:sz w:val="22"/>
          <w:highlight w:val="cyan"/>
          <w:u w:val="single"/>
        </w:rPr>
        <w:t>first</w:t>
      </w:r>
      <w:r>
        <w:rPr>
          <w:b w:val="0"/>
          <w:i w:val="0"/>
          <w:smallCaps w:val="0"/>
          <w:strike w:val="0"/>
          <w:sz w:val="22"/>
          <w:u w:val="single"/>
        </w:rPr>
        <w:t xml:space="preserve"> </w:t>
      </w:r>
      <w:r>
        <w:rPr>
          <w:b w:val="0"/>
          <w:i w:val="0"/>
          <w:smallCaps w:val="0"/>
          <w:strike w:val="0"/>
          <w:sz w:val="22"/>
          <w:u w:val="single"/>
        </w:rPr>
        <w:t>three’</w:t>
      </w:r>
      <w:r>
        <w:rPr>
          <w:b w:val="0"/>
          <w:i w:val="0"/>
          <w:smallCaps w:val="0"/>
          <w:strike w:val="0"/>
          <w:sz w:val="16"/>
          <w:u w:val="none"/>
        </w:rPr>
        <w:t>.</w:t>
      </w:r>
      <w:r>
        <w:rPr>
          <w:b w:val="0"/>
          <w:i w:val="0"/>
          <w:smallCaps w:val="0"/>
          <w:strike w:val="0"/>
          <w:sz w:val="16"/>
          <w:u w:val="none"/>
        </w:rPr>
        <w:t xml:space="preserve"> In the future, countries will have to manage their water significantly better, because they will have no other choice. </w:t>
      </w:r>
      <w:r>
        <w:rPr>
          <w:b w:val="0"/>
          <w:i w:val="0"/>
          <w:smallCaps w:val="0"/>
          <w:strike w:val="0"/>
          <w:sz w:val="22"/>
          <w:u w:val="single"/>
        </w:rPr>
        <w:t xml:space="preserve">‘Water wars’ is </w:t>
      </w:r>
      <w:r>
        <w:rPr>
          <w:b w:val="0"/>
          <w:i w:val="0"/>
          <w:smallCaps w:val="0"/>
          <w:strike w:val="0"/>
          <w:sz w:val="22"/>
          <w:highlight w:val="cyan"/>
          <w:u w:val="single"/>
        </w:rPr>
        <w:t xml:space="preserve">a </w:t>
      </w:r>
      <w:r>
        <w:rPr>
          <w:b/>
          <w:i w:val="0"/>
          <w:smallCaps w:val="0"/>
          <w:strike w:val="0"/>
          <w:sz w:val="24"/>
          <w:highlight w:val="cyan"/>
          <w:u w:val="single"/>
        </w:rPr>
        <w:t>myth</w:t>
      </w:r>
      <w:r>
        <w:rPr>
          <w:b w:val="0"/>
          <w:i w:val="0"/>
          <w:smallCaps w:val="0"/>
          <w:strike w:val="0"/>
          <w:sz w:val="22"/>
          <w:u w:val="single"/>
        </w:rPr>
        <w:t xml:space="preserve"> that has been around </w:t>
      </w:r>
      <w:r>
        <w:rPr>
          <w:b w:val="0"/>
          <w:i w:val="0"/>
          <w:smallCaps w:val="0"/>
          <w:strike w:val="0"/>
          <w:sz w:val="22"/>
          <w:highlight w:val="cyan"/>
          <w:u w:val="single"/>
        </w:rPr>
        <w:t>for</w:t>
      </w:r>
      <w:r>
        <w:rPr>
          <w:b w:val="0"/>
          <w:i w:val="0"/>
          <w:smallCaps w:val="0"/>
          <w:strike w:val="0"/>
          <w:sz w:val="22"/>
          <w:u w:val="single"/>
        </w:rPr>
        <w:t xml:space="preserve"> at least </w:t>
      </w:r>
      <w:r>
        <w:rPr>
          <w:b/>
          <w:i w:val="0"/>
          <w:smallCaps w:val="0"/>
          <w:strike w:val="0"/>
          <w:sz w:val="24"/>
          <w:u w:val="single"/>
        </w:rPr>
        <w:t xml:space="preserve">four </w:t>
      </w:r>
      <w:r>
        <w:rPr>
          <w:b/>
          <w:i w:val="0"/>
          <w:smallCaps w:val="0"/>
          <w:strike w:val="0"/>
          <w:sz w:val="24"/>
          <w:highlight w:val="cyan"/>
          <w:u w:val="single"/>
        </w:rPr>
        <w:t>decades</w:t>
      </w:r>
      <w:r>
        <w:rPr>
          <w:b w:val="0"/>
          <w:i w:val="0"/>
          <w:smallCaps w:val="0"/>
          <w:strike w:val="0"/>
          <w:sz w:val="22"/>
          <w:highlight w:val="cyan"/>
          <w:u w:val="single"/>
        </w:rPr>
        <w:t xml:space="preserve">. There are </w:t>
      </w:r>
      <w:r>
        <w:rPr>
          <w:b/>
          <w:i w:val="0"/>
          <w:smallCaps w:val="0"/>
          <w:strike w:val="0"/>
          <w:sz w:val="24"/>
          <w:highlight w:val="cyan"/>
          <w:u w:val="single"/>
        </w:rPr>
        <w:t>no signs</w:t>
      </w:r>
      <w:r>
        <w:rPr>
          <w:b w:val="0"/>
          <w:i w:val="0"/>
          <w:smallCaps w:val="0"/>
          <w:strike w:val="0"/>
          <w:sz w:val="22"/>
          <w:u w:val="single"/>
        </w:rPr>
        <w:t xml:space="preserve"> that they will occur in the foreseeable future </w:t>
      </w:r>
      <w:r>
        <w:rPr>
          <w:b/>
          <w:i w:val="0"/>
          <w:smallCaps w:val="0"/>
          <w:strike w:val="0"/>
          <w:sz w:val="24"/>
          <w:highlight w:val="cyan"/>
          <w:u w:val="single"/>
        </w:rPr>
        <w:t>anywhere</w:t>
      </w:r>
      <w:r>
        <w:rPr>
          <w:b w:val="0"/>
          <w:i w:val="0"/>
          <w:smallCaps w:val="0"/>
          <w:strike w:val="0"/>
          <w:sz w:val="22"/>
          <w:u w:val="single"/>
        </w:rPr>
        <w:t xml:space="preserve"> in the world</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