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will be an epic </w:t>
      </w:r>
      <w:r>
        <w:rPr>
          <w:b/>
          <w:i w:val="0"/>
          <w:smallCaps w:val="0"/>
          <w:strike w:val="0"/>
          <w:sz w:val="26"/>
          <w:u w:val="none"/>
        </w:rPr>
        <w:t>fail</w:t>
      </w:r>
      <w:r>
        <w:rPr>
          <w:b/>
          <w:i w:val="0"/>
          <w:smallCaps w:val="0"/>
          <w:strike w:val="0"/>
          <w:sz w:val="26"/>
          <w:u w:val="none"/>
        </w:rPr>
        <w:t xml:space="preserve"> in Gaza</w:t>
      </w:r>
      <w:r>
        <w:rPr>
          <w:b/>
          <w:i w:val="0"/>
          <w:smallCaps w:val="0"/>
          <w:strike w:val="0"/>
          <w:sz w:val="26"/>
          <w:u w:val="none"/>
        </w:rPr>
        <w:t xml:space="preserve"> – he’s not in favor of a two state solution</w:t>
      </w:r>
    </w:p>
    <w:p>
      <w:pPr>
        <w:spacing w:after="80"/>
      </w:pPr>
      <w:r>
        <w:rPr>
          <w:b/>
          <w:i w:val="0"/>
          <w:smallCaps w:val="0"/>
          <w:strike w:val="0"/>
          <w:sz w:val="26"/>
          <w:u w:val="none"/>
        </w:rPr>
        <w:t xml:space="preserve">Narea 24 </w:t>
      </w:r>
      <w:r>
        <w:rPr>
          <w:b w:val="0"/>
          <w:i w:val="0"/>
          <w:smallCaps w:val="0"/>
          <w:strike w:val="0"/>
          <w:sz w:val="26"/>
          <w:u w:val="none"/>
        </w:rPr>
        <w:t xml:space="preserve">[Nicole, covers politics and society for Vox. Her work has also appeared in Politico, Washington Monthly, and the New Republic, “What Trump really thinks about the war in Gaza,” 6/1,  </w:t>
      </w:r>
      <w:r>
        <w:rPr>
          <w:b w:val="0"/>
          <w:i w:val="0"/>
          <w:smallCaps w:val="0"/>
          <w:strike w:val="0"/>
          <w:sz w:val="26"/>
          <w:u w:val="none"/>
        </w:rPr>
        <w:t>, ALB]</w:t>
      </w:r>
    </w:p>
    <w:p>
      <w:pPr>
        <w:spacing w:after="60"/>
      </w:pPr>
      <w:r>
        <w:rPr>
          <w:b w:val="0"/>
          <w:i w:val="0"/>
          <w:smallCaps w:val="0"/>
          <w:strike w:val="0"/>
          <w:sz w:val="16"/>
          <w:u w:val="none"/>
        </w:rPr>
        <w:t xml:space="preserve">Former President Donald </w:t>
      </w:r>
      <w:r>
        <w:rPr>
          <w:b w:val="0"/>
          <w:i w:val="0"/>
          <w:smallCaps w:val="0"/>
          <w:strike w:val="0"/>
          <w:sz w:val="22"/>
          <w:u w:val="single"/>
        </w:rPr>
        <w:t>Trump hasn’t said much publicly about the war in Gaza, despite implementing hardline pro-Israel policies</w:t>
      </w:r>
      <w:r>
        <w:rPr>
          <w:b w:val="0"/>
          <w:i w:val="0"/>
          <w:smallCaps w:val="0"/>
          <w:strike w:val="0"/>
          <w:sz w:val="16"/>
          <w:u w:val="none"/>
        </w:rPr>
        <w:t xml:space="preserve"> while he was in office. But what he has said has put him squarely in line with a GOP base that is beginning to lose interest in the war, even as it maintains support for Israel.</w:t>
      </w:r>
    </w:p>
    <w:p>
      <w:pPr>
        <w:spacing w:after="60"/>
      </w:pPr>
      <w:r>
        <w:rPr>
          <w:b w:val="0"/>
          <w:i w:val="0"/>
          <w:smallCaps w:val="0"/>
          <w:strike w:val="0"/>
          <w:sz w:val="16"/>
          <w:u w:val="none"/>
        </w:rPr>
        <w:t xml:space="preserve">And recently, </w:t>
      </w:r>
      <w:r>
        <w:rPr>
          <w:b w:val="0"/>
          <w:i w:val="0"/>
          <w:smallCaps w:val="0"/>
          <w:strike w:val="0"/>
          <w:sz w:val="22"/>
          <w:u w:val="single"/>
        </w:rPr>
        <w:t>he’s begun taking an increasingly hostile stance against Palestinians and their supporters in the US</w:t>
      </w:r>
      <w:r>
        <w:rPr>
          <w:b w:val="0"/>
          <w:i w:val="0"/>
          <w:smallCaps w:val="0"/>
          <w:strike w:val="0"/>
          <w:sz w:val="16"/>
          <w:u w:val="none"/>
        </w:rPr>
        <w:t>.</w:t>
      </w:r>
    </w:p>
    <w:p>
      <w:pPr>
        <w:spacing w:after="60"/>
      </w:pPr>
      <w:r>
        <w:rPr>
          <w:b w:val="0"/>
          <w:i w:val="0"/>
          <w:smallCaps w:val="0"/>
          <w:strike w:val="0"/>
          <w:sz w:val="16"/>
          <w:u w:val="none"/>
        </w:rPr>
        <w:t>Earlier this month, he reportedly told donors behind closed doors that he would pursue a zero-tolerance policy with respect to what he reportedly referred to as the “radical revolution” that has swept US college campuses in recent months, saying he would have deported protesters who aren’t US citizens.</w:t>
      </w:r>
    </w:p>
    <w:p>
      <w:pPr>
        <w:spacing w:after="60"/>
      </w:pPr>
      <w:r>
        <w:rPr>
          <w:b w:val="0"/>
          <w:i w:val="0"/>
          <w:smallCaps w:val="0"/>
          <w:strike w:val="0"/>
          <w:sz w:val="16"/>
          <w:u w:val="none"/>
        </w:rPr>
        <w:t>“Well, if you get me elected, and you should really be doing this, if you get me reelected, we’re going to set that movement back 25 or 30 years,” he reportedly said.</w:t>
      </w:r>
    </w:p>
    <w:p>
      <w:pPr>
        <w:spacing w:after="60"/>
      </w:pPr>
      <w:r>
        <w:rPr>
          <w:b w:val="0"/>
          <w:i w:val="0"/>
          <w:smallCaps w:val="0"/>
          <w:strike w:val="0"/>
          <w:sz w:val="16"/>
          <w:u w:val="none"/>
        </w:rPr>
        <w:t>If Trump sees college campuses as another front in the culture wars that he can play up for the election, the war in Gaza itself may be a thornier matter.</w:t>
      </w:r>
    </w:p>
    <w:p>
      <w:pPr>
        <w:spacing w:after="60"/>
      </w:pPr>
      <w:r>
        <w:rPr>
          <w:b w:val="0"/>
          <w:i w:val="0"/>
          <w:smallCaps w:val="0"/>
          <w:strike w:val="0"/>
          <w:sz w:val="22"/>
          <w:u w:val="single"/>
        </w:rPr>
        <w:t>Trump, who routinely touts his support of Israel more broadly, has reportedly said he supports Israel in its continued “war on terror” after the October 7 attack by Hamas. And like members of the Israeli government, he has cast doubt on the continued viability of a two-state solution to the Israeli-Palestinian conflict that has been a cornerstone of US policy for decades.</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