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 gained is a </w:t>
      </w:r>
      <w:r>
        <w:rPr>
          <w:b/>
          <w:i w:val="0"/>
          <w:smallCaps w:val="0"/>
          <w:strike w:val="0"/>
          <w:sz w:val="24"/>
          <w:u w:val="single"/>
        </w:rPr>
        <w:t>competitive advantage</w:t>
      </w:r>
      <w:r>
        <w:rPr>
          <w:b/>
          <w:i w:val="0"/>
          <w:smallCaps w:val="0"/>
          <w:strike w:val="0"/>
          <w:sz w:val="24"/>
          <w:u w:val="none"/>
        </w:rPr>
        <w:t xml:space="preserve"> over other firms, </w:t>
      </w:r>
      <w:r>
        <w:rPr>
          <w:b/>
          <w:i w:val="0"/>
          <w:smallCaps w:val="0"/>
          <w:strike w:val="0"/>
          <w:sz w:val="24"/>
          <w:u w:val="single"/>
        </w:rPr>
        <w:t>no matter</w:t>
      </w:r>
      <w:r>
        <w:rPr>
          <w:b/>
          <w:i w:val="0"/>
          <w:smallCaps w:val="0"/>
          <w:strike w:val="0"/>
          <w:sz w:val="24"/>
          <w:u w:val="none"/>
        </w:rPr>
        <w:t xml:space="preserve"> the size of the business.</w:t>
      </w:r>
    </w:p>
    <w:p>
      <w:pPr>
        <w:spacing w:after="80"/>
      </w:pPr>
      <w:r>
        <w:rPr>
          <w:b w:val="0"/>
          <w:i w:val="0"/>
          <w:smallCaps w:val="0"/>
          <w:strike w:val="0"/>
          <w:sz w:val="16"/>
          <w:u w:val="none"/>
        </w:rPr>
        <w:t xml:space="preserve">Kyle </w:t>
      </w:r>
      <w:r>
        <w:rPr>
          <w:b/>
          <w:i w:val="0"/>
          <w:smallCaps w:val="0"/>
          <w:strike w:val="0"/>
          <w:sz w:val="24"/>
          <w:u w:val="none"/>
        </w:rPr>
        <w:t>Bailey 22</w:t>
      </w:r>
      <w:r>
        <w:rPr>
          <w:b w:val="0"/>
          <w:i w:val="0"/>
          <w:smallCaps w:val="0"/>
          <w:strike w:val="0"/>
          <w:sz w:val="16"/>
          <w:u w:val="none"/>
        </w:rPr>
        <w:t xml:space="preserve">, CEO of NuVinAir, a franchise-supported company that utilizes patented technology to create healthy vehicle interiors, 7/14/22, </w:t>
      </w:r>
      <w:r>
        <w:rPr>
          <w:b w:val="0"/>
          <w:i/>
          <w:smallCaps w:val="0"/>
          <w:strike w:val="0"/>
          <w:sz w:val="16"/>
          <w:u w:val="none"/>
        </w:rPr>
        <w:t>Forbes</w:t>
      </w:r>
      <w:r>
        <w:rPr>
          <w:b w:val="0"/>
          <w:i w:val="0"/>
          <w:smallCaps w:val="0"/>
          <w:strike w:val="0"/>
          <w:sz w:val="16"/>
          <w:u w:val="none"/>
        </w:rPr>
        <w:t xml:space="preserve">, “Intellectual Property For Small Businesses: What Every SMB Needs To Know”, </w:t>
      </w:r>
      <w:r>
        <w:rPr>
          <w:b w:val="0"/>
          <w:i w:val="0"/>
          <w:smallCaps w:val="0"/>
          <w:strike w:val="0"/>
          <w:sz w:val="16"/>
          <w:u w:val="none"/>
        </w:rPr>
        <w:t>https://www.forbes.com/sites/forbesbusinesscouncil/2022/07/14/intellectual-property-for-small-businesses-what-every-smb-needs-to-know/</w:t>
      </w:r>
      <w:r>
        <w:rPr>
          <w:b w:val="0"/>
          <w:i w:val="0"/>
          <w:smallCaps w:val="0"/>
          <w:strike w:val="0"/>
          <w:sz w:val="16"/>
          <w:u w:val="none"/>
        </w:rPr>
        <w:t>, kcab</w:t>
      </w:r>
    </w:p>
    <w:p>
      <w:pPr>
        <w:spacing w:after="60"/>
      </w:pPr>
      <w:r>
        <w:rPr>
          <w:b w:val="0"/>
          <w:i w:val="0"/>
          <w:smallCaps w:val="0"/>
          <w:strike w:val="0"/>
          <w:sz w:val="20"/>
          <w:highlight w:val="cyan"/>
          <w:u w:val="single"/>
        </w:rPr>
        <w:t>As a small business</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intellectual property (</w:t>
      </w:r>
      <w:r>
        <w:rPr>
          <w:b/>
          <w:i w:val="0"/>
          <w:smallCaps w:val="0"/>
          <w:strike w:val="0"/>
          <w:sz w:val="20"/>
          <w:highlight w:val="cyan"/>
          <w:u w:val="single"/>
        </w:rPr>
        <w:t>IP</w:t>
      </w:r>
      <w:r>
        <w:rPr>
          <w:b w:val="0"/>
          <w:i w:val="0"/>
          <w:smallCaps w:val="0"/>
          <w:strike w:val="0"/>
          <w:sz w:val="16"/>
          <w:u w:val="none"/>
        </w:rPr>
        <w:t xml:space="preserve">) </w:t>
      </w:r>
      <w:r>
        <w:rPr>
          <w:b w:val="0"/>
          <w:i w:val="0"/>
          <w:smallCaps w:val="0"/>
          <w:strike w:val="0"/>
          <w:sz w:val="20"/>
          <w:highlight w:val="cyan"/>
          <w:u w:val="single"/>
        </w:rPr>
        <w:t xml:space="preserve">you create is your </w:t>
      </w:r>
      <w:r>
        <w:rPr>
          <w:b/>
          <w:i w:val="0"/>
          <w:smallCaps w:val="0"/>
          <w:strike w:val="0"/>
          <w:sz w:val="20"/>
          <w:highlight w:val="cyan"/>
          <w:u w:val="single"/>
        </w:rPr>
        <w:t>competitive advantage</w:t>
      </w:r>
      <w:r>
        <w:rPr>
          <w:b w:val="0"/>
          <w:i w:val="0"/>
          <w:smallCaps w:val="0"/>
          <w:strike w:val="0"/>
          <w:sz w:val="16"/>
          <w:u w:val="none"/>
        </w:rPr>
        <w:t xml:space="preserve">. </w:t>
      </w:r>
      <w:r>
        <w:rPr>
          <w:b w:val="0"/>
          <w:i w:val="0"/>
          <w:smallCaps w:val="0"/>
          <w:strike w:val="0"/>
          <w:sz w:val="20"/>
          <w:u w:val="single"/>
        </w:rPr>
        <w:t>Protecting</w:t>
      </w:r>
      <w:r>
        <w:rPr>
          <w:b w:val="0"/>
          <w:i w:val="0"/>
          <w:smallCaps w:val="0"/>
          <w:strike w:val="0"/>
          <w:sz w:val="16"/>
          <w:u w:val="none"/>
        </w:rPr>
        <w:t xml:space="preserve"> that </w:t>
      </w:r>
      <w:r>
        <w:rPr>
          <w:b w:val="0"/>
          <w:i w:val="0"/>
          <w:smallCaps w:val="0"/>
          <w:strike w:val="0"/>
          <w:sz w:val="20"/>
          <w:u w:val="single"/>
        </w:rPr>
        <w:t>property</w:t>
      </w:r>
      <w:r>
        <w:rPr>
          <w:b w:val="0"/>
          <w:i w:val="0"/>
          <w:smallCaps w:val="0"/>
          <w:strike w:val="0"/>
          <w:sz w:val="16"/>
          <w:u w:val="none"/>
        </w:rPr>
        <w:t xml:space="preserve"> early </w:t>
      </w:r>
      <w:r>
        <w:rPr>
          <w:b w:val="0"/>
          <w:i w:val="0"/>
          <w:smallCaps w:val="0"/>
          <w:strike w:val="0"/>
          <w:sz w:val="20"/>
          <w:u w:val="single"/>
        </w:rPr>
        <w:t xml:space="preserve">can be the difference between the </w:t>
      </w:r>
      <w:r>
        <w:rPr>
          <w:b/>
          <w:i w:val="0"/>
          <w:smallCaps w:val="0"/>
          <w:strike w:val="0"/>
          <w:sz w:val="20"/>
          <w:u w:val="single"/>
        </w:rPr>
        <w:t>success</w:t>
      </w:r>
      <w:r>
        <w:rPr>
          <w:b w:val="0"/>
          <w:i w:val="0"/>
          <w:smallCaps w:val="0"/>
          <w:strike w:val="0"/>
          <w:sz w:val="20"/>
          <w:u w:val="single"/>
        </w:rPr>
        <w:t xml:space="preserve"> and </w:t>
      </w:r>
      <w:r>
        <w:rPr>
          <w:b/>
          <w:i w:val="0"/>
          <w:smallCaps w:val="0"/>
          <w:strike w:val="0"/>
          <w:sz w:val="20"/>
          <w:u w:val="single"/>
        </w:rPr>
        <w:t>failure</w:t>
      </w:r>
      <w:r>
        <w:rPr>
          <w:b w:val="0"/>
          <w:i w:val="0"/>
          <w:smallCaps w:val="0"/>
          <w:strike w:val="0"/>
          <w:sz w:val="20"/>
          <w:u w:val="single"/>
        </w:rPr>
        <w:t xml:space="preserve"> of your </w:t>
      </w:r>
      <w:r>
        <w:rPr>
          <w:b/>
          <w:i w:val="0"/>
          <w:smallCaps w:val="0"/>
          <w:strike w:val="0"/>
          <w:sz w:val="20"/>
          <w:u w:val="single"/>
        </w:rPr>
        <w:t>entire enterprise</w:t>
      </w:r>
      <w:r>
        <w:rPr>
          <w:b w:val="0"/>
          <w:i w:val="0"/>
          <w:smallCaps w:val="0"/>
          <w:strike w:val="0"/>
          <w:sz w:val="16"/>
          <w:u w:val="none"/>
        </w:rPr>
        <w:t xml:space="preserve">. That’s why </w:t>
      </w:r>
      <w:r>
        <w:rPr>
          <w:b/>
          <w:i w:val="0"/>
          <w:smallCaps w:val="0"/>
          <w:strike w:val="0"/>
          <w:sz w:val="20"/>
          <w:highlight w:val="cyan"/>
          <w:u w:val="single"/>
        </w:rPr>
        <w:t>putting IP structures</w:t>
      </w:r>
      <w:r>
        <w:rPr>
          <w:b w:val="0"/>
          <w:i w:val="0"/>
          <w:smallCaps w:val="0"/>
          <w:strike w:val="0"/>
          <w:sz w:val="20"/>
          <w:highlight w:val="cyan"/>
          <w:u w:val="single"/>
        </w:rPr>
        <w:t xml:space="preserve"> </w:t>
      </w:r>
      <w:r>
        <w:rPr>
          <w:b/>
          <w:i w:val="0"/>
          <w:smallCaps w:val="0"/>
          <w:strike w:val="0"/>
          <w:sz w:val="20"/>
          <w:highlight w:val="cyan"/>
          <w:u w:val="single"/>
        </w:rPr>
        <w:t>in place</w:t>
      </w:r>
      <w:r>
        <w:rPr>
          <w:b w:val="0"/>
          <w:i w:val="0"/>
          <w:smallCaps w:val="0"/>
          <w:strike w:val="0"/>
          <w:sz w:val="20"/>
          <w:highlight w:val="cyan"/>
          <w:u w:val="single"/>
        </w:rPr>
        <w:t xml:space="preserve"> before</w:t>
      </w:r>
      <w:r>
        <w:rPr>
          <w:b w:val="0"/>
          <w:i w:val="0"/>
          <w:smallCaps w:val="0"/>
          <w:strike w:val="0"/>
          <w:sz w:val="20"/>
          <w:u w:val="single"/>
        </w:rPr>
        <w:t xml:space="preserve"> </w:t>
      </w:r>
      <w:r>
        <w:rPr>
          <w:b w:val="0"/>
          <w:i w:val="0"/>
          <w:smallCaps w:val="0"/>
          <w:strike w:val="0"/>
          <w:sz w:val="20"/>
          <w:highlight w:val="cyan"/>
          <w:u w:val="single"/>
        </w:rPr>
        <w:t xml:space="preserve">going to market </w:t>
      </w:r>
      <w:r>
        <w:rPr>
          <w:b/>
          <w:i w:val="0"/>
          <w:smallCaps w:val="0"/>
          <w:strike w:val="0"/>
          <w:sz w:val="20"/>
          <w:highlight w:val="cyan"/>
          <w:u w:val="single"/>
        </w:rPr>
        <w:t>is so important</w:t>
      </w:r>
      <w:r>
        <w:rPr>
          <w:b w:val="0"/>
          <w:i w:val="0"/>
          <w:smallCaps w:val="0"/>
          <w:strike w:val="0"/>
          <w:sz w:val="16"/>
          <w:u w:val="none"/>
        </w:rPr>
        <w:t>. It gives you a chance to plan for growth over time—and steer the ship when you encounter rough waters. Based on my experience securing intellectual property and patents in many countries, here’s how to set yourself up for long-term success by leveraging your IP potential.</w:t>
      </w:r>
    </w:p>
    <w:p>
      <w:pPr>
        <w:spacing w:after="60"/>
      </w:pPr>
      <w:r>
        <w:rPr>
          <w:b w:val="0"/>
          <w:i w:val="0"/>
          <w:smallCaps w:val="0"/>
          <w:strike w:val="0"/>
          <w:sz w:val="16"/>
          <w:u w:val="none"/>
        </w:rPr>
        <w:t xml:space="preserve">If you’re spending a lot of energy and time developing a technology, particularly in a competitive industry, </w:t>
      </w:r>
      <w:r>
        <w:rPr>
          <w:b w:val="0"/>
          <w:i w:val="0"/>
          <w:smallCaps w:val="0"/>
          <w:strike w:val="0"/>
          <w:sz w:val="20"/>
          <w:u w:val="single"/>
        </w:rPr>
        <w:t xml:space="preserve">you want to </w:t>
      </w:r>
      <w:r>
        <w:rPr>
          <w:b/>
          <w:i w:val="0"/>
          <w:smallCaps w:val="0"/>
          <w:strike w:val="0"/>
          <w:sz w:val="20"/>
          <w:u w:val="single"/>
        </w:rPr>
        <w:t>patent-protect your core idea</w:t>
      </w:r>
      <w:r>
        <w:rPr>
          <w:b w:val="0"/>
          <w:i w:val="0"/>
          <w:smallCaps w:val="0"/>
          <w:strike w:val="0"/>
          <w:sz w:val="20"/>
          <w:u w:val="single"/>
        </w:rPr>
        <w:t xml:space="preserve"> early so you can then take the time to build out the mechanics of the business</w:t>
      </w:r>
      <w:r>
        <w:rPr>
          <w:b w:val="0"/>
          <w:i w:val="0"/>
          <w:smallCaps w:val="0"/>
          <w:strike w:val="0"/>
          <w:sz w:val="16"/>
          <w:u w:val="none"/>
        </w:rPr>
        <w:t xml:space="preserve">. For tech startups, securing a patent on your core technology doesn’t mean that technology will never change. </w:t>
      </w:r>
      <w:r>
        <w:rPr>
          <w:b w:val="0"/>
          <w:i w:val="0"/>
          <w:smallCaps w:val="0"/>
          <w:strike w:val="0"/>
          <w:sz w:val="20"/>
          <w:highlight w:val="cyan"/>
          <w:u w:val="single"/>
        </w:rPr>
        <w:t>It</w:t>
      </w:r>
      <w:r>
        <w:rPr>
          <w:b w:val="0"/>
          <w:i w:val="0"/>
          <w:smallCaps w:val="0"/>
          <w:strike w:val="0"/>
          <w:sz w:val="20"/>
          <w:u w:val="single"/>
        </w:rPr>
        <w:t xml:space="preserve"> simply </w:t>
      </w:r>
      <w:r>
        <w:rPr>
          <w:b/>
          <w:i w:val="0"/>
          <w:smallCaps w:val="0"/>
          <w:strike w:val="0"/>
          <w:sz w:val="20"/>
          <w:highlight w:val="cyan"/>
          <w:u w:val="single"/>
        </w:rPr>
        <w:t>gives you a buffer</w:t>
      </w:r>
      <w:r>
        <w:rPr>
          <w:b w:val="0"/>
          <w:i w:val="0"/>
          <w:smallCaps w:val="0"/>
          <w:strike w:val="0"/>
          <w:sz w:val="20"/>
          <w:highlight w:val="cyan"/>
          <w:u w:val="single"/>
        </w:rPr>
        <w:t xml:space="preserve"> between</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first idea and the time you are</w:t>
      </w:r>
      <w:r>
        <w:rPr>
          <w:b w:val="0"/>
          <w:i w:val="0"/>
          <w:smallCaps w:val="0"/>
          <w:strike w:val="0"/>
          <w:sz w:val="20"/>
          <w:u w:val="single"/>
        </w:rPr>
        <w:t xml:space="preserve"> </w:t>
      </w:r>
      <w:r>
        <w:rPr>
          <w:b w:val="0"/>
          <w:i w:val="0"/>
          <w:smallCaps w:val="0"/>
          <w:strike w:val="0"/>
          <w:sz w:val="20"/>
          <w:highlight w:val="cyan"/>
          <w:u w:val="single"/>
        </w:rPr>
        <w:t>ready</w:t>
      </w:r>
      <w:r>
        <w:rPr>
          <w:b w:val="0"/>
          <w:i w:val="0"/>
          <w:smallCaps w:val="0"/>
          <w:strike w:val="0"/>
          <w:sz w:val="20"/>
          <w:u w:val="single"/>
        </w:rPr>
        <w:t xml:space="preserve"> </w:t>
      </w:r>
      <w:r>
        <w:rPr>
          <w:b w:val="0"/>
          <w:i w:val="0"/>
          <w:smallCaps w:val="0"/>
          <w:strike w:val="0"/>
          <w:sz w:val="20"/>
          <w:highlight w:val="cyan"/>
          <w:u w:val="single"/>
        </w:rPr>
        <w:t>to go to</w:t>
      </w:r>
      <w:r>
        <w:rPr>
          <w:b w:val="0"/>
          <w:i w:val="0"/>
          <w:smallCaps w:val="0"/>
          <w:strike w:val="0"/>
          <w:sz w:val="20"/>
          <w:u w:val="single"/>
        </w:rPr>
        <w:t xml:space="preserve"> marke</w:t>
      </w:r>
      <w:r>
        <w:rPr>
          <w:b w:val="0"/>
          <w:i w:val="0"/>
          <w:smallCaps w:val="0"/>
          <w:strike w:val="0"/>
          <w:sz w:val="16"/>
          <w:u w:val="none"/>
        </w:rPr>
        <w:t xml:space="preserve">t. </w:t>
      </w:r>
      <w:r>
        <w:rPr>
          <w:b w:val="0"/>
          <w:i w:val="0"/>
          <w:smallCaps w:val="0"/>
          <w:strike w:val="0"/>
          <w:sz w:val="20"/>
          <w:u w:val="single"/>
        </w:rPr>
        <w:t>Having that breathing room can be critical to avoiding potential threats</w:t>
      </w:r>
      <w:r>
        <w:rPr>
          <w:b w:val="0"/>
          <w:i w:val="0"/>
          <w:smallCaps w:val="0"/>
          <w:strike w:val="0"/>
          <w:sz w:val="16"/>
          <w:u w:val="none"/>
        </w:rPr>
        <w:t>.</w:t>
      </w:r>
    </w:p>
    <w:p>
      <w:pPr>
        <w:spacing w:after="60"/>
      </w:pPr>
      <w:r>
        <w:rPr>
          <w:b w:val="0"/>
          <w:i w:val="0"/>
          <w:smallCaps w:val="0"/>
          <w:strike w:val="0"/>
          <w:sz w:val="16"/>
          <w:u w:val="none"/>
        </w:rPr>
        <w:t xml:space="preserve">Then, </w:t>
      </w:r>
      <w:r>
        <w:rPr>
          <w:b w:val="0"/>
          <w:i w:val="0"/>
          <w:smallCaps w:val="0"/>
          <w:strike w:val="0"/>
          <w:sz w:val="20"/>
          <w:u w:val="single"/>
        </w:rPr>
        <w:t>as you scale and grow the</w:t>
      </w:r>
      <w:r>
        <w:rPr>
          <w:b w:val="0"/>
          <w:i w:val="0"/>
          <w:smallCaps w:val="0"/>
          <w:strike w:val="0"/>
          <w:sz w:val="16"/>
          <w:u w:val="none"/>
        </w:rPr>
        <w:t xml:space="preserve"> </w:t>
      </w:r>
      <w:r>
        <w:rPr>
          <w:b w:val="0"/>
          <w:i w:val="0"/>
          <w:smallCaps w:val="0"/>
          <w:strike w:val="0"/>
          <w:sz w:val="20"/>
          <w:u w:val="single"/>
        </w:rPr>
        <w:t>business</w:t>
      </w:r>
      <w:r>
        <w:rPr>
          <w:b w:val="0"/>
          <w:i w:val="0"/>
          <w:smallCaps w:val="0"/>
          <w:strike w:val="0"/>
          <w:sz w:val="16"/>
          <w:u w:val="none"/>
        </w:rPr>
        <w:t xml:space="preserve">, </w:t>
      </w:r>
      <w:r>
        <w:rPr>
          <w:b w:val="0"/>
          <w:i w:val="0"/>
          <w:smallCaps w:val="0"/>
          <w:strike w:val="0"/>
          <w:sz w:val="20"/>
          <w:u w:val="single"/>
        </w:rPr>
        <w:t xml:space="preserve">you need to </w:t>
      </w:r>
      <w:r>
        <w:rPr>
          <w:b/>
          <w:i w:val="0"/>
          <w:smallCaps w:val="0"/>
          <w:strike w:val="0"/>
          <w:sz w:val="20"/>
          <w:u w:val="single"/>
        </w:rPr>
        <w:t>grow your IP strategy</w:t>
      </w:r>
      <w:r>
        <w:rPr>
          <w:b w:val="0"/>
          <w:i w:val="0"/>
          <w:smallCaps w:val="0"/>
          <w:strike w:val="0"/>
          <w:sz w:val="20"/>
          <w:u w:val="single"/>
        </w:rPr>
        <w:t xml:space="preserve"> along with it</w:t>
      </w:r>
      <w:r>
        <w:rPr>
          <w:b w:val="0"/>
          <w:i w:val="0"/>
          <w:smallCaps w:val="0"/>
          <w:strike w:val="0"/>
          <w:sz w:val="16"/>
          <w:u w:val="none"/>
        </w:rPr>
        <w:t xml:space="preserve">. New </w:t>
      </w:r>
      <w:r>
        <w:rPr>
          <w:b w:val="0"/>
          <w:i w:val="0"/>
          <w:smallCaps w:val="0"/>
          <w:strike w:val="0"/>
          <w:sz w:val="20"/>
          <w:u w:val="single"/>
        </w:rPr>
        <w:t xml:space="preserve">threats will </w:t>
      </w:r>
      <w:r>
        <w:rPr>
          <w:b/>
          <w:i w:val="0"/>
          <w:smallCaps w:val="0"/>
          <w:strike w:val="0"/>
          <w:sz w:val="20"/>
          <w:u w:val="single"/>
        </w:rPr>
        <w:t>emerge</w:t>
      </w:r>
      <w:r>
        <w:rPr>
          <w:b w:val="0"/>
          <w:i w:val="0"/>
          <w:smallCaps w:val="0"/>
          <w:strike w:val="0"/>
          <w:sz w:val="20"/>
          <w:u w:val="single"/>
        </w:rPr>
        <w:t xml:space="preserve"> with </w:t>
      </w:r>
      <w:r>
        <w:rPr>
          <w:b/>
          <w:i w:val="0"/>
          <w:smallCaps w:val="0"/>
          <w:strike w:val="0"/>
          <w:sz w:val="20"/>
          <w:u w:val="single"/>
        </w:rPr>
        <w:t>each new innovation</w:t>
      </w:r>
      <w:r>
        <w:rPr>
          <w:b w:val="0"/>
          <w:i w:val="0"/>
          <w:smallCaps w:val="0"/>
          <w:strike w:val="0"/>
          <w:sz w:val="16"/>
          <w:u w:val="none"/>
        </w:rPr>
        <w:t xml:space="preserve">, and </w:t>
      </w:r>
      <w:r>
        <w:rPr>
          <w:b w:val="0"/>
          <w:i w:val="0"/>
          <w:smallCaps w:val="0"/>
          <w:strike w:val="0"/>
          <w:sz w:val="20"/>
          <w:highlight w:val="cyan"/>
          <w:u w:val="single"/>
        </w:rPr>
        <w:t xml:space="preserve">the patenting process is </w:t>
      </w:r>
      <w:r>
        <w:rPr>
          <w:b/>
          <w:i w:val="0"/>
          <w:smallCaps w:val="0"/>
          <w:strike w:val="0"/>
          <w:sz w:val="20"/>
          <w:highlight w:val="cyan"/>
          <w:u w:val="single"/>
        </w:rPr>
        <w:t>notoriously</w:t>
      </w:r>
      <w:r>
        <w:rPr>
          <w:b/>
          <w:i w:val="0"/>
          <w:smallCaps w:val="0"/>
          <w:strike w:val="0"/>
          <w:sz w:val="20"/>
          <w:u w:val="single"/>
        </w:rPr>
        <w:t xml:space="preserve"> </w:t>
      </w:r>
      <w:r>
        <w:rPr>
          <w:b/>
          <w:i w:val="0"/>
          <w:smallCaps w:val="0"/>
          <w:strike w:val="0"/>
          <w:sz w:val="20"/>
          <w:highlight w:val="cyan"/>
          <w:u w:val="single"/>
        </w:rPr>
        <w:t>long</w:t>
      </w:r>
      <w:r>
        <w:rPr>
          <w:b w:val="0"/>
          <w:i w:val="0"/>
          <w:smallCaps w:val="0"/>
          <w:strike w:val="0"/>
          <w:sz w:val="16"/>
          <w:u w:val="none"/>
        </w:rPr>
        <w:t xml:space="preserve">, so </w:t>
      </w:r>
      <w:r>
        <w:rPr>
          <w:b w:val="0"/>
          <w:i w:val="0"/>
          <w:smallCaps w:val="0"/>
          <w:strike w:val="0"/>
          <w:sz w:val="20"/>
          <w:u w:val="single"/>
        </w:rPr>
        <w:t xml:space="preserve">be sure to </w:t>
      </w:r>
      <w:r>
        <w:rPr>
          <w:b/>
          <w:i w:val="0"/>
          <w:smallCaps w:val="0"/>
          <w:strike w:val="0"/>
          <w:sz w:val="20"/>
          <w:u w:val="single"/>
        </w:rPr>
        <w:t>file for patent protection</w:t>
      </w:r>
      <w:r>
        <w:rPr>
          <w:b w:val="0"/>
          <w:i w:val="0"/>
          <w:smallCaps w:val="0"/>
          <w:strike w:val="0"/>
          <w:sz w:val="20"/>
          <w:u w:val="single"/>
        </w:rPr>
        <w:t xml:space="preserve"> as soon as you make each new advance</w:t>
      </w:r>
      <w:r>
        <w:rPr>
          <w:b w:val="0"/>
          <w:i w:val="0"/>
          <w:smallCaps w:val="0"/>
          <w:strike w:val="0"/>
          <w:sz w:val="16"/>
          <w:u w:val="none"/>
        </w:rPr>
        <w:t>.</w:t>
      </w:r>
    </w:p>
    <w:p>
      <w:pPr>
        <w:spacing w:after="60"/>
      </w:pPr>
      <w:r>
        <w:rPr>
          <w:b w:val="0"/>
          <w:i w:val="0"/>
          <w:smallCaps w:val="0"/>
          <w:strike w:val="0"/>
          <w:sz w:val="16"/>
          <w:u w:val="none"/>
        </w:rPr>
        <w:t>What To Protect</w:t>
      </w:r>
    </w:p>
    <w:p>
      <w:pPr>
        <w:spacing w:after="60"/>
      </w:pPr>
      <w:r>
        <w:rPr>
          <w:b w:val="0"/>
          <w:i w:val="0"/>
          <w:smallCaps w:val="0"/>
          <w:strike w:val="0"/>
          <w:sz w:val="20"/>
          <w:highlight w:val="cyan"/>
          <w:u w:val="single"/>
        </w:rPr>
        <w:t>Investing in IP protection</w:t>
      </w:r>
      <w:r>
        <w:rPr>
          <w:b w:val="0"/>
          <w:i w:val="0"/>
          <w:smallCaps w:val="0"/>
          <w:strike w:val="0"/>
          <w:sz w:val="20"/>
          <w:u w:val="single"/>
        </w:rPr>
        <w:t xml:space="preserve"> </w:t>
      </w:r>
      <w:r>
        <w:rPr>
          <w:b w:val="0"/>
          <w:i w:val="0"/>
          <w:smallCaps w:val="0"/>
          <w:strike w:val="0"/>
          <w:sz w:val="20"/>
          <w:highlight w:val="cyan"/>
          <w:u w:val="single"/>
        </w:rPr>
        <w:t xml:space="preserve">can </w:t>
      </w:r>
      <w:r>
        <w:rPr>
          <w:b/>
          <w:i w:val="0"/>
          <w:smallCaps w:val="0"/>
          <w:strike w:val="0"/>
          <w:sz w:val="20"/>
          <w:highlight w:val="cyan"/>
          <w:u w:val="single"/>
        </w:rPr>
        <w:t>feel expensive</w:t>
      </w:r>
      <w:r>
        <w:rPr>
          <w:b w:val="0"/>
          <w:i w:val="0"/>
          <w:smallCaps w:val="0"/>
          <w:strike w:val="0"/>
          <w:sz w:val="16"/>
          <w:u w:val="none"/>
        </w:rPr>
        <w:t xml:space="preserve">, </w:t>
      </w:r>
      <w:r>
        <w:rPr>
          <w:b w:val="0"/>
          <w:i w:val="0"/>
          <w:smallCaps w:val="0"/>
          <w:strike w:val="0"/>
          <w:sz w:val="20"/>
          <w:u w:val="single"/>
        </w:rPr>
        <w:t>especially for a cost-conscious startup</w:t>
      </w:r>
      <w:r>
        <w:rPr>
          <w:b w:val="0"/>
          <w:i w:val="0"/>
          <w:smallCaps w:val="0"/>
          <w:strike w:val="0"/>
          <w:sz w:val="16"/>
          <w:u w:val="none"/>
        </w:rPr>
        <w:t>. So how can SMBs build an effective strategy that minimizes risk but doesn’t break the bank? There are a few key actions to do right at the beginning because ownership of even the smallest ideas and property can make a big difference. These small pieces of IP can grow in value, and you want to be sure you can claim them as yours and yours alone when competitors come knocking.</w:t>
      </w:r>
    </w:p>
    <w:p>
      <w:pPr>
        <w:spacing w:after="60"/>
      </w:pPr>
      <w:r>
        <w:rPr>
          <w:b w:val="0"/>
          <w:i w:val="0"/>
          <w:smallCaps w:val="0"/>
          <w:strike w:val="0"/>
          <w:sz w:val="16"/>
          <w:u w:val="none"/>
        </w:rPr>
        <w:t>MORE FROMFORBES ADVISOR</w:t>
      </w:r>
    </w:p>
    <w:p>
      <w:pPr>
        <w:spacing w:after="60"/>
      </w:pPr>
      <w:r>
        <w:rPr>
          <w:b w:val="0"/>
          <w:i w:val="0"/>
          <w:smallCaps w:val="0"/>
          <w:strike w:val="0"/>
          <w:sz w:val="16"/>
          <w:u w:val="none"/>
        </w:rPr>
        <w:t>Best Travel Insurance Companies</w:t>
      </w:r>
    </w:p>
    <w:p>
      <w:pPr>
        <w:spacing w:after="60"/>
      </w:pPr>
      <w:r>
        <w:rPr>
          <w:b w:val="0"/>
          <w:i w:val="0"/>
          <w:smallCaps w:val="0"/>
          <w:strike w:val="0"/>
          <w:sz w:val="16"/>
          <w:u w:val="none"/>
        </w:rPr>
        <w:t>ByAmy DaniseEditor</w:t>
      </w:r>
    </w:p>
    <w:p>
      <w:pPr>
        <w:spacing w:after="60"/>
      </w:pPr>
      <w:r>
        <w:rPr>
          <w:b w:val="0"/>
          <w:i w:val="0"/>
          <w:smallCaps w:val="0"/>
          <w:strike w:val="0"/>
          <w:sz w:val="16"/>
          <w:u w:val="none"/>
        </w:rPr>
        <w:t>Best Covid-19 Travel Insurance Plans</w:t>
      </w:r>
    </w:p>
    <w:p>
      <w:pPr>
        <w:spacing w:after="60"/>
      </w:pPr>
      <w:r>
        <w:rPr>
          <w:b w:val="0"/>
          <w:i w:val="0"/>
          <w:smallCaps w:val="0"/>
          <w:strike w:val="0"/>
          <w:sz w:val="16"/>
          <w:u w:val="none"/>
        </w:rPr>
        <w:t>ByAmy DaniseEditor</w:t>
      </w:r>
    </w:p>
    <w:p>
      <w:pPr>
        <w:spacing w:after="60"/>
      </w:pPr>
      <w:r>
        <w:rPr>
          <w:b w:val="0"/>
          <w:i w:val="0"/>
          <w:smallCaps w:val="0"/>
          <w:strike w:val="0"/>
          <w:sz w:val="16"/>
          <w:u w:val="none"/>
        </w:rPr>
        <w:t>Trademark register your brand: It may seem obvious, but not every startup does it. Take the time to protect everything that differentiates your business. For example, don’t forget to trademark your brand and register the core value proposition you use in your marketing materials, even if it continues to evolve. This way, you’re not surprised six or 12 months into your enterprise by another company that’s doing business under the same trademark, competing for market share or advertising space.</w:t>
      </w:r>
    </w:p>
    <w:p>
      <w:pPr>
        <w:spacing w:after="60"/>
      </w:pPr>
      <w:r>
        <w:rPr>
          <w:b/>
          <w:i w:val="0"/>
          <w:smallCaps w:val="0"/>
          <w:strike w:val="0"/>
          <w:sz w:val="20"/>
          <w:highlight w:val="cyan"/>
          <w:u w:val="single"/>
        </w:rPr>
        <w:t>Patent</w:t>
      </w:r>
      <w:r>
        <w:rPr>
          <w:b w:val="0"/>
          <w:i w:val="0"/>
          <w:smallCaps w:val="0"/>
          <w:strike w:val="0"/>
          <w:sz w:val="20"/>
          <w:highlight w:val="cyan"/>
          <w:u w:val="single"/>
        </w:rPr>
        <w:t xml:space="preserve"> your </w:t>
      </w:r>
      <w:r>
        <w:rPr>
          <w:b/>
          <w:i w:val="0"/>
          <w:smallCaps w:val="0"/>
          <w:strike w:val="0"/>
          <w:sz w:val="20"/>
          <w:highlight w:val="cyan"/>
          <w:u w:val="single"/>
        </w:rPr>
        <w:t>tech innovation</w:t>
      </w:r>
      <w:r>
        <w:rPr>
          <w:b w:val="0"/>
          <w:i w:val="0"/>
          <w:smallCaps w:val="0"/>
          <w:strike w:val="0"/>
          <w:sz w:val="16"/>
          <w:u w:val="none"/>
        </w:rPr>
        <w:t xml:space="preserve">: Most </w:t>
      </w:r>
      <w:r>
        <w:rPr>
          <w:b w:val="0"/>
          <w:i w:val="0"/>
          <w:smallCaps w:val="0"/>
          <w:strike w:val="0"/>
          <w:sz w:val="20"/>
          <w:highlight w:val="cyan"/>
          <w:u w:val="single"/>
        </w:rPr>
        <w:t xml:space="preserve">startups rely on </w:t>
      </w:r>
      <w:r>
        <w:rPr>
          <w:b/>
          <w:i w:val="0"/>
          <w:smallCaps w:val="0"/>
          <w:strike w:val="0"/>
          <w:sz w:val="20"/>
          <w:highlight w:val="cyan"/>
          <w:u w:val="single"/>
        </w:rPr>
        <w:t>tech</w:t>
      </w:r>
      <w:r>
        <w:rPr>
          <w:b/>
          <w:i w:val="0"/>
          <w:smallCaps w:val="0"/>
          <w:strike w:val="0"/>
          <w:sz w:val="20"/>
          <w:u w:val="single"/>
        </w:rPr>
        <w:t xml:space="preserve">nology </w:t>
      </w:r>
      <w:r>
        <w:rPr>
          <w:b/>
          <w:i w:val="0"/>
          <w:smallCaps w:val="0"/>
          <w:strike w:val="0"/>
          <w:sz w:val="20"/>
          <w:highlight w:val="cyan"/>
          <w:u w:val="single"/>
        </w:rPr>
        <w:t>innovation</w:t>
      </w:r>
      <w:r>
        <w:rPr>
          <w:b w:val="0"/>
          <w:i w:val="0"/>
          <w:smallCaps w:val="0"/>
          <w:strike w:val="0"/>
          <w:sz w:val="20"/>
          <w:highlight w:val="cyan"/>
          <w:u w:val="single"/>
        </w:rPr>
        <w:t xml:space="preserve"> to </w:t>
      </w:r>
      <w:r>
        <w:rPr>
          <w:b/>
          <w:i w:val="0"/>
          <w:smallCaps w:val="0"/>
          <w:strike w:val="0"/>
          <w:sz w:val="20"/>
          <w:highlight w:val="cyan"/>
          <w:u w:val="single"/>
        </w:rPr>
        <w:t>differentiate</w:t>
      </w:r>
      <w:r>
        <w:rPr>
          <w:b/>
          <w:i w:val="0"/>
          <w:smallCaps w:val="0"/>
          <w:strike w:val="0"/>
          <w:sz w:val="20"/>
          <w:u w:val="single"/>
        </w:rPr>
        <w:t xml:space="preserve"> </w:t>
      </w:r>
      <w:r>
        <w:rPr>
          <w:b/>
          <w:i w:val="0"/>
          <w:smallCaps w:val="0"/>
          <w:strike w:val="0"/>
          <w:sz w:val="20"/>
          <w:highlight w:val="cyan"/>
          <w:u w:val="single"/>
        </w:rPr>
        <w:t>their</w:t>
      </w:r>
      <w:r>
        <w:rPr>
          <w:b w:val="0"/>
          <w:i w:val="0"/>
          <w:smallCaps w:val="0"/>
          <w:strike w:val="0"/>
          <w:sz w:val="20"/>
          <w:highlight w:val="cyan"/>
          <w:u w:val="single"/>
        </w:rPr>
        <w:t xml:space="preserve"> brand</w:t>
      </w:r>
      <w:r>
        <w:rPr>
          <w:b w:val="0"/>
          <w:i w:val="0"/>
          <w:smallCaps w:val="0"/>
          <w:strike w:val="0"/>
          <w:sz w:val="20"/>
          <w:u w:val="single"/>
        </w:rPr>
        <w:t>.</w:t>
      </w:r>
      <w:r>
        <w:rPr>
          <w:b w:val="0"/>
          <w:i w:val="0"/>
          <w:smallCaps w:val="0"/>
          <w:strike w:val="0"/>
          <w:sz w:val="16"/>
          <w:u w:val="none"/>
        </w:rPr>
        <w:t xml:space="preserve"> A </w:t>
      </w:r>
      <w:r>
        <w:rPr>
          <w:b w:val="0"/>
          <w:i w:val="0"/>
          <w:smallCaps w:val="0"/>
          <w:strike w:val="0"/>
          <w:sz w:val="20"/>
          <w:u w:val="single"/>
        </w:rPr>
        <w:t xml:space="preserve">single advance could become the core </w:t>
      </w:r>
      <w:r>
        <w:rPr>
          <w:b/>
          <w:i w:val="0"/>
          <w:smallCaps w:val="0"/>
          <w:strike w:val="0"/>
          <w:sz w:val="20"/>
          <w:u w:val="single"/>
        </w:rPr>
        <w:t>building block for your business</w:t>
      </w:r>
      <w:r>
        <w:rPr>
          <w:b w:val="0"/>
          <w:i w:val="0"/>
          <w:smallCaps w:val="0"/>
          <w:strike w:val="0"/>
          <w:sz w:val="16"/>
          <w:u w:val="none"/>
        </w:rPr>
        <w:t xml:space="preserve">, </w:t>
      </w:r>
      <w:r>
        <w:rPr>
          <w:b w:val="0"/>
          <w:i w:val="0"/>
          <w:smallCaps w:val="0"/>
          <w:strike w:val="0"/>
          <w:sz w:val="20"/>
          <w:u w:val="single"/>
        </w:rPr>
        <w:t xml:space="preserve">and the value of that </w:t>
      </w:r>
      <w:r>
        <w:rPr>
          <w:b/>
          <w:i w:val="0"/>
          <w:smallCaps w:val="0"/>
          <w:strike w:val="0"/>
          <w:sz w:val="20"/>
          <w:u w:val="single"/>
        </w:rPr>
        <w:t>tech innovation will likely grow</w:t>
      </w:r>
      <w:r>
        <w:rPr>
          <w:b w:val="0"/>
          <w:i w:val="0"/>
          <w:smallCaps w:val="0"/>
          <w:strike w:val="0"/>
          <w:sz w:val="16"/>
          <w:u w:val="none"/>
        </w:rPr>
        <w:t>. In a first-to-file U.S. Patent System, it becomes even more pertinent for startups to prioritize the requisite filing of their inventions with the U.S. Patent and Trademark Office.</w:t>
      </w:r>
    </w:p>
    <w:p>
      <w:pPr>
        <w:spacing w:after="60"/>
      </w:pPr>
      <w:r>
        <w:rPr>
          <w:b w:val="0"/>
          <w:i w:val="0"/>
          <w:smallCaps w:val="0"/>
          <w:strike w:val="0"/>
          <w:sz w:val="16"/>
          <w:u w:val="none"/>
        </w:rPr>
        <w:t>Lock down your domain name(s) early: If you have a unique brand name, buying a domain name for your website in its early stages shouldn’t be expensive. However, don’t forget to lock down domain names for any products or innovations that you might see coming down the line as well. Even if these subsidiary products never come to fruition and you don’t use all the domain names you purchase, it’s a small investment to make to have long-term protection. That’s because once your company becomes well-known, a unique domain name may be harder to purchase, particularly if an enterprising individual or company has targeted you and scooped up potential domain names in the hopes of selling them to you later.</w:t>
      </w:r>
    </w:p>
    <w:p>
      <w:pPr>
        <w:spacing w:after="60"/>
      </w:pPr>
      <w:r>
        <w:rPr>
          <w:b w:val="0"/>
          <w:i w:val="0"/>
          <w:smallCaps w:val="0"/>
          <w:strike w:val="0"/>
          <w:sz w:val="16"/>
          <w:u w:val="none"/>
        </w:rPr>
        <w:t>Planning Your IP Approach</w:t>
      </w:r>
    </w:p>
    <w:p>
      <w:pPr>
        <w:spacing w:after="60"/>
      </w:pPr>
      <w:r>
        <w:rPr>
          <w:b w:val="0"/>
          <w:i w:val="0"/>
          <w:smallCaps w:val="0"/>
          <w:strike w:val="0"/>
          <w:sz w:val="16"/>
          <w:u w:val="none"/>
        </w:rPr>
        <w:t>Get professional support: Identify an excellent law firm with the adequate resources and experience to advise you on your IP strategy—they will have the technical background you need. A good IP lawyer will challenge you to think about all the possible challenges you might face, now and in the future.</w:t>
      </w:r>
    </w:p>
    <w:p>
      <w:pPr>
        <w:spacing w:after="60"/>
      </w:pPr>
      <w:r>
        <w:rPr>
          <w:b w:val="0"/>
          <w:i w:val="0"/>
          <w:smallCaps w:val="0"/>
          <w:strike w:val="0"/>
          <w:sz w:val="16"/>
          <w:u w:val="none"/>
        </w:rPr>
        <w:t>Think globally: Acquiring a patent grant in the United States allows you to potentially secure patent rights internationally in 156 countries that are contracting member states of the Patent Cooperation Treaty (PCT). However, to take advantage of the streamlined PCT process, you must be a resident of the country you are filing your PCT application form (in this case, the United States) and submit your PCT applications in the PCT member countries within 12 months from the date of your U.S. application filing (“priority date”). In general terms, you are likely to forfeit your opportunity to seek international patent protection in PCT member countries if you do not submit your patent application on or before the 12-month PCT filing deadline from the priority date. Subsequently, the patent owner then has 30 months from the priority date to elect which of the individual PCT member countries in which the patent application should be prosecuted. This is called the national phase. During the national phase, the patent application enters the patent office of each individually selected country to eventually be prosecuted in accordance with each country’s national patent laws.</w:t>
      </w:r>
    </w:p>
    <w:p>
      <w:pPr>
        <w:spacing w:after="60"/>
      </w:pPr>
      <w:r>
        <w:rPr>
          <w:b w:val="0"/>
          <w:i w:val="0"/>
          <w:smallCaps w:val="0"/>
          <w:strike w:val="0"/>
          <w:sz w:val="16"/>
          <w:u w:val="none"/>
        </w:rPr>
        <w:t>Put in the time upfront: The work you do at the beginning only helps your company grow in value. At NuVinAir, we created the value and backbone of the company by establishing our IP upfront. We scaled our entire company off of our IP. Then, when threats arrived, we were able to stave off competitors.</w:t>
      </w:r>
    </w:p>
    <w:p>
      <w:pPr>
        <w:spacing w:after="60"/>
      </w:pPr>
      <w:r>
        <w:rPr>
          <w:b w:val="0"/>
          <w:i w:val="0"/>
          <w:smallCaps w:val="0"/>
          <w:strike w:val="0"/>
          <w:sz w:val="20"/>
          <w:highlight w:val="cyan"/>
          <w:u w:val="single"/>
        </w:rPr>
        <w:t>If You Build</w:t>
      </w:r>
      <w:r>
        <w:rPr>
          <w:b w:val="0"/>
          <w:i w:val="0"/>
          <w:smallCaps w:val="0"/>
          <w:strike w:val="0"/>
          <w:sz w:val="16"/>
          <w:highlight w:val="cyan"/>
          <w:u w:val="none"/>
        </w:rPr>
        <w:t xml:space="preserve"> </w:t>
      </w:r>
      <w:r>
        <w:rPr>
          <w:b w:val="0"/>
          <w:i w:val="0"/>
          <w:smallCaps w:val="0"/>
          <w:strike w:val="0"/>
          <w:sz w:val="20"/>
          <w:highlight w:val="cyan"/>
          <w:u w:val="single"/>
        </w:rPr>
        <w:t>It</w:t>
      </w:r>
      <w:r>
        <w:rPr>
          <w:b w:val="0"/>
          <w:i w:val="0"/>
          <w:smallCaps w:val="0"/>
          <w:strike w:val="0"/>
          <w:sz w:val="16"/>
          <w:highlight w:val="cyan"/>
          <w:u w:val="none"/>
        </w:rPr>
        <w:t xml:space="preserve">, </w:t>
      </w:r>
      <w:r>
        <w:rPr>
          <w:b/>
          <w:i w:val="0"/>
          <w:smallCaps w:val="0"/>
          <w:strike w:val="0"/>
          <w:sz w:val="20"/>
          <w:highlight w:val="cyan"/>
          <w:u w:val="single"/>
        </w:rPr>
        <w:t>They Will Come</w:t>
      </w:r>
    </w:p>
    <w:p>
      <w:pPr>
        <w:spacing w:after="60"/>
      </w:pPr>
      <w:r>
        <w:rPr>
          <w:b w:val="0"/>
          <w:i w:val="0"/>
          <w:smallCaps w:val="0"/>
          <w:strike w:val="0"/>
          <w:sz w:val="20"/>
          <w:highlight w:val="cyan"/>
          <w:u w:val="single"/>
        </w:rPr>
        <w:t>For small</w:t>
      </w:r>
      <w:r>
        <w:rPr>
          <w:b w:val="0"/>
          <w:i w:val="0"/>
          <w:smallCaps w:val="0"/>
          <w:strike w:val="0"/>
          <w:sz w:val="16"/>
          <w:highlight w:val="cyan"/>
          <w:u w:val="none"/>
        </w:rPr>
        <w:t xml:space="preserve">- </w:t>
      </w:r>
      <w:r>
        <w:rPr>
          <w:b w:val="0"/>
          <w:i w:val="0"/>
          <w:smallCaps w:val="0"/>
          <w:strike w:val="0"/>
          <w:sz w:val="20"/>
          <w:highlight w:val="cyan"/>
          <w:u w:val="single"/>
        </w:rPr>
        <w:t>a</w:t>
      </w:r>
      <w:r>
        <w:rPr>
          <w:b w:val="0"/>
          <w:i w:val="0"/>
          <w:smallCaps w:val="0"/>
          <w:strike w:val="0"/>
          <w:sz w:val="20"/>
          <w:u w:val="single"/>
        </w:rPr>
        <w:t xml:space="preserve">nd </w:t>
      </w:r>
      <w:r>
        <w:rPr>
          <w:b/>
          <w:i w:val="0"/>
          <w:smallCaps w:val="0"/>
          <w:strike w:val="0"/>
          <w:sz w:val="20"/>
          <w:u w:val="single"/>
        </w:rPr>
        <w:t xml:space="preserve">medium-sized </w:t>
      </w:r>
      <w:r>
        <w:rPr>
          <w:b/>
          <w:i w:val="0"/>
          <w:smallCaps w:val="0"/>
          <w:strike w:val="0"/>
          <w:sz w:val="20"/>
          <w:highlight w:val="cyan"/>
          <w:u w:val="single"/>
        </w:rPr>
        <w:t>businesses</w:t>
      </w:r>
      <w:r>
        <w:rPr>
          <w:b w:val="0"/>
          <w:i w:val="0"/>
          <w:smallCaps w:val="0"/>
          <w:strike w:val="0"/>
          <w:sz w:val="16"/>
          <w:u w:val="none"/>
        </w:rPr>
        <w:t xml:space="preserve">, </w:t>
      </w:r>
      <w:r>
        <w:rPr>
          <w:b w:val="0"/>
          <w:i w:val="0"/>
          <w:smallCaps w:val="0"/>
          <w:strike w:val="0"/>
          <w:sz w:val="20"/>
          <w:u w:val="single"/>
        </w:rPr>
        <w:t xml:space="preserve">your </w:t>
      </w:r>
      <w:r>
        <w:rPr>
          <w:b w:val="0"/>
          <w:i w:val="0"/>
          <w:smallCaps w:val="0"/>
          <w:strike w:val="0"/>
          <w:sz w:val="20"/>
          <w:highlight w:val="cyan"/>
          <w:u w:val="single"/>
        </w:rPr>
        <w:t xml:space="preserve">IP is where your </w:t>
      </w:r>
      <w:r>
        <w:rPr>
          <w:b/>
          <w:i w:val="0"/>
          <w:smallCaps w:val="0"/>
          <w:strike w:val="0"/>
          <w:sz w:val="20"/>
          <w:highlight w:val="cyan"/>
          <w:u w:val="single"/>
        </w:rPr>
        <w:t>company’s value lies</w:t>
      </w:r>
      <w:r>
        <w:rPr>
          <w:b w:val="0"/>
          <w:i w:val="0"/>
          <w:smallCaps w:val="0"/>
          <w:strike w:val="0"/>
          <w:sz w:val="16"/>
          <w:u w:val="none"/>
        </w:rPr>
        <w:t xml:space="preserve">. </w:t>
      </w:r>
      <w:r>
        <w:rPr>
          <w:b w:val="0"/>
          <w:i w:val="0"/>
          <w:smallCaps w:val="0"/>
          <w:strike w:val="0"/>
          <w:sz w:val="20"/>
          <w:u w:val="single"/>
        </w:rPr>
        <w:t>If you believe in your product or process and can inspire others to do so as well</w:t>
      </w:r>
      <w:r>
        <w:rPr>
          <w:b w:val="0"/>
          <w:i w:val="0"/>
          <w:smallCaps w:val="0"/>
          <w:strike w:val="0"/>
          <w:sz w:val="16"/>
          <w:u w:val="none"/>
        </w:rPr>
        <w:t xml:space="preserve">, </w:t>
      </w:r>
      <w:r>
        <w:rPr>
          <w:b/>
          <w:i w:val="0"/>
          <w:smallCaps w:val="0"/>
          <w:strike w:val="0"/>
          <w:sz w:val="20"/>
          <w:highlight w:val="cyan"/>
          <w:u w:val="single"/>
        </w:rPr>
        <w:t>the money will follow</w:t>
      </w:r>
      <w:r>
        <w:rPr>
          <w:b w:val="0"/>
          <w:i w:val="0"/>
          <w:smallCaps w:val="0"/>
          <w:strike w:val="0"/>
          <w:sz w:val="16"/>
          <w:highlight w:val="cyan"/>
          <w:u w:val="none"/>
        </w:rPr>
        <w:t>. So</w:t>
      </w:r>
      <w:r>
        <w:rPr>
          <w:b w:val="0"/>
          <w:i w:val="0"/>
          <w:smallCaps w:val="0"/>
          <w:strike w:val="0"/>
          <w:sz w:val="16"/>
          <w:u w:val="none"/>
        </w:rPr>
        <w:t xml:space="preserve">, </w:t>
      </w:r>
      <w:r>
        <w:rPr>
          <w:b w:val="0"/>
          <w:i w:val="0"/>
          <w:smallCaps w:val="0"/>
          <w:strike w:val="0"/>
          <w:sz w:val="20"/>
          <w:u w:val="single"/>
        </w:rPr>
        <w:t xml:space="preserve">take the time to </w:t>
      </w:r>
      <w:r>
        <w:rPr>
          <w:b/>
          <w:i w:val="0"/>
          <w:smallCaps w:val="0"/>
          <w:strike w:val="0"/>
          <w:sz w:val="20"/>
          <w:u w:val="single"/>
        </w:rPr>
        <w:t>build your company right</w:t>
      </w:r>
      <w:r>
        <w:rPr>
          <w:b w:val="0"/>
          <w:i w:val="0"/>
          <w:smallCaps w:val="0"/>
          <w:strike w:val="0"/>
          <w:sz w:val="16"/>
          <w:u w:val="none"/>
        </w:rPr>
        <w:t xml:space="preserve">. Rather than rush to drive sales and revenue, put the right structures in place: </w:t>
      </w:r>
      <w:r>
        <w:rPr>
          <w:b/>
          <w:i w:val="0"/>
          <w:smallCaps w:val="0"/>
          <w:strike w:val="0"/>
          <w:sz w:val="20"/>
          <w:highlight w:val="cyan"/>
          <w:u w:val="single"/>
        </w:rPr>
        <w:t>Invest in your core IP protections</w:t>
      </w:r>
      <w:r>
        <w:rPr>
          <w:b w:val="0"/>
          <w:i w:val="0"/>
          <w:smallCaps w:val="0"/>
          <w:strike w:val="0"/>
          <w:sz w:val="16"/>
          <w:u w:val="none"/>
        </w:rPr>
        <w:t>.</w:t>
      </w:r>
    </w:p>
    <w:p>
      <w:pPr>
        <w:spacing w:after="60"/>
      </w:pPr>
      <w:r>
        <w:rPr>
          <w:b w:val="0"/>
          <w:i w:val="0"/>
          <w:smallCaps w:val="0"/>
          <w:strike w:val="0"/>
          <w:sz w:val="16"/>
          <w:u w:val="none"/>
        </w:rPr>
        <w:t xml:space="preserve">Most importantly, </w:t>
      </w:r>
      <w:r>
        <w:rPr>
          <w:b w:val="0"/>
          <w:i w:val="0"/>
          <w:smallCaps w:val="0"/>
          <w:strike w:val="0"/>
          <w:sz w:val="20"/>
          <w:u w:val="single"/>
        </w:rPr>
        <w:t>surround yourself with a great team of people</w:t>
      </w:r>
      <w:r>
        <w:rPr>
          <w:b w:val="0"/>
          <w:i w:val="0"/>
          <w:smallCaps w:val="0"/>
          <w:strike w:val="0"/>
          <w:sz w:val="16"/>
          <w:u w:val="none"/>
        </w:rPr>
        <w:t xml:space="preserve">—whether they’re </w:t>
      </w:r>
      <w:r>
        <w:rPr>
          <w:b w:val="0"/>
          <w:i w:val="0"/>
          <w:smallCaps w:val="0"/>
          <w:strike w:val="0"/>
          <w:sz w:val="20"/>
          <w:u w:val="single"/>
        </w:rPr>
        <w:t>inventors, investors</w:t>
      </w:r>
      <w:r>
        <w:rPr>
          <w:b w:val="0"/>
          <w:i w:val="0"/>
          <w:smallCaps w:val="0"/>
          <w:strike w:val="0"/>
          <w:sz w:val="16"/>
          <w:u w:val="none"/>
        </w:rPr>
        <w:t xml:space="preserve">, </w:t>
      </w:r>
      <w:r>
        <w:rPr>
          <w:b w:val="0"/>
          <w:i w:val="0"/>
          <w:smallCaps w:val="0"/>
          <w:strike w:val="0"/>
          <w:sz w:val="20"/>
          <w:u w:val="single"/>
        </w:rPr>
        <w:t>lawyers or mentors</w:t>
      </w:r>
      <w:r>
        <w:rPr>
          <w:b w:val="0"/>
          <w:i w:val="0"/>
          <w:smallCaps w:val="0"/>
          <w:strike w:val="0"/>
          <w:sz w:val="16"/>
          <w:u w:val="none"/>
        </w:rPr>
        <w:t>—who will challenge you to think differently. These are the people who will help you build a business that can weather the storms of the market and point the way toward a sustainable growth model.</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