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Removing drug and vaccine waivers crushes competition and creates monopolies, devastating businesses  </w:t>
      </w:r>
    </w:p>
    <w:p>
      <w:pPr>
        <w:spacing w:after="80"/>
      </w:pPr>
      <w:r>
        <w:rPr>
          <w:b/>
          <w:i w:val="0"/>
          <w:smallCaps w:val="0"/>
          <w:strike w:val="0"/>
          <w:sz w:val="26"/>
          <w:u w:val="none"/>
        </w:rPr>
        <w:t>Mishra 22</w:t>
      </w:r>
      <w:r>
        <w:rPr>
          <w:b w:val="0"/>
          <w:i w:val="0"/>
          <w:smallCaps w:val="0"/>
          <w:strike w:val="0"/>
          <w:u w:val="none"/>
        </w:rPr>
        <w:t xml:space="preserve"> (Rohin Mishra, a sophomore government and economics major from the University of Maryland. 7-20-2022, "Patents are harming innovation. It’s time to reform the patenting process.," https://dbknews.com/2022/07/20/patents-limit-much-needed-innovation/, DOA: 7-7-2024//St. Marks Adam)</w:t>
      </w:r>
    </w:p>
    <w:p>
      <w:pPr>
        <w:spacing w:after="60"/>
      </w:pPr>
      <w:r>
        <w:rPr>
          <w:b w:val="0"/>
          <w:i w:val="0"/>
          <w:smallCaps w:val="0"/>
          <w:strike w:val="0"/>
          <w:sz w:val="16"/>
          <w:u w:val="none"/>
        </w:rPr>
        <w:t xml:space="preserve">Back in 2021, </w:t>
      </w:r>
      <w:r>
        <w:rPr>
          <w:b w:val="0"/>
          <w:i w:val="0"/>
          <w:smallCaps w:val="0"/>
          <w:strike w:val="0"/>
          <w:highlight w:val="cyan"/>
          <w:u w:val="single"/>
        </w:rPr>
        <w:t>Bill Gates</w:t>
      </w:r>
      <w:r>
        <w:rPr>
          <w:b w:val="0"/>
          <w:i w:val="0"/>
          <w:smallCaps w:val="0"/>
          <w:strike w:val="0"/>
          <w:u w:val="single"/>
        </w:rPr>
        <w:t xml:space="preserve"> — </w:t>
      </w:r>
      <w:r>
        <w:rPr>
          <w:b w:val="0"/>
          <w:i w:val="0"/>
          <w:smallCaps w:val="0"/>
          <w:strike w:val="0"/>
          <w:highlight w:val="cyan"/>
          <w:u w:val="single"/>
        </w:rPr>
        <w:t>rightfully</w:t>
      </w:r>
      <w:r>
        <w:rPr>
          <w:b w:val="0"/>
          <w:i w:val="0"/>
          <w:smallCaps w:val="0"/>
          <w:strike w:val="0"/>
          <w:u w:val="single"/>
        </w:rPr>
        <w:t xml:space="preserve"> — </w:t>
      </w:r>
      <w:r>
        <w:rPr>
          <w:b w:val="0"/>
          <w:i w:val="0"/>
          <w:smallCaps w:val="0"/>
          <w:strike w:val="0"/>
          <w:highlight w:val="cyan"/>
          <w:u w:val="single"/>
        </w:rPr>
        <w:t>received</w:t>
      </w:r>
      <w:r>
        <w:rPr>
          <w:b w:val="0"/>
          <w:i w:val="0"/>
          <w:smallCaps w:val="0"/>
          <w:strike w:val="0"/>
          <w:u w:val="single"/>
        </w:rPr>
        <w:t xml:space="preserve"> </w:t>
      </w:r>
      <w:r>
        <w:rPr>
          <w:b w:val="0"/>
          <w:i w:val="0"/>
          <w:smallCaps w:val="0"/>
          <w:strike w:val="0"/>
          <w:highlight w:val="cyan"/>
          <w:u w:val="single"/>
        </w:rPr>
        <w:t>backlash when he defended his stance that vaccine patents should not be waived</w:t>
      </w:r>
      <w:r>
        <w:rPr>
          <w:b w:val="0"/>
          <w:i w:val="0"/>
          <w:smallCaps w:val="0"/>
          <w:strike w:val="0"/>
          <w:u w:val="single"/>
        </w:rPr>
        <w:t xml:space="preserve"> as 16 of the world’s wealthiest countries administered more than half of the world’s COVID-19 vaccines.</w:t>
      </w:r>
      <w:r>
        <w:rPr>
          <w:b w:val="0"/>
          <w:i w:val="0"/>
          <w:smallCaps w:val="0"/>
          <w:strike w:val="0"/>
          <w:sz w:val="16"/>
          <w:u w:val="none"/>
        </w:rPr>
        <w:t xml:space="preserve"> Waiving patents like these would have enabled other countries to fight against the destructive COVID-19 pandemic. </w:t>
      </w:r>
    </w:p>
    <w:p>
      <w:pPr>
        <w:spacing w:after="60"/>
      </w:pPr>
      <w:r>
        <w:rPr>
          <w:b w:val="0"/>
          <w:i w:val="0"/>
          <w:smallCaps w:val="0"/>
          <w:strike w:val="0"/>
          <w:sz w:val="16"/>
          <w:u w:val="none"/>
        </w:rPr>
        <w:t xml:space="preserve">Gates — and those who support him — </w:t>
      </w:r>
      <w:r>
        <w:rPr>
          <w:b w:val="0"/>
          <w:i w:val="0"/>
          <w:smallCaps w:val="0"/>
          <w:strike w:val="0"/>
          <w:highlight w:val="cyan"/>
          <w:u w:val="single"/>
        </w:rPr>
        <w:t>proved business can outweigh the lives and general welfare</w:t>
      </w:r>
      <w:r>
        <w:rPr>
          <w:b w:val="0"/>
          <w:i w:val="0"/>
          <w:smallCaps w:val="0"/>
          <w:strike w:val="0"/>
          <w:u w:val="single"/>
        </w:rPr>
        <w:t xml:space="preserve"> of people</w:t>
      </w:r>
      <w:r>
        <w:rPr>
          <w:b w:val="0"/>
          <w:i w:val="0"/>
          <w:smallCaps w:val="0"/>
          <w:strike w:val="0"/>
          <w:sz w:val="16"/>
          <w:u w:val="none"/>
        </w:rPr>
        <w:t xml:space="preserve"> all around the globe when he declared innovators and scientists could not use pre-established technologies to produce more vaccines against COVID-19. In that vein, we see an apparent clash between intellectual property rights and general welfare.</w:t>
      </w:r>
    </w:p>
    <w:p>
      <w:pPr>
        <w:spacing w:after="60"/>
      </w:pPr>
      <w:r>
        <w:rPr>
          <w:b w:val="0"/>
          <w:i w:val="0"/>
          <w:smallCaps w:val="0"/>
          <w:strike w:val="0"/>
          <w:highlight w:val="cyan"/>
          <w:u w:val="single"/>
        </w:rPr>
        <w:t>Patents</w:t>
      </w:r>
      <w:r>
        <w:rPr>
          <w:b w:val="0"/>
          <w:i w:val="0"/>
          <w:smallCaps w:val="0"/>
          <w:strike w:val="0"/>
          <w:u w:val="single"/>
        </w:rPr>
        <w:t xml:space="preserve"> and other intellectual property protections </w:t>
      </w:r>
      <w:r>
        <w:rPr>
          <w:b w:val="0"/>
          <w:i w:val="0"/>
          <w:smallCaps w:val="0"/>
          <w:strike w:val="0"/>
          <w:highlight w:val="cyan"/>
          <w:u w:val="single"/>
        </w:rPr>
        <w:t>create short-term monopolies that quash competition</w:t>
      </w:r>
      <w:r>
        <w:rPr>
          <w:b w:val="0"/>
          <w:i w:val="0"/>
          <w:smallCaps w:val="0"/>
          <w:strike w:val="0"/>
          <w:u w:val="single"/>
        </w:rPr>
        <w:t xml:space="preserve"> </w:t>
      </w:r>
      <w:r>
        <w:rPr>
          <w:b w:val="0"/>
          <w:i w:val="0"/>
          <w:smallCaps w:val="0"/>
          <w:strike w:val="0"/>
          <w:highlight w:val="cyan"/>
          <w:u w:val="single"/>
        </w:rPr>
        <w:t>and innovation</w:t>
      </w:r>
      <w:r>
        <w:rPr>
          <w:b w:val="0"/>
          <w:i w:val="0"/>
          <w:smallCaps w:val="0"/>
          <w:strike w:val="0"/>
          <w:sz w:val="16"/>
          <w:u w:val="none"/>
        </w:rPr>
        <w:t xml:space="preserve"> and </w:t>
      </w:r>
      <w:r>
        <w:rPr>
          <w:b w:val="0"/>
          <w:i w:val="0"/>
          <w:smallCaps w:val="0"/>
          <w:strike w:val="0"/>
          <w:highlight w:val="cyan"/>
          <w:u w:val="single"/>
        </w:rPr>
        <w:t>by phasing them out entirely</w:t>
      </w:r>
      <w:r>
        <w:rPr>
          <w:b w:val="0"/>
          <w:i w:val="0"/>
          <w:smallCaps w:val="0"/>
          <w:strike w:val="0"/>
          <w:sz w:val="16"/>
          <w:u w:val="none"/>
        </w:rPr>
        <w:t xml:space="preserve">, people everywhere stand to gain more opportunity and societal advancement. </w:t>
      </w:r>
      <w:r>
        <w:rPr>
          <w:b w:val="0"/>
          <w:i w:val="0"/>
          <w:smallCaps w:val="0"/>
          <w:strike w:val="0"/>
          <w:highlight w:val="cyan"/>
          <w:u w:val="single"/>
        </w:rPr>
        <w:t>Era-defining inventions</w:t>
      </w:r>
      <w:r>
        <w:rPr>
          <w:b w:val="0"/>
          <w:i w:val="0"/>
          <w:smallCaps w:val="0"/>
          <w:strike w:val="0"/>
          <w:u w:val="single"/>
        </w:rPr>
        <w:t xml:space="preserve"> — such as the internet and the light bulb — were </w:t>
      </w:r>
      <w:r>
        <w:rPr>
          <w:b w:val="0"/>
          <w:i w:val="0"/>
          <w:smallCaps w:val="0"/>
          <w:strike w:val="0"/>
          <w:highlight w:val="cyan"/>
          <w:u w:val="single"/>
        </w:rPr>
        <w:t>not the product of the sole pursuit of money</w:t>
      </w:r>
      <w:r>
        <w:rPr>
          <w:b w:val="0"/>
          <w:i w:val="0"/>
          <w:smallCaps w:val="0"/>
          <w:strike w:val="0"/>
          <w:u w:val="single"/>
        </w:rPr>
        <w:t>. Rather, they were brought to life by both innovators and public funding</w:t>
      </w:r>
      <w:r>
        <w:rPr>
          <w:b w:val="0"/>
          <w:i w:val="0"/>
          <w:smallCaps w:val="0"/>
          <w:strike w:val="0"/>
          <w:sz w:val="16"/>
          <w:u w:val="none"/>
        </w:rPr>
        <w:t xml:space="preserve">. </w:t>
      </w:r>
      <w:r>
        <w:rPr>
          <w:b w:val="0"/>
          <w:i w:val="0"/>
          <w:smallCaps w:val="0"/>
          <w:strike w:val="0"/>
          <w:highlight w:val="cyan"/>
          <w:u w:val="single"/>
        </w:rPr>
        <w:t>One person or entity being able to stifle this process for decades</w:t>
      </w:r>
      <w:r>
        <w:rPr>
          <w:b w:val="0"/>
          <w:i w:val="0"/>
          <w:smallCaps w:val="0"/>
          <w:strike w:val="0"/>
          <w:u w:val="single"/>
        </w:rPr>
        <w:t xml:space="preserve"> to pursue individual profit places true progress and access to opportunity on the back burner in favor of short-sighted, solo profitability</w:t>
      </w:r>
      <w:r>
        <w:rPr>
          <w:b w:val="0"/>
          <w:i w:val="0"/>
          <w:smallCaps w:val="0"/>
          <w:strike w:val="0"/>
          <w:sz w:val="16"/>
          <w:u w:val="none"/>
        </w:rPr>
        <w:t>.</w:t>
      </w:r>
    </w:p>
    <w:p>
      <w:pPr>
        <w:spacing w:after="60"/>
      </w:pPr>
      <w:r>
        <w:rPr>
          <w:b w:val="0"/>
          <w:i w:val="0"/>
          <w:smallCaps w:val="0"/>
          <w:strike w:val="0"/>
          <w:u w:val="single"/>
        </w:rPr>
        <w:t>Many believe patents stimulate innovation and without them, innovation would at least slow,</w:t>
      </w:r>
      <w:r>
        <w:rPr>
          <w:b w:val="0"/>
          <w:i w:val="0"/>
          <w:smallCaps w:val="0"/>
          <w:strike w:val="0"/>
          <w:sz w:val="16"/>
          <w:u w:val="none"/>
        </w:rPr>
        <w:t xml:space="preserve"> if not stop entirely. However, </w:t>
      </w:r>
      <w:r>
        <w:rPr>
          <w:b w:val="0"/>
          <w:i w:val="0"/>
          <w:smallCaps w:val="0"/>
          <w:strike w:val="0"/>
          <w:u w:val="single"/>
        </w:rPr>
        <w:t>economists have said this is merely a myth. Patents are a relatively recent invention</w:t>
      </w:r>
      <w:r>
        <w:rPr>
          <w:b w:val="0"/>
          <w:i w:val="0"/>
          <w:smallCaps w:val="0"/>
          <w:strike w:val="0"/>
          <w:sz w:val="16"/>
          <w:u w:val="none"/>
        </w:rPr>
        <w:t xml:space="preserve">, codified in law well after humanity made countless, life-altering inventions. </w:t>
      </w:r>
      <w:r>
        <w:rPr>
          <w:b w:val="0"/>
          <w:i w:val="0"/>
          <w:smallCaps w:val="0"/>
          <w:strike w:val="0"/>
          <w:u w:val="single"/>
        </w:rPr>
        <w:t xml:space="preserve">People invented at breakneck speeds before patents, and they certainly would continue to do so in </w:t>
      </w:r>
      <w:r>
        <w:rPr>
          <w:b w:val="0"/>
          <w:i w:val="0"/>
          <w:smallCaps w:val="0"/>
          <w:strike w:val="0"/>
          <w:u w:val="single"/>
        </w:rPr>
        <w:t>a life</w:t>
      </w:r>
      <w:r>
        <w:rPr>
          <w:b w:val="0"/>
          <w:i w:val="0"/>
          <w:smallCaps w:val="0"/>
          <w:strike w:val="0"/>
          <w:u w:val="single"/>
        </w:rPr>
        <w:t xml:space="preserve"> after patents.</w:t>
      </w:r>
    </w:p>
    <w:p>
      <w:pPr>
        <w:spacing w:after="60"/>
      </w:pPr>
      <w:r>
        <w:rPr>
          <w:b w:val="0"/>
          <w:i w:val="0"/>
          <w:smallCaps w:val="0"/>
          <w:strike w:val="0"/>
          <w:u w:val="single"/>
        </w:rPr>
        <w:t>It’s time to move beyond this archaic system that entrenches monopolies at the cost of both people and progress</w:t>
      </w:r>
      <w:r>
        <w:rPr>
          <w:b w:val="0"/>
          <w:i w:val="0"/>
          <w:smallCaps w:val="0"/>
          <w:strike w:val="0"/>
          <w:sz w:val="16"/>
          <w:u w:val="none"/>
        </w:rPr>
        <w:t xml:space="preserve">. While aiming to eventually end the patent system and recognizing it as the failure it has been, the government would have to implement a multi-step plan dependent on respective industries. </w:t>
      </w:r>
    </w:p>
    <w:p>
      <w:pPr>
        <w:spacing w:after="60"/>
      </w:pPr>
      <w:r>
        <w:rPr>
          <w:b w:val="0"/>
          <w:i w:val="0"/>
          <w:smallCaps w:val="0"/>
          <w:strike w:val="0"/>
          <w:u w:val="single"/>
        </w:rPr>
        <w:t xml:space="preserve">Researchers Roberto Fontana, Alessandro </w:t>
      </w:r>
      <w:r>
        <w:rPr>
          <w:b w:val="0"/>
          <w:i w:val="0"/>
          <w:smallCaps w:val="0"/>
          <w:strike w:val="0"/>
          <w:u w:val="single"/>
        </w:rPr>
        <w:t>Nuvolari</w:t>
      </w:r>
      <w:r>
        <w:rPr>
          <w:b w:val="0"/>
          <w:i w:val="0"/>
          <w:smallCaps w:val="0"/>
          <w:strike w:val="0"/>
          <w:u w:val="single"/>
        </w:rPr>
        <w:t xml:space="preserve">, Hiroshi Shimizu and Andrea </w:t>
      </w:r>
      <w:r>
        <w:rPr>
          <w:b w:val="0"/>
          <w:i w:val="0"/>
          <w:smallCaps w:val="0"/>
          <w:strike w:val="0"/>
          <w:u w:val="single"/>
        </w:rPr>
        <w:t>Vezzulli</w:t>
      </w:r>
      <w:r>
        <w:rPr>
          <w:b w:val="0"/>
          <w:i w:val="0"/>
          <w:smallCaps w:val="0"/>
          <w:strike w:val="0"/>
          <w:u w:val="single"/>
        </w:rPr>
        <w:t xml:space="preserve"> at the Technical University of Lisbon economics department conducted a study reviewing the technology from the R&amp;D 100 Awards organized</w:t>
      </w:r>
      <w:r>
        <w:rPr>
          <w:b w:val="0"/>
          <w:i w:val="0"/>
          <w:smallCaps w:val="0"/>
          <w:strike w:val="0"/>
          <w:sz w:val="16"/>
          <w:u w:val="none"/>
        </w:rPr>
        <w:t xml:space="preserve"> by the journal Research and Development. They found about </w:t>
      </w:r>
      <w:r>
        <w:rPr>
          <w:b w:val="0"/>
          <w:i w:val="0"/>
          <w:smallCaps w:val="0"/>
          <w:strike w:val="0"/>
          <w:u w:val="single"/>
        </w:rPr>
        <w:t>90 percent of the most useful technologies from 1977 to 2004 had not been patented</w:t>
      </w:r>
      <w:r>
        <w:rPr>
          <w:b w:val="0"/>
          <w:i w:val="0"/>
          <w:smallCaps w:val="0"/>
          <w:strike w:val="0"/>
          <w:sz w:val="16"/>
          <w:u w:val="none"/>
        </w:rPr>
        <w:t xml:space="preserve">. Similarly, professors Michele Boldrin and David K. Levine found that when the Centers for Disease Control and Prevention compiled a list of the </w:t>
      </w:r>
      <w:r>
        <w:rPr>
          <w:b w:val="0"/>
          <w:i w:val="0"/>
          <w:smallCaps w:val="0"/>
          <w:strike w:val="0"/>
          <w:u w:val="single"/>
        </w:rPr>
        <w:t xml:space="preserve">top 10 public health achievements of the 20th century in the U.S., </w:t>
      </w:r>
      <w:r>
        <w:rPr>
          <w:b w:val="0"/>
          <w:i w:val="0"/>
          <w:smallCaps w:val="0"/>
          <w:strike w:val="0"/>
          <w:u w:val="single"/>
        </w:rPr>
        <w:t>not a single one</w:t>
      </w:r>
      <w:r>
        <w:rPr>
          <w:b w:val="0"/>
          <w:i w:val="0"/>
          <w:smallCaps w:val="0"/>
          <w:strike w:val="0"/>
          <w:u w:val="single"/>
        </w:rPr>
        <w:t xml:space="preserve"> was patented</w:t>
      </w:r>
      <w:r>
        <w:rPr>
          <w:b w:val="0"/>
          <w:i w:val="0"/>
          <w:smallCaps w:val="0"/>
          <w:strike w:val="0"/>
          <w:sz w:val="16"/>
          <w:u w:val="none"/>
        </w:rPr>
        <w:t xml:space="preserve">. Their study provides numerous examples and more general trends emphasizing the disconnect between patents and innovation. Should these breakthroughs have been patented, who knows how much worse off we would be today? Similarly, given the </w:t>
      </w:r>
      <w:r>
        <w:rPr>
          <w:b w:val="0"/>
          <w:i w:val="0"/>
          <w:smallCaps w:val="0"/>
          <w:strike w:val="0"/>
          <w:sz w:val="16"/>
          <w:u w:val="none"/>
        </w:rPr>
        <w:t>amount</w:t>
      </w:r>
      <w:r>
        <w:rPr>
          <w:b w:val="0"/>
          <w:i w:val="0"/>
          <w:smallCaps w:val="0"/>
          <w:strike w:val="0"/>
          <w:sz w:val="16"/>
          <w:u w:val="none"/>
        </w:rPr>
        <w:t xml:space="preserve"> of breakthroughs patented today, how much better off could we be collectively?</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