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Vote neg for </w:t>
      </w:r>
      <w:r>
        <w:rPr>
          <w:b/>
          <w:i w:val="0"/>
          <w:smallCaps w:val="0"/>
          <w:strike w:val="0"/>
          <w:color w:val="000000"/>
          <w:sz w:val="26"/>
          <w:u w:val="single"/>
        </w:rPr>
        <w:t>dirty computing</w:t>
      </w:r>
      <w:r>
        <w:rPr>
          <w:b/>
          <w:i w:val="0"/>
          <w:smallCaps w:val="0"/>
          <w:strike w:val="0"/>
          <w:color w:val="000000"/>
          <w:sz w:val="26"/>
          <w:u w:val="none"/>
        </w:rPr>
        <w:t xml:space="preserve">--- a subaltern, materialist utilization of embodied knowledge that suggests alternative kinesthetic ways to process information. </w:t>
      </w:r>
    </w:p>
    <w:p>
      <w:pPr>
        <w:spacing w:after="80"/>
      </w:pPr>
      <w:r>
        <w:rPr>
          <w:b/>
          <w:i w:val="0"/>
          <w:smallCaps w:val="0"/>
          <w:strike w:val="0"/>
          <w:color w:val="000000"/>
          <w:sz w:val="26"/>
          <w:u w:val="none"/>
        </w:rPr>
        <w:t>Beller 21</w:t>
      </w:r>
      <w:r>
        <w:rPr>
          <w:b w:val="0"/>
          <w:i w:val="0"/>
          <w:smallCaps w:val="0"/>
          <w:strike w:val="0"/>
          <w:color w:val="000000"/>
          <w:sz w:val="16"/>
          <w:u w:val="none"/>
        </w:rPr>
        <w:t>(Jonathan is a Professor at Humanities and Media studies at Barnard College. He holds a B.A. at Columbia University and Ph. D. at Duke University. “The World Computer; Derivative Conditions of Racial Capitalism”, Pg. 3-5, Duke University Press, 2021. Accessed 6/28/2024)//jliu</w:t>
      </w:r>
    </w:p>
    <w:p>
      <w:pPr>
        <w:spacing w:after="60"/>
      </w:pPr>
      <w:r>
        <w:rPr>
          <w:b w:val="0"/>
          <w:i w:val="0"/>
          <w:smallCaps w:val="0"/>
          <w:strike w:val="0"/>
          <w:color w:val="000000"/>
          <w:sz w:val="16"/>
          <w:u w:val="none"/>
        </w:rPr>
        <w:t xml:space="preserve">We recognize that, for some, this </w:t>
      </w:r>
      <w:r>
        <w:rPr>
          <w:b w:val="0"/>
          <w:i w:val="0"/>
          <w:smallCaps w:val="0"/>
          <w:strike w:val="0"/>
          <w:color w:val="000000"/>
          <w:sz w:val="22"/>
          <w:highlight w:val="green"/>
          <w:u w:val="single"/>
        </w:rPr>
        <w:t>self-serving asceticism</w:t>
      </w:r>
      <w:r>
        <w:rPr>
          <w:b w:val="0"/>
          <w:i w:val="0"/>
          <w:smallCaps w:val="0"/>
          <w:strike w:val="0"/>
          <w:color w:val="000000"/>
          <w:sz w:val="22"/>
          <w:u w:val="single"/>
        </w:rPr>
        <w:t xml:space="preserve"> which makes ego, masculinity, and whiteness </w:t>
      </w:r>
      <w:r>
        <w:rPr>
          <w:b w:val="0"/>
          <w:i w:val="0"/>
          <w:smallCaps w:val="0"/>
          <w:strike w:val="0"/>
          <w:color w:val="000000"/>
          <w:sz w:val="22"/>
          <w:highlight w:val="green"/>
          <w:u w:val="single"/>
        </w:rPr>
        <w:t>disappear in the</w:t>
      </w:r>
      <w:r>
        <w:rPr>
          <w:b w:val="0"/>
          <w:i w:val="0"/>
          <w:smallCaps w:val="0"/>
          <w:strike w:val="0"/>
          <w:color w:val="000000"/>
          <w:sz w:val="22"/>
          <w:u w:val="single"/>
        </w:rPr>
        <w:t xml:space="preserve"> very </w:t>
      </w:r>
      <w:r>
        <w:rPr>
          <w:b w:val="0"/>
          <w:i w:val="0"/>
          <w:smallCaps w:val="0"/>
          <w:strike w:val="0"/>
          <w:color w:val="000000"/>
          <w:sz w:val="22"/>
          <w:highlight w:val="green"/>
          <w:u w:val="single"/>
        </w:rPr>
        <w:t>medium of its fabulations</w:t>
      </w:r>
      <w:r>
        <w:rPr>
          <w:b w:val="0"/>
          <w:i w:val="0"/>
          <w:smallCaps w:val="0"/>
          <w:strike w:val="0"/>
          <w:color w:val="000000"/>
          <w:sz w:val="22"/>
          <w:u w:val="single"/>
        </w:rPr>
        <w:t xml:space="preserve"> produces comforting thoughts</w:t>
      </w:r>
      <w:r>
        <w:rPr>
          <w:b w:val="0"/>
          <w:i w:val="0"/>
          <w:smallCaps w:val="0"/>
          <w:strike w:val="0"/>
          <w:color w:val="000000"/>
          <w:sz w:val="16"/>
          <w:u w:val="none"/>
        </w:rPr>
        <w:t xml:space="preserve">. The scientist, who insists that his biology, chemistry, or physics contains truths that exceed “man” and exist before and after, addresses himself to man. With his grandiose statements, he humiliates man—at times not without provocation and often not without dire results. </w:t>
      </w:r>
      <w:r>
        <w:rPr>
          <w:b w:val="0"/>
          <w:i w:val="0"/>
          <w:smallCaps w:val="0"/>
          <w:strike w:val="0"/>
          <w:color w:val="000000"/>
          <w:sz w:val="22"/>
          <w:u w:val="single"/>
        </w:rPr>
        <w:t xml:space="preserve">Nonetheless and </w:t>
      </w:r>
      <w:r>
        <w:rPr>
          <w:b w:val="0"/>
          <w:i w:val="0"/>
          <w:smallCaps w:val="0"/>
          <w:strike w:val="0"/>
          <w:color w:val="000000"/>
          <w:sz w:val="22"/>
          <w:highlight w:val="green"/>
          <w:u w:val="single"/>
        </w:rPr>
        <w:t>despite</w:t>
      </w:r>
      <w:r>
        <w:rPr>
          <w:b w:val="0"/>
          <w:i w:val="0"/>
          <w:smallCaps w:val="0"/>
          <w:strike w:val="0"/>
          <w:color w:val="000000"/>
          <w:sz w:val="22"/>
          <w:u w:val="single"/>
        </w:rPr>
        <w:t xml:space="preserve"> their </w:t>
      </w:r>
      <w:r>
        <w:rPr>
          <w:b w:val="0"/>
          <w:i w:val="0"/>
          <w:smallCaps w:val="0"/>
          <w:strike w:val="0"/>
          <w:color w:val="000000"/>
          <w:sz w:val="22"/>
          <w:highlight w:val="green"/>
          <w:u w:val="single"/>
        </w:rPr>
        <w:t>seeming indifference</w:t>
      </w:r>
      <w:r>
        <w:rPr>
          <w:b w:val="0"/>
          <w:i w:val="0"/>
          <w:smallCaps w:val="0"/>
          <w:strike w:val="0"/>
          <w:color w:val="000000"/>
          <w:sz w:val="22"/>
          <w:u w:val="single"/>
        </w:rPr>
        <w:t xml:space="preserve"> to an Other, </w:t>
      </w:r>
      <w:r>
        <w:rPr>
          <w:b w:val="0"/>
          <w:i w:val="0"/>
          <w:smallCaps w:val="0"/>
          <w:strike w:val="0"/>
          <w:color w:val="000000"/>
          <w:sz w:val="22"/>
          <w:highlight w:val="green"/>
          <w:u w:val="single"/>
        </w:rPr>
        <w:t>the ontological</w:t>
      </w:r>
      <w:r>
        <w:rPr>
          <w:b w:val="0"/>
          <w:i w:val="0"/>
          <w:smallCaps w:val="0"/>
          <w:strike w:val="0"/>
          <w:color w:val="000000"/>
          <w:sz w:val="22"/>
          <w:u w:val="single"/>
        </w:rPr>
        <w:t xml:space="preserve"> pronouncements, the ontological </w:t>
      </w:r>
      <w:r>
        <w:rPr>
          <w:b w:val="0"/>
          <w:i w:val="0"/>
          <w:smallCaps w:val="0"/>
          <w:strike w:val="0"/>
          <w:color w:val="000000"/>
          <w:sz w:val="22"/>
          <w:highlight w:val="green"/>
          <w:u w:val="single"/>
        </w:rPr>
        <w:t>claims, are</w:t>
      </w:r>
      <w:r>
        <w:rPr>
          <w:b w:val="0"/>
          <w:i w:val="0"/>
          <w:smallCaps w:val="0"/>
          <w:strike w:val="0"/>
          <w:color w:val="000000"/>
          <w:sz w:val="22"/>
          <w:u w:val="single"/>
        </w:rPr>
        <w:t xml:space="preserve"> always </w:t>
      </w:r>
      <w:r>
        <w:rPr>
          <w:b w:val="0"/>
          <w:i w:val="0"/>
          <w:smallCaps w:val="0"/>
          <w:strike w:val="0"/>
          <w:color w:val="000000"/>
          <w:sz w:val="22"/>
          <w:highlight w:val="green"/>
          <w:u w:val="single"/>
        </w:rPr>
        <w:t>triangulated</w:t>
      </w:r>
      <w:r>
        <w:rPr>
          <w:b w:val="0"/>
          <w:i w:val="0"/>
          <w:smallCaps w:val="0"/>
          <w:strike w:val="0"/>
          <w:color w:val="000000"/>
          <w:sz w:val="22"/>
          <w:u w:val="single"/>
        </w:rPr>
        <w:t xml:space="preserve">; </w:t>
      </w:r>
      <w:r>
        <w:rPr>
          <w:b w:val="0"/>
          <w:i w:val="0"/>
          <w:smallCaps w:val="0"/>
          <w:strike w:val="0"/>
          <w:color w:val="000000"/>
          <w:sz w:val="22"/>
          <w:highlight w:val="green"/>
          <w:u w:val="single"/>
        </w:rPr>
        <w:t>they</w:t>
      </w:r>
      <w:r>
        <w:rPr>
          <w:b w:val="0"/>
          <w:i w:val="0"/>
          <w:smallCaps w:val="0"/>
          <w:strike w:val="0"/>
          <w:color w:val="000000"/>
          <w:sz w:val="22"/>
          <w:u w:val="single"/>
        </w:rPr>
        <w:t xml:space="preserve"> a</w:t>
      </w:r>
      <w:r>
        <w:rPr>
          <w:b w:val="0"/>
          <w:i w:val="0"/>
          <w:smallCaps w:val="0"/>
          <w:strike w:val="0"/>
          <w:color w:val="000000"/>
          <w:sz w:val="22"/>
          <w:highlight w:val="green"/>
          <w:u w:val="single"/>
        </w:rPr>
        <w:t>re speech acts</w:t>
      </w:r>
      <w:r>
        <w:rPr>
          <w:b w:val="0"/>
          <w:i w:val="0"/>
          <w:smallCaps w:val="0"/>
          <w:strike w:val="0"/>
          <w:color w:val="000000"/>
          <w:sz w:val="22"/>
          <w:u w:val="single"/>
        </w:rPr>
        <w:t>—a something for someone, a signifier for another signifier. They are also fetishistic, ways of knowing and not knowing, ways of preserving the phallus man in the face of his castration.</w:t>
      </w:r>
      <w:r>
        <w:rPr>
          <w:b w:val="0"/>
          <w:i w:val="0"/>
          <w:smallCaps w:val="0"/>
          <w:strike w:val="0"/>
          <w:color w:val="000000"/>
          <w:sz w:val="16"/>
          <w:u w:val="none"/>
        </w:rPr>
        <w:t xml:space="preserve"> The child-man killing the traditional father-man to marry mother nature and consummate truth: this becomes science the universal man whose power is now expressed in sublime technologies that in the next generation threaten man with further castration. </w:t>
      </w:r>
      <w:r>
        <w:rPr>
          <w:b w:val="0"/>
          <w:i w:val="0"/>
          <w:smallCaps w:val="0"/>
          <w:strike w:val="0"/>
          <w:color w:val="000000"/>
          <w:sz w:val="22"/>
          <w:highlight w:val="green"/>
          <w:u w:val="single"/>
        </w:rPr>
        <w:t>Such</w:t>
      </w:r>
      <w:r>
        <w:rPr>
          <w:b w:val="0"/>
          <w:i w:val="0"/>
          <w:smallCaps w:val="0"/>
          <w:strike w:val="0"/>
          <w:color w:val="000000"/>
          <w:sz w:val="22"/>
          <w:u w:val="single"/>
        </w:rPr>
        <w:t xml:space="preserve"> hand </w:t>
      </w:r>
      <w:r>
        <w:rPr>
          <w:b w:val="0"/>
          <w:i w:val="0"/>
          <w:smallCaps w:val="0"/>
          <w:strike w:val="0"/>
          <w:color w:val="000000"/>
          <w:sz w:val="22"/>
          <w:highlight w:val="green"/>
          <w:u w:val="single"/>
        </w:rPr>
        <w:t>wringing about “technology</w:t>
      </w:r>
      <w:r>
        <w:rPr>
          <w:b w:val="0"/>
          <w:i w:val="0"/>
          <w:smallCaps w:val="0"/>
          <w:strike w:val="0"/>
          <w:color w:val="000000"/>
          <w:sz w:val="22"/>
          <w:u w:val="single"/>
        </w:rPr>
        <w:t xml:space="preserve"> itself” </w:t>
      </w:r>
      <w:r>
        <w:rPr>
          <w:b w:val="0"/>
          <w:i w:val="0"/>
          <w:smallCaps w:val="0"/>
          <w:strike w:val="0"/>
          <w:color w:val="000000"/>
          <w:sz w:val="22"/>
          <w:highlight w:val="green"/>
          <w:u w:val="single"/>
        </w:rPr>
        <w:t>becomes</w:t>
      </w:r>
      <w:r>
        <w:rPr>
          <w:b w:val="0"/>
          <w:i w:val="0"/>
          <w:smallCaps w:val="0"/>
          <w:strike w:val="0"/>
          <w:color w:val="000000"/>
          <w:sz w:val="22"/>
          <w:u w:val="single"/>
        </w:rPr>
        <w:t xml:space="preserve"> a mansplaining complex </w:t>
      </w:r>
      <w:r>
        <w:rPr>
          <w:b w:val="0"/>
          <w:i w:val="0"/>
          <w:smallCaps w:val="0"/>
          <w:strike w:val="0"/>
          <w:color w:val="000000"/>
          <w:sz w:val="22"/>
          <w:highlight w:val="green"/>
          <w:u w:val="single"/>
        </w:rPr>
        <w:t>as deadly as it is schematic</w:t>
      </w:r>
      <w:r>
        <w:rPr>
          <w:b w:val="0"/>
          <w:i w:val="0"/>
          <w:smallCaps w:val="0"/>
          <w:strike w:val="0"/>
          <w:color w:val="000000"/>
          <w:sz w:val="22"/>
          <w:u w:val="single"/>
        </w:rPr>
        <w:t xml:space="preserve"> and even absurd—</w:t>
      </w:r>
      <w:r>
        <w:rPr>
          <w:b w:val="0"/>
          <w:i w:val="0"/>
          <w:smallCaps w:val="0"/>
          <w:strike w:val="0"/>
          <w:color w:val="000000"/>
          <w:sz w:val="22"/>
          <w:highlight w:val="green"/>
          <w:u w:val="single"/>
        </w:rPr>
        <w:t>though</w:t>
      </w:r>
      <w:r>
        <w:rPr>
          <w:b w:val="0"/>
          <w:i w:val="0"/>
          <w:smallCaps w:val="0"/>
          <w:strike w:val="0"/>
          <w:color w:val="000000"/>
          <w:sz w:val="22"/>
          <w:u w:val="single"/>
        </w:rPr>
        <w:t xml:space="preserve"> one </w:t>
      </w:r>
      <w:r>
        <w:rPr>
          <w:b w:val="0"/>
          <w:i w:val="0"/>
          <w:smallCaps w:val="0"/>
          <w:strike w:val="0"/>
          <w:color w:val="000000"/>
          <w:sz w:val="22"/>
          <w:highlight w:val="green"/>
          <w:u w:val="single"/>
        </w:rPr>
        <w:t>nonetheless dangerous</w:t>
      </w:r>
      <w:r>
        <w:rPr>
          <w:b w:val="0"/>
          <w:i w:val="0"/>
          <w:smallCaps w:val="0"/>
          <w:strike w:val="0"/>
          <w:color w:val="000000"/>
          <w:sz w:val="22"/>
          <w:u w:val="single"/>
        </w:rPr>
        <w:t xml:space="preserve"> for its libidinal-economic logic, its pathologic. Among the stakes in </w:t>
      </w:r>
      <w:r>
        <w:rPr>
          <w:b w:val="0"/>
          <w:i w:val="0"/>
          <w:smallCaps w:val="0"/>
          <w:strike w:val="0"/>
          <w:color w:val="000000"/>
          <w:sz w:val="22"/>
          <w:highlight w:val="green"/>
          <w:u w:val="single"/>
        </w:rPr>
        <w:t>the analysis of computational racial capital</w:t>
      </w:r>
      <w:r>
        <w:rPr>
          <w:b w:val="0"/>
          <w:i w:val="0"/>
          <w:smallCaps w:val="0"/>
          <w:strike w:val="0"/>
          <w:color w:val="000000"/>
          <w:sz w:val="22"/>
          <w:u w:val="single"/>
        </w:rPr>
        <w:t xml:space="preserve">, therefore, </w:t>
      </w:r>
      <w:r>
        <w:rPr>
          <w:b w:val="0"/>
          <w:i w:val="0"/>
          <w:smallCaps w:val="0"/>
          <w:strike w:val="0"/>
          <w:color w:val="000000"/>
          <w:sz w:val="22"/>
          <w:highlight w:val="green"/>
          <w:u w:val="single"/>
        </w:rPr>
        <w:t>is a critique of this very sense of disembodied mind</w:t>
      </w:r>
      <w:r>
        <w:rPr>
          <w:b w:val="0"/>
          <w:i w:val="0"/>
          <w:smallCaps w:val="0"/>
          <w:strike w:val="0"/>
          <w:color w:val="000000"/>
          <w:sz w:val="22"/>
          <w:u w:val="single"/>
        </w:rPr>
        <w:t>, of the “us” that is supposedly without us.</w:t>
      </w:r>
      <w:r>
        <w:rPr>
          <w:b w:val="0"/>
          <w:i w:val="0"/>
          <w:smallCaps w:val="0"/>
          <w:strike w:val="0"/>
          <w:color w:val="000000"/>
          <w:sz w:val="16"/>
          <w:u w:val="none"/>
        </w:rPr>
        <w:t xml:space="preserve"> The imperial, Oedipal “us,” to be sure, the psychotic, the sociopath, the fascist. One clearly grasps the problem: god or cyborg—and, in this, Donna Haraway’s materialist answer still resonates: “I’d rather be a cyborg than a goddess.” Cybernetics as the now unavoidable ontology of ontologies must become the ground for anarchocommunist becomings, sociocybernetic becomings. Information as physical process bound to alienated, deracinated labor, is itself a cyborg formation. Janelle Monáe, as if building on the Fanonian analysis of the impossibility of Black ontology, makes answer to both the prohibition of all but cyborg ontologies and the violence of abstraction. </w:t>
      </w:r>
      <w:r>
        <w:rPr>
          <w:b w:val="0"/>
          <w:i w:val="0"/>
          <w:smallCaps w:val="0"/>
          <w:strike w:val="0"/>
          <w:color w:val="000000"/>
          <w:sz w:val="22"/>
          <w:u w:val="single"/>
        </w:rPr>
        <w:t>With her brilliant</w:t>
      </w:r>
      <w:r>
        <w:rPr>
          <w:b w:val="0"/>
          <w:i w:val="0"/>
          <w:smallCaps w:val="0"/>
          <w:strike w:val="0"/>
          <w:sz w:val="24"/>
          <w:u w:val="single"/>
        </w:rPr>
        <w:t xml:space="preserve"> </w:t>
      </w:r>
      <w:r>
        <w:rPr>
          <w:b w:val="0"/>
          <w:i w:val="0"/>
          <w:smallCaps w:val="0"/>
          <w:strike w:val="0"/>
          <w:color w:val="000000"/>
          <w:sz w:val="22"/>
          <w:u w:val="single"/>
        </w:rPr>
        <w:t xml:space="preserve">musical and video work, most recently, the song “Screwed” and </w:t>
      </w:r>
      <w:r>
        <w:rPr>
          <w:b w:val="0"/>
          <w:i w:val="0"/>
          <w:smallCaps w:val="0"/>
          <w:strike w:val="0"/>
          <w:color w:val="000000"/>
          <w:sz w:val="22"/>
          <w:highlight w:val="green"/>
          <w:u w:val="single"/>
        </w:rPr>
        <w:t>the</w:t>
      </w:r>
      <w:r>
        <w:rPr>
          <w:b w:val="0"/>
          <w:i w:val="0"/>
          <w:smallCaps w:val="0"/>
          <w:strike w:val="0"/>
          <w:color w:val="000000"/>
          <w:sz w:val="22"/>
          <w:u w:val="single"/>
        </w:rPr>
        <w:t xml:space="preserve"> “emotion picture” </w:t>
      </w:r>
      <w:r>
        <w:rPr>
          <w:b w:val="0"/>
          <w:i w:val="0"/>
          <w:smallCaps w:val="0"/>
          <w:strike w:val="0"/>
          <w:color w:val="000000"/>
          <w:sz w:val="22"/>
          <w:highlight w:val="green"/>
          <w:u w:val="single"/>
        </w:rPr>
        <w:t>Dirty Computer</w:t>
      </w:r>
      <w:r>
        <w:rPr>
          <w:b w:val="0"/>
          <w:i w:val="0"/>
          <w:smallCaps w:val="0"/>
          <w:strike w:val="0"/>
          <w:color w:val="000000"/>
          <w:sz w:val="22"/>
          <w:u w:val="single"/>
        </w:rPr>
        <w:t xml:space="preserve">, </w:t>
      </w:r>
      <w:r>
        <w:rPr>
          <w:b w:val="0"/>
          <w:i w:val="0"/>
          <w:smallCaps w:val="0"/>
          <w:strike w:val="0"/>
          <w:color w:val="000000"/>
          <w:sz w:val="22"/>
          <w:highlight w:val="green"/>
          <w:u w:val="single"/>
        </w:rPr>
        <w:t>embodied</w:t>
      </w:r>
      <w:r>
        <w:rPr>
          <w:b w:val="0"/>
          <w:i w:val="0"/>
          <w:smallCaps w:val="0"/>
          <w:strike w:val="0"/>
          <w:color w:val="000000"/>
          <w:sz w:val="22"/>
          <w:u w:val="single"/>
        </w:rPr>
        <w:t xml:space="preserve"> and desirous, </w:t>
      </w:r>
      <w:r>
        <w:rPr>
          <w:b w:val="0"/>
          <w:i w:val="0"/>
          <w:smallCaps w:val="0"/>
          <w:strike w:val="0"/>
          <w:color w:val="000000"/>
          <w:sz w:val="22"/>
          <w:highlight w:val="green"/>
          <w:u w:val="single"/>
        </w:rPr>
        <w:t>dynamic,</w:t>
      </w:r>
      <w:r>
        <w:rPr>
          <w:b w:val="0"/>
          <w:i w:val="0"/>
          <w:smallCaps w:val="0"/>
          <w:strike w:val="0"/>
          <w:color w:val="000000"/>
          <w:sz w:val="22"/>
          <w:u w:val="single"/>
        </w:rPr>
        <w:t xml:space="preserve"> assertive, affecting, sexual </w:t>
      </w:r>
      <w:r>
        <w:rPr>
          <w:b w:val="0"/>
          <w:i w:val="0"/>
          <w:smallCaps w:val="0"/>
          <w:strike w:val="0"/>
          <w:color w:val="000000"/>
          <w:sz w:val="22"/>
          <w:highlight w:val="green"/>
          <w:u w:val="single"/>
        </w:rPr>
        <w:t>and creative</w:t>
      </w:r>
      <w:r>
        <w:rPr>
          <w:b w:val="0"/>
          <w:i w:val="0"/>
          <w:smallCaps w:val="0"/>
          <w:strike w:val="0"/>
          <w:color w:val="000000"/>
          <w:sz w:val="22"/>
          <w:u w:val="single"/>
        </w:rPr>
        <w:t xml:space="preserve"> dirty computing becomes a </w:t>
      </w:r>
      <w:r>
        <w:rPr>
          <w:b w:val="0"/>
          <w:i w:val="0"/>
          <w:smallCaps w:val="0"/>
          <w:strike w:val="0"/>
          <w:color w:val="000000"/>
          <w:sz w:val="22"/>
          <w:highlight w:val="green"/>
          <w:u w:val="single"/>
        </w:rPr>
        <w:t>kind of answer embracing queer, Black, and non-normative alt</w:t>
      </w:r>
      <w:r>
        <w:rPr>
          <w:b w:val="0"/>
          <w:i w:val="0"/>
          <w:smallCaps w:val="0"/>
          <w:strike w:val="0"/>
          <w:color w:val="000000"/>
          <w:sz w:val="22"/>
          <w:u w:val="single"/>
        </w:rPr>
        <w:t>ernative</w:t>
      </w:r>
      <w:r>
        <w:rPr>
          <w:b w:val="0"/>
          <w:i w:val="0"/>
          <w:smallCaps w:val="0"/>
          <w:strike w:val="0"/>
          <w:color w:val="000000"/>
          <w:sz w:val="22"/>
          <w:highlight w:val="green"/>
          <w:u w:val="single"/>
        </w:rPr>
        <w:t>s</w:t>
      </w:r>
      <w:r>
        <w:rPr>
          <w:b w:val="0"/>
          <w:i w:val="0"/>
          <w:smallCaps w:val="0"/>
          <w:strike w:val="0"/>
          <w:color w:val="000000"/>
          <w:sz w:val="22"/>
          <w:u w:val="single"/>
        </w:rPr>
        <w:t xml:space="preserve"> </w:t>
      </w:r>
      <w:r>
        <w:rPr>
          <w:b w:val="0"/>
          <w:i w:val="0"/>
          <w:smallCaps w:val="0"/>
          <w:strike w:val="0"/>
          <w:color w:val="000000"/>
          <w:sz w:val="22"/>
          <w:highlight w:val="green"/>
          <w:u w:val="single"/>
        </w:rPr>
        <w:t>to being</w:t>
      </w:r>
      <w:r>
        <w:rPr>
          <w:b w:val="0"/>
          <w:i w:val="0"/>
          <w:smallCaps w:val="0"/>
          <w:strike w:val="0"/>
          <w:color w:val="000000"/>
          <w:sz w:val="22"/>
          <w:u w:val="single"/>
        </w:rPr>
        <w:t xml:space="preserve"> constituted and </w:t>
      </w:r>
      <w:r>
        <w:rPr>
          <w:b w:val="0"/>
          <w:i w:val="0"/>
          <w:smallCaps w:val="0"/>
          <w:strike w:val="0"/>
          <w:color w:val="000000"/>
          <w:sz w:val="22"/>
          <w:highlight w:val="green"/>
          <w:u w:val="single"/>
        </w:rPr>
        <w:t>commanded to perform</w:t>
      </w:r>
      <w:r>
        <w:rPr>
          <w:b w:val="0"/>
          <w:i w:val="0"/>
          <w:smallCaps w:val="0"/>
          <w:strike w:val="0"/>
          <w:color w:val="000000"/>
          <w:sz w:val="22"/>
          <w:u w:val="single"/>
        </w:rPr>
        <w:t xml:space="preserve"> by the deracinated </w:t>
      </w:r>
      <w:r>
        <w:rPr>
          <w:b w:val="0"/>
          <w:i w:val="0"/>
          <w:smallCaps w:val="0"/>
          <w:strike w:val="0"/>
          <w:color w:val="000000"/>
          <w:sz w:val="22"/>
          <w:highlight w:val="green"/>
          <w:u w:val="single"/>
        </w:rPr>
        <w:t>abstractions that colonize bodies.</w:t>
      </w:r>
      <w:r>
        <w:rPr>
          <w:b w:val="0"/>
          <w:i w:val="0"/>
          <w:smallCaps w:val="0"/>
          <w:strike w:val="0"/>
          <w:color w:val="000000"/>
          <w:sz w:val="16"/>
          <w:u w:val="none"/>
        </w:rPr>
        <w:t xml:space="preserve"> And the emotion picture changes the way we are screwed (together): “You fucked the world up, now we’ll fuck it all back down.” </w:t>
      </w:r>
      <w:r>
        <w:rPr>
          <w:b w:val="0"/>
          <w:i w:val="0"/>
          <w:smallCaps w:val="0"/>
          <w:strike w:val="0"/>
          <w:color w:val="000000"/>
          <w:sz w:val="22"/>
          <w:highlight w:val="green"/>
          <w:u w:val="single"/>
        </w:rPr>
        <w:t>This</w:t>
      </w:r>
      <w:r>
        <w:rPr>
          <w:b w:val="0"/>
          <w:i w:val="0"/>
          <w:smallCaps w:val="0"/>
          <w:strike w:val="0"/>
          <w:color w:val="000000"/>
          <w:sz w:val="22"/>
          <w:u w:val="single"/>
        </w:rPr>
        <w:t xml:space="preserve"> détournement of the activity machine that is the body, dancing, musical, thinking </w:t>
      </w:r>
      <w:r>
        <w:rPr>
          <w:b w:val="0"/>
          <w:i w:val="0"/>
          <w:smallCaps w:val="0"/>
          <w:strike w:val="0"/>
          <w:color w:val="000000"/>
          <w:sz w:val="22"/>
          <w:highlight w:val="green"/>
          <w:u w:val="single"/>
        </w:rPr>
        <w:t>suggests that we can</w:t>
      </w:r>
      <w:r>
        <w:rPr>
          <w:b w:val="0"/>
          <w:i w:val="0"/>
          <w:smallCaps w:val="0"/>
          <w:strike w:val="0"/>
          <w:color w:val="000000"/>
          <w:sz w:val="22"/>
          <w:u w:val="single"/>
        </w:rPr>
        <w:t xml:space="preserve"> and perhaps must </w:t>
      </w:r>
      <w:r>
        <w:rPr>
          <w:b w:val="0"/>
          <w:i w:val="0"/>
          <w:smallCaps w:val="0"/>
          <w:strike w:val="0"/>
          <w:color w:val="000000"/>
          <w:sz w:val="22"/>
          <w:highlight w:val="green"/>
          <w:u w:val="single"/>
        </w:rPr>
        <w:t>occupy computation differently, using</w:t>
      </w:r>
      <w:r>
        <w:rPr>
          <w:b w:val="0"/>
          <w:i w:val="0"/>
          <w:smallCaps w:val="0"/>
          <w:strike w:val="0"/>
          <w:color w:val="000000"/>
          <w:sz w:val="22"/>
          <w:u w:val="single"/>
        </w:rPr>
        <w:t xml:space="preserve"> the resources of </w:t>
      </w:r>
      <w:r>
        <w:rPr>
          <w:b w:val="0"/>
          <w:i w:val="0"/>
          <w:smallCaps w:val="0"/>
          <w:strike w:val="0"/>
          <w:color w:val="000000"/>
          <w:sz w:val="22"/>
          <w:highlight w:val="green"/>
          <w:u w:val="single"/>
        </w:rPr>
        <w:t>our bodies,</w:t>
      </w:r>
      <w:r>
        <w:rPr>
          <w:b w:val="0"/>
          <w:i w:val="0"/>
          <w:smallCaps w:val="0"/>
          <w:strike w:val="0"/>
          <w:color w:val="000000"/>
          <w:sz w:val="22"/>
          <w:u w:val="single"/>
        </w:rPr>
        <w:t xml:space="preserve"> of </w:t>
      </w:r>
      <w:r>
        <w:rPr>
          <w:b w:val="0"/>
          <w:i w:val="0"/>
          <w:smallCaps w:val="0"/>
          <w:strike w:val="0"/>
          <w:color w:val="000000"/>
          <w:sz w:val="22"/>
          <w:highlight w:val="green"/>
          <w:u w:val="single"/>
        </w:rPr>
        <w:t>our musics, and</w:t>
      </w:r>
      <w:r>
        <w:rPr>
          <w:b w:val="0"/>
          <w:i w:val="0"/>
          <w:smallCaps w:val="0"/>
          <w:strike w:val="0"/>
          <w:color w:val="000000"/>
          <w:sz w:val="22"/>
          <w:u w:val="single"/>
        </w:rPr>
        <w:t xml:space="preserve"> of </w:t>
      </w:r>
      <w:r>
        <w:rPr>
          <w:b w:val="0"/>
          <w:i w:val="0"/>
          <w:smallCaps w:val="0"/>
          <w:strike w:val="0"/>
          <w:color w:val="000000"/>
          <w:sz w:val="22"/>
          <w:highlight w:val="green"/>
          <w:u w:val="single"/>
        </w:rPr>
        <w:t>our histories.</w:t>
      </w:r>
      <w:r>
        <w:rPr>
          <w:b w:val="0"/>
          <w:i w:val="0"/>
          <w:smallCaps w:val="0"/>
          <w:strike w:val="0"/>
          <w:color w:val="000000"/>
          <w:sz w:val="22"/>
          <w:u w:val="single"/>
        </w:rPr>
        <w:t xml:space="preserve"> Since </w:t>
      </w:r>
      <w:r>
        <w:rPr>
          <w:b w:val="0"/>
          <w:i w:val="0"/>
          <w:smallCaps w:val="0"/>
          <w:strike w:val="0"/>
          <w:color w:val="000000"/>
          <w:sz w:val="22"/>
          <w:highlight w:val="green"/>
          <w:u w:val="single"/>
        </w:rPr>
        <w:t>everything runs on us</w:t>
      </w:r>
      <w:r>
        <w:rPr>
          <w:b w:val="0"/>
          <w:i w:val="0"/>
          <w:smallCaps w:val="0"/>
          <w:strike w:val="0"/>
          <w:color w:val="000000"/>
          <w:sz w:val="22"/>
          <w:u w:val="single"/>
        </w:rPr>
        <w:t xml:space="preserve">, since we are the substrate at the bottom of the stack, Monáe proposes and actualizes </w:t>
      </w:r>
      <w:r>
        <w:rPr>
          <w:b w:val="0"/>
          <w:i w:val="0"/>
          <w:smallCaps w:val="0"/>
          <w:strike w:val="0"/>
          <w:color w:val="000000"/>
          <w:sz w:val="22"/>
          <w:highlight w:val="green"/>
          <w:u w:val="single"/>
        </w:rPr>
        <w:t>a creative utilization of</w:t>
      </w:r>
      <w:r>
        <w:rPr>
          <w:b w:val="0"/>
          <w:i w:val="0"/>
          <w:smallCaps w:val="0"/>
          <w:strike w:val="0"/>
          <w:color w:val="000000"/>
          <w:sz w:val="22"/>
          <w:u w:val="single"/>
        </w:rPr>
        <w:t xml:space="preserve"> the immense reserves of capacity in </w:t>
      </w:r>
      <w:r>
        <w:rPr>
          <w:b w:val="0"/>
          <w:i w:val="0"/>
          <w:smallCaps w:val="0"/>
          <w:strike w:val="0"/>
          <w:color w:val="000000"/>
          <w:sz w:val="22"/>
          <w:highlight w:val="green"/>
          <w:u w:val="single"/>
        </w:rPr>
        <w:t>music</w:t>
      </w:r>
      <w:r>
        <w:rPr>
          <w:b w:val="0"/>
          <w:i w:val="0"/>
          <w:smallCaps w:val="0"/>
          <w:strike w:val="0"/>
          <w:color w:val="000000"/>
          <w:sz w:val="22"/>
          <w:u w:val="single"/>
        </w:rPr>
        <w:t xml:space="preserve">, dance, movement, song, </w:t>
      </w:r>
      <w:r>
        <w:rPr>
          <w:b w:val="0"/>
          <w:i w:val="0"/>
          <w:smallCaps w:val="0"/>
          <w:strike w:val="0"/>
          <w:color w:val="000000"/>
          <w:sz w:val="22"/>
          <w:highlight w:val="green"/>
          <w:u w:val="single"/>
        </w:rPr>
        <w:t>experience, and</w:t>
      </w:r>
      <w:r>
        <w:rPr>
          <w:b w:val="0"/>
          <w:i w:val="0"/>
          <w:smallCaps w:val="0"/>
          <w:strike w:val="0"/>
          <w:color w:val="000000"/>
          <w:sz w:val="22"/>
          <w:u w:val="single"/>
        </w:rPr>
        <w:t xml:space="preserve"> embodied </w:t>
      </w:r>
      <w:r>
        <w:rPr>
          <w:b w:val="0"/>
          <w:i w:val="0"/>
          <w:smallCaps w:val="0"/>
          <w:strike w:val="0"/>
          <w:color w:val="000000"/>
          <w:sz w:val="22"/>
          <w:highlight w:val="green"/>
          <w:u w:val="single"/>
        </w:rPr>
        <w:t>knowledge</w:t>
      </w:r>
      <w:r>
        <w:rPr>
          <w:b w:val="0"/>
          <w:i w:val="0"/>
          <w:smallCaps w:val="0"/>
          <w:strike w:val="0"/>
          <w:color w:val="000000"/>
          <w:sz w:val="22"/>
          <w:u w:val="single"/>
        </w:rPr>
        <w:t xml:space="preserve">. Such an embarkation </w:t>
      </w:r>
      <w:r>
        <w:rPr>
          <w:b w:val="0"/>
          <w:i w:val="0"/>
          <w:smallCaps w:val="0"/>
          <w:strike w:val="0"/>
          <w:color w:val="000000"/>
          <w:sz w:val="22"/>
          <w:highlight w:val="green"/>
          <w:u w:val="single"/>
        </w:rPr>
        <w:t>is</w:t>
      </w:r>
      <w:r>
        <w:rPr>
          <w:b w:val="0"/>
          <w:i w:val="0"/>
          <w:smallCaps w:val="0"/>
          <w:strike w:val="0"/>
          <w:color w:val="000000"/>
          <w:sz w:val="22"/>
          <w:u w:val="single"/>
        </w:rPr>
        <w:t xml:space="preserve"> not </w:t>
      </w:r>
      <w:r>
        <w:rPr>
          <w:b w:val="0"/>
          <w:i w:val="0"/>
          <w:smallCaps w:val="0"/>
          <w:strike w:val="0"/>
          <w:color w:val="000000"/>
          <w:sz w:val="22"/>
          <w:highlight w:val="green"/>
          <w:u w:val="single"/>
        </w:rPr>
        <w:t>a</w:t>
      </w:r>
      <w:r>
        <w:rPr>
          <w:b w:val="0"/>
          <w:i w:val="0"/>
          <w:smallCaps w:val="0"/>
          <w:strike w:val="0"/>
          <w:color w:val="000000"/>
          <w:sz w:val="22"/>
          <w:u w:val="single"/>
        </w:rPr>
        <w:t xml:space="preserve"> total answer but a </w:t>
      </w:r>
      <w:r>
        <w:rPr>
          <w:b w:val="0"/>
          <w:i w:val="0"/>
          <w:smallCaps w:val="0"/>
          <w:strike w:val="0"/>
          <w:color w:val="000000"/>
          <w:sz w:val="22"/>
          <w:highlight w:val="green"/>
          <w:u w:val="single"/>
        </w:rPr>
        <w:t>strategy that suggests</w:t>
      </w:r>
      <w:r>
        <w:rPr>
          <w:b w:val="0"/>
          <w:i w:val="0"/>
          <w:smallCaps w:val="0"/>
          <w:strike w:val="0"/>
          <w:color w:val="000000"/>
          <w:sz w:val="22"/>
          <w:u w:val="single"/>
        </w:rPr>
        <w:t xml:space="preserve"> </w:t>
      </w:r>
      <w:r>
        <w:rPr>
          <w:b w:val="0"/>
          <w:i w:val="0"/>
          <w:smallCaps w:val="0"/>
          <w:strike w:val="0"/>
          <w:color w:val="000000"/>
          <w:sz w:val="22"/>
          <w:highlight w:val="green"/>
          <w:u w:val="single"/>
        </w:rPr>
        <w:t>alternative kinesthetic ways to process information</w:t>
      </w:r>
      <w:r>
        <w:rPr>
          <w:b w:val="0"/>
          <w:i w:val="0"/>
          <w:smallCaps w:val="0"/>
          <w:strike w:val="0"/>
          <w:color w:val="000000"/>
          <w:sz w:val="22"/>
          <w:u w:val="single"/>
        </w:rPr>
        <w:t>.</w:t>
      </w:r>
      <w:r>
        <w:rPr>
          <w:b w:val="0"/>
          <w:i w:val="0"/>
          <w:smallCaps w:val="0"/>
          <w:strike w:val="0"/>
          <w:color w:val="000000"/>
          <w:sz w:val="16"/>
          <w:u w:val="none"/>
        </w:rPr>
        <w:t xml:space="preserve"> One thinks also here of Erin Manning’s (2018) work on neurodiversity and Black life, the living taking place beyond </w:t>
      </w:r>
      <w:r>
        <w:rPr>
          <w:b w:val="0"/>
          <w:i w:val="0"/>
          <w:smallCaps w:val="0"/>
          <w:strike w:val="0"/>
          <w:color w:val="000000"/>
          <w:sz w:val="16"/>
          <w:u w:val="none"/>
        </w:rPr>
        <w:t>the confines and perceptions of institutions: “The urgency of these undercommons cannot be ignored. We are moving through them, but are we proliferating enough? Are we inventing at the speed, in the duration, of the movements of thought that move us to ask what else it can mean to know?” (5).</w:t>
      </w:r>
      <w:r>
        <w:rPr>
          <w:b w:val="0"/>
          <w:i w:val="0"/>
          <w:smallCaps w:val="0"/>
          <w:strike w:val="0"/>
          <w:sz w:val="16"/>
          <w:u w:val="none"/>
        </w:rPr>
        <w:t xml:space="preserve"> </w:t>
      </w:r>
      <w:r>
        <w:rPr>
          <w:b w:val="0"/>
          <w:i w:val="0"/>
          <w:smallCaps w:val="0"/>
          <w:strike w:val="0"/>
          <w:color w:val="000000"/>
          <w:sz w:val="22"/>
          <w:highlight w:val="green"/>
          <w:u w:val="single"/>
        </w:rPr>
        <w:t>As societies move from cultural</w:t>
      </w:r>
      <w:r>
        <w:rPr>
          <w:b w:val="0"/>
          <w:i w:val="0"/>
          <w:smallCaps w:val="0"/>
          <w:strike w:val="0"/>
          <w:color w:val="000000"/>
          <w:sz w:val="22"/>
          <w:u w:val="single"/>
        </w:rPr>
        <w:t xml:space="preserve"> hegemony </w:t>
      </w:r>
      <w:r>
        <w:rPr>
          <w:b w:val="0"/>
          <w:i w:val="0"/>
          <w:smallCaps w:val="0"/>
          <w:strike w:val="0"/>
          <w:color w:val="000000"/>
          <w:sz w:val="22"/>
          <w:highlight w:val="green"/>
          <w:u w:val="single"/>
        </w:rPr>
        <w:t>to computational hegemony</w:t>
      </w:r>
      <w:r>
        <w:rPr>
          <w:b w:val="0"/>
          <w:i w:val="0"/>
          <w:smallCaps w:val="0"/>
          <w:strike w:val="0"/>
          <w:color w:val="000000"/>
          <w:sz w:val="22"/>
          <w:u w:val="single"/>
        </w:rPr>
        <w:t xml:space="preserve"> machine-instituted </w:t>
      </w:r>
      <w:r>
        <w:rPr>
          <w:b w:val="0"/>
          <w:i w:val="0"/>
          <w:smallCaps w:val="0"/>
          <w:strike w:val="0"/>
          <w:color w:val="000000"/>
          <w:sz w:val="22"/>
          <w:highlight w:val="green"/>
          <w:u w:val="single"/>
        </w:rPr>
        <w:t>forms of abstraction and computing become</w:t>
      </w:r>
      <w:r>
        <w:rPr>
          <w:b w:val="0"/>
          <w:i w:val="0"/>
          <w:smallCaps w:val="0"/>
          <w:strike w:val="0"/>
          <w:color w:val="000000"/>
          <w:sz w:val="22"/>
          <w:u w:val="single"/>
        </w:rPr>
        <w:t xml:space="preserve"> colonial </w:t>
      </w:r>
      <w:r>
        <w:rPr>
          <w:b w:val="0"/>
          <w:i w:val="0"/>
          <w:smallCaps w:val="0"/>
          <w:strike w:val="0"/>
          <w:color w:val="000000"/>
          <w:sz w:val="22"/>
          <w:highlight w:val="green"/>
          <w:u w:val="single"/>
        </w:rPr>
        <w:t>enclosures</w:t>
      </w:r>
      <w:r>
        <w:rPr>
          <w:b w:val="0"/>
          <w:i w:val="0"/>
          <w:smallCaps w:val="0"/>
          <w:strike w:val="0"/>
          <w:color w:val="000000"/>
          <w:sz w:val="22"/>
          <w:u w:val="single"/>
        </w:rPr>
        <w:t xml:space="preserve">, worksites, </w:t>
      </w:r>
      <w:r>
        <w:rPr>
          <w:b w:val="0"/>
          <w:i w:val="0"/>
          <w:smallCaps w:val="0"/>
          <w:strike w:val="0"/>
          <w:color w:val="000000"/>
          <w:sz w:val="22"/>
          <w:highlight w:val="green"/>
          <w:u w:val="single"/>
        </w:rPr>
        <w:t>and camps</w:t>
      </w:r>
      <w:r>
        <w:rPr>
          <w:b w:val="0"/>
          <w:i w:val="0"/>
          <w:smallCaps w:val="0"/>
          <w:strike w:val="0"/>
          <w:color w:val="000000"/>
          <w:sz w:val="22"/>
          <w:u w:val="single"/>
        </w:rPr>
        <w:t xml:space="preserve">—lived, embodied experience. </w:t>
      </w:r>
      <w:r>
        <w:rPr>
          <w:b w:val="0"/>
          <w:i w:val="0"/>
          <w:smallCaps w:val="0"/>
          <w:strike w:val="0"/>
          <w:color w:val="000000"/>
          <w:sz w:val="22"/>
          <w:highlight w:val="green"/>
          <w:u w:val="single"/>
        </w:rPr>
        <w:t>Computers</w:t>
      </w:r>
      <w:r>
        <w:rPr>
          <w:b w:val="0"/>
          <w:i w:val="0"/>
          <w:smallCaps w:val="0"/>
          <w:strike w:val="0"/>
          <w:color w:val="000000"/>
          <w:sz w:val="22"/>
          <w:u w:val="single"/>
        </w:rPr>
        <w:t xml:space="preserve"> and their programs </w:t>
      </w:r>
      <w:r>
        <w:rPr>
          <w:b w:val="0"/>
          <w:i w:val="0"/>
          <w:smallCaps w:val="0"/>
          <w:strike w:val="0"/>
          <w:color w:val="000000"/>
          <w:sz w:val="22"/>
          <w:highlight w:val="green"/>
          <w:u w:val="single"/>
        </w:rPr>
        <w:t>are thought to be</w:t>
      </w:r>
      <w:r>
        <w:rPr>
          <w:b w:val="0"/>
          <w:i w:val="0"/>
          <w:smallCaps w:val="0"/>
          <w:strike w:val="0"/>
          <w:color w:val="000000"/>
          <w:sz w:val="22"/>
          <w:u w:val="single"/>
        </w:rPr>
        <w:t xml:space="preserve"> technical deployments of mathematical concepts and mechanisms that up until now have most often been perceived as </w:t>
      </w:r>
      <w:r>
        <w:rPr>
          <w:b w:val="0"/>
          <w:i w:val="0"/>
          <w:smallCaps w:val="0"/>
          <w:strike w:val="0"/>
          <w:color w:val="000000"/>
          <w:sz w:val="22"/>
          <w:highlight w:val="green"/>
          <w:u w:val="single"/>
        </w:rPr>
        <w:t>value-neutral</w:t>
      </w:r>
      <w:r>
        <w:rPr>
          <w:b w:val="0"/>
          <w:i w:val="0"/>
          <w:smallCaps w:val="0"/>
          <w:strike w:val="0"/>
          <w:color w:val="000000"/>
          <w:sz w:val="22"/>
          <w:u w:val="single"/>
        </w:rPr>
        <w:t>, that is, as technical or scientific or objective.</w:t>
      </w:r>
      <w:r>
        <w:rPr>
          <w:b w:val="0"/>
          <w:i w:val="0"/>
          <w:smallCaps w:val="0"/>
          <w:strike w:val="0"/>
          <w:color w:val="000000"/>
          <w:sz w:val="16"/>
          <w:u w:val="none"/>
        </w:rPr>
        <w:t xml:space="preserve"> </w:t>
      </w:r>
      <w:r>
        <w:rPr>
          <w:b w:val="0"/>
          <w:i w:val="0"/>
          <w:smallCaps w:val="0"/>
          <w:strike w:val="0"/>
          <w:color w:val="000000"/>
          <w:sz w:val="16"/>
          <w:highlight w:val="green"/>
          <w:u w:val="none"/>
        </w:rPr>
        <w:t>This misunderstanding provides</w:t>
      </w:r>
      <w:r>
        <w:rPr>
          <w:b w:val="0"/>
          <w:i w:val="0"/>
          <w:smallCaps w:val="0"/>
          <w:strike w:val="0"/>
          <w:color w:val="000000"/>
          <w:sz w:val="16"/>
          <w:u w:val="none"/>
        </w:rPr>
        <w:t xml:space="preserve"> those vested by </w:t>
      </w:r>
      <w:r>
        <w:rPr>
          <w:b w:val="0"/>
          <w:i w:val="0"/>
          <w:smallCaps w:val="0"/>
          <w:strike w:val="0"/>
          <w:color w:val="000000"/>
          <w:sz w:val="16"/>
          <w:highlight w:val="green"/>
          <w:u w:val="none"/>
        </w:rPr>
        <w:t>the</w:t>
      </w:r>
      <w:r>
        <w:rPr>
          <w:b w:val="0"/>
          <w:i w:val="0"/>
          <w:smallCaps w:val="0"/>
          <w:strike w:val="0"/>
          <w:color w:val="000000"/>
          <w:sz w:val="16"/>
          <w:u w:val="none"/>
        </w:rPr>
        <w:t xml:space="preserve"> current </w:t>
      </w:r>
      <w:r>
        <w:rPr>
          <w:b w:val="0"/>
          <w:i w:val="0"/>
          <w:smallCaps w:val="0"/>
          <w:strike w:val="0"/>
          <w:color w:val="000000"/>
          <w:sz w:val="16"/>
          <w:highlight w:val="green"/>
          <w:u w:val="none"/>
        </w:rPr>
        <w:t>technocracy</w:t>
      </w:r>
      <w:r>
        <w:rPr>
          <w:b w:val="0"/>
          <w:i w:val="0"/>
          <w:smallCaps w:val="0"/>
          <w:strike w:val="0"/>
          <w:color w:val="000000"/>
          <w:sz w:val="16"/>
          <w:u w:val="none"/>
        </w:rPr>
        <w:t xml:space="preserve"> </w:t>
      </w:r>
      <w:r>
        <w:rPr>
          <w:b w:val="0"/>
          <w:i w:val="0"/>
          <w:smallCaps w:val="0"/>
          <w:strike w:val="0"/>
          <w:color w:val="000000"/>
          <w:sz w:val="16"/>
          <w:highlight w:val="green"/>
          <w:u w:val="none"/>
        </w:rPr>
        <w:t>with an alibi</w:t>
      </w:r>
      <w:r>
        <w:rPr>
          <w:b w:val="0"/>
          <w:i w:val="0"/>
          <w:smallCaps w:val="0"/>
          <w:strike w:val="0"/>
          <w:color w:val="000000"/>
          <w:sz w:val="16"/>
          <w:u w:val="none"/>
        </w:rPr>
        <w:t xml:space="preserve">. An additional purpose of this book is to permanently </w:t>
      </w:r>
      <w:r>
        <w:rPr>
          <w:b w:val="0"/>
          <w:i w:val="0"/>
          <w:smallCaps w:val="0"/>
          <w:strike w:val="0"/>
          <w:color w:val="000000"/>
          <w:sz w:val="22"/>
          <w:u w:val="single"/>
        </w:rPr>
        <w:t xml:space="preserve">disrupt </w:t>
      </w:r>
      <w:r>
        <w:rPr>
          <w:b w:val="0"/>
          <w:i w:val="0"/>
          <w:smallCaps w:val="0"/>
          <w:strike w:val="0"/>
          <w:color w:val="000000"/>
          <w:sz w:val="22"/>
          <w:highlight w:val="green"/>
          <w:u w:val="single"/>
        </w:rPr>
        <w:t>the</w:t>
      </w:r>
      <w:r>
        <w:rPr>
          <w:b w:val="0"/>
          <w:i w:val="0"/>
          <w:smallCaps w:val="0"/>
          <w:strike w:val="0"/>
          <w:color w:val="000000"/>
          <w:sz w:val="22"/>
          <w:u w:val="single"/>
        </w:rPr>
        <w:t xml:space="preserve"> very </w:t>
      </w:r>
      <w:r>
        <w:rPr>
          <w:b w:val="0"/>
          <w:i w:val="0"/>
          <w:smallCaps w:val="0"/>
          <w:strike w:val="0"/>
          <w:color w:val="000000"/>
          <w:sz w:val="22"/>
          <w:highlight w:val="green"/>
          <w:u w:val="single"/>
        </w:rPr>
        <w:t>notion that</w:t>
      </w:r>
      <w:r>
        <w:rPr>
          <w:b w:val="0"/>
          <w:i w:val="0"/>
          <w:smallCaps w:val="0"/>
          <w:strike w:val="0"/>
          <w:color w:val="000000"/>
          <w:sz w:val="22"/>
          <w:u w:val="single"/>
        </w:rPr>
        <w:t xml:space="preserve"> concepts and </w:t>
      </w:r>
      <w:r>
        <w:rPr>
          <w:b w:val="0"/>
          <w:i w:val="0"/>
          <w:smallCaps w:val="0"/>
          <w:strike w:val="0"/>
          <w:color w:val="000000"/>
          <w:sz w:val="22"/>
          <w:highlight w:val="green"/>
          <w:u w:val="single"/>
        </w:rPr>
        <w:t>machines</w:t>
      </w:r>
      <w:r>
        <w:rPr>
          <w:b w:val="0"/>
          <w:i w:val="0"/>
          <w:smallCaps w:val="0"/>
          <w:strike w:val="0"/>
          <w:color w:val="000000"/>
          <w:sz w:val="22"/>
          <w:u w:val="single"/>
        </w:rPr>
        <w:t xml:space="preserve"> occupy or </w:t>
      </w:r>
      <w:r>
        <w:rPr>
          <w:b w:val="0"/>
          <w:i w:val="0"/>
          <w:smallCaps w:val="0"/>
          <w:strike w:val="0"/>
          <w:color w:val="000000"/>
          <w:sz w:val="22"/>
          <w:highlight w:val="green"/>
          <w:u w:val="single"/>
        </w:rPr>
        <w:t>could</w:t>
      </w:r>
      <w:r>
        <w:rPr>
          <w:b w:val="0"/>
          <w:i w:val="0"/>
          <w:smallCaps w:val="0"/>
          <w:strike w:val="0"/>
          <w:color w:val="000000"/>
          <w:sz w:val="22"/>
          <w:u w:val="single"/>
        </w:rPr>
        <w:t xml:space="preserve"> ever </w:t>
      </w:r>
      <w:r>
        <w:rPr>
          <w:b w:val="0"/>
          <w:i w:val="0"/>
          <w:smallCaps w:val="0"/>
          <w:strike w:val="0"/>
          <w:color w:val="000000"/>
          <w:sz w:val="22"/>
          <w:highlight w:val="green"/>
          <w:u w:val="single"/>
        </w:rPr>
        <w:t>occupy</w:t>
      </w:r>
      <w:r>
        <w:rPr>
          <w:b w:val="0"/>
          <w:i w:val="0"/>
          <w:smallCaps w:val="0"/>
          <w:strike w:val="0"/>
          <w:color w:val="000000"/>
          <w:sz w:val="22"/>
          <w:u w:val="single"/>
        </w:rPr>
        <w:t xml:space="preserve"> such </w:t>
      </w:r>
      <w:r>
        <w:rPr>
          <w:b w:val="0"/>
          <w:i w:val="0"/>
          <w:smallCaps w:val="0"/>
          <w:strike w:val="0"/>
          <w:color w:val="000000"/>
          <w:sz w:val="22"/>
          <w:highlight w:val="green"/>
          <w:u w:val="single"/>
        </w:rPr>
        <w:t>a neutral zone</w:t>
      </w:r>
      <w:r>
        <w:rPr>
          <w:b w:val="0"/>
          <w:i w:val="0"/>
          <w:smallCaps w:val="0"/>
          <w:strike w:val="0"/>
          <w:color w:val="000000"/>
          <w:sz w:val="22"/>
          <w:u w:val="single"/>
        </w:rPr>
        <w:t xml:space="preserve">, a kind of degree zero of technicity, </w:t>
      </w:r>
      <w:r>
        <w:rPr>
          <w:b w:val="0"/>
          <w:i w:val="0"/>
          <w:smallCaps w:val="0"/>
          <w:strike w:val="0"/>
          <w:color w:val="000000"/>
          <w:sz w:val="22"/>
          <w:highlight w:val="green"/>
          <w:u w:val="single"/>
        </w:rPr>
        <w:t>untouched by</w:t>
      </w:r>
      <w:r>
        <w:rPr>
          <w:b w:val="0"/>
          <w:i w:val="0"/>
          <w:smallCaps w:val="0"/>
          <w:strike w:val="0"/>
          <w:color w:val="000000"/>
          <w:sz w:val="22"/>
          <w:u w:val="single"/>
        </w:rPr>
        <w:t xml:space="preserve"> histories of </w:t>
      </w:r>
      <w:r>
        <w:rPr>
          <w:b w:val="0"/>
          <w:i w:val="0"/>
          <w:smallCaps w:val="0"/>
          <w:strike w:val="0"/>
          <w:color w:val="000000"/>
          <w:sz w:val="22"/>
          <w:highlight w:val="green"/>
          <w:u w:val="single"/>
        </w:rPr>
        <w:t>social difference and</w:t>
      </w:r>
      <w:r>
        <w:rPr>
          <w:b w:val="0"/>
          <w:i w:val="0"/>
          <w:smallCaps w:val="0"/>
          <w:strike w:val="0"/>
          <w:color w:val="000000"/>
          <w:sz w:val="22"/>
          <w:u w:val="single"/>
        </w:rPr>
        <w:t xml:space="preserve"> the practices of </w:t>
      </w:r>
      <w:r>
        <w:rPr>
          <w:b w:val="0"/>
          <w:i w:val="0"/>
          <w:smallCaps w:val="0"/>
          <w:strike w:val="0"/>
          <w:color w:val="000000"/>
          <w:sz w:val="22"/>
          <w:highlight w:val="green"/>
          <w:u w:val="single"/>
        </w:rPr>
        <w:t>inequality</w:t>
      </w:r>
      <w:r>
        <w:rPr>
          <w:b w:val="0"/>
          <w:i w:val="0"/>
          <w:smallCaps w:val="0"/>
          <w:strike w:val="0"/>
          <w:color w:val="000000"/>
          <w:sz w:val="22"/>
          <w:u w:val="single"/>
        </w:rPr>
        <w:t xml:space="preserve">. It </w:t>
      </w:r>
      <w:r>
        <w:rPr>
          <w:b w:val="0"/>
          <w:i w:val="0"/>
          <w:smallCaps w:val="0"/>
          <w:strike w:val="0"/>
          <w:color w:val="000000"/>
          <w:sz w:val="22"/>
          <w:highlight w:val="green"/>
          <w:u w:val="single"/>
        </w:rPr>
        <w:t>is as foolish to think</w:t>
      </w:r>
      <w:r>
        <w:rPr>
          <w:b w:val="0"/>
          <w:i w:val="0"/>
          <w:smallCaps w:val="0"/>
          <w:strike w:val="0"/>
          <w:color w:val="000000"/>
          <w:sz w:val="22"/>
          <w:u w:val="single"/>
        </w:rPr>
        <w:t xml:space="preserve"> that machines are neutral as it is to think </w:t>
      </w:r>
      <w:r>
        <w:rPr>
          <w:b w:val="0"/>
          <w:i w:val="0"/>
          <w:smallCaps w:val="0"/>
          <w:strike w:val="0"/>
          <w:color w:val="000000"/>
          <w:sz w:val="22"/>
          <w:highlight w:val="green"/>
          <w:u w:val="single"/>
        </w:rPr>
        <w:t>neutrality is neutral</w:t>
      </w:r>
      <w:r>
        <w:rPr>
          <w:b w:val="0"/>
          <w:i w:val="0"/>
          <w:smallCaps w:val="0"/>
          <w:strike w:val="0"/>
          <w:color w:val="000000"/>
          <w:sz w:val="16"/>
          <w:u w:val="none"/>
        </w:rPr>
        <w:t xml:space="preserve">. “The ruling ideas are nothing more than the ideal expression of the dominant material relationships” (Marx, 1978: 172–3). Thus, today we might say that the ruling thinking machines are nothing more than the informatic expression of the dominant material relationships, the dominant material relationships grasped as technologies and therefore the machines of their dominance. </w:t>
      </w:r>
      <w:r>
        <w:rPr>
          <w:b w:val="0"/>
          <w:i w:val="0"/>
          <w:smallCaps w:val="0"/>
          <w:strike w:val="0"/>
          <w:color w:val="000000"/>
          <w:sz w:val="22"/>
          <w:highlight w:val="green"/>
          <w:u w:val="single"/>
        </w:rPr>
        <w:t>As opposed</w:t>
      </w:r>
      <w:r>
        <w:rPr>
          <w:b w:val="0"/>
          <w:i w:val="0"/>
          <w:smallCaps w:val="0"/>
          <w:strike w:val="0"/>
          <w:color w:val="000000"/>
          <w:sz w:val="22"/>
          <w:u w:val="single"/>
        </w:rPr>
        <w:t xml:space="preserve"> to the various quasi-ontological instantiations of </w:t>
      </w:r>
      <w:r>
        <w:rPr>
          <w:b w:val="0"/>
          <w:i w:val="0"/>
          <w:smallCaps w:val="0"/>
          <w:strike w:val="0"/>
          <w:color w:val="000000"/>
          <w:sz w:val="22"/>
          <w:highlight w:val="green"/>
          <w:u w:val="single"/>
        </w:rPr>
        <w:t>dominant informatics</w:t>
      </w:r>
      <w:r>
        <w:rPr>
          <w:b w:val="0"/>
          <w:i w:val="0"/>
          <w:smallCaps w:val="0"/>
          <w:strike w:val="0"/>
          <w:color w:val="000000"/>
          <w:sz w:val="16"/>
          <w:u w:val="none"/>
        </w:rPr>
        <w:t xml:space="preserve"> (e.g., “the self,” “greed,” “human, “white”), </w:t>
      </w:r>
      <w:r>
        <w:rPr>
          <w:b w:val="0"/>
          <w:i w:val="0"/>
          <w:smallCaps w:val="0"/>
          <w:strike w:val="0"/>
          <w:color w:val="000000"/>
          <w:sz w:val="22"/>
          <w:highlight w:val="green"/>
          <w:u w:val="single"/>
        </w:rPr>
        <w:t>we glean that consciousness is</w:t>
      </w:r>
      <w:r>
        <w:rPr>
          <w:b w:val="0"/>
          <w:i w:val="0"/>
          <w:smallCaps w:val="0"/>
          <w:strike w:val="0"/>
          <w:color w:val="000000"/>
          <w:sz w:val="22"/>
          <w:u w:val="single"/>
        </w:rPr>
        <w:t xml:space="preserve"> at once material and </w:t>
      </w:r>
      <w:r>
        <w:rPr>
          <w:b w:val="0"/>
          <w:i w:val="0"/>
          <w:smallCaps w:val="0"/>
          <w:strike w:val="0"/>
          <w:color w:val="000000"/>
          <w:sz w:val="22"/>
          <w:highlight w:val="green"/>
          <w:u w:val="single"/>
        </w:rPr>
        <w:t>distributed</w:t>
      </w:r>
      <w:r>
        <w:rPr>
          <w:b w:val="0"/>
          <w:i w:val="0"/>
          <w:smallCaps w:val="0"/>
          <w:strike w:val="0"/>
          <w:color w:val="000000"/>
          <w:sz w:val="22"/>
          <w:u w:val="single"/>
        </w:rPr>
        <w:t>, relying upon a whole set of substrates, machines, images, and codes as well as upon the visible living beings</w:t>
      </w:r>
      <w:r>
        <w:rPr>
          <w:b w:val="0"/>
          <w:i w:val="0"/>
          <w:smallCaps w:val="0"/>
          <w:strike w:val="0"/>
          <w:color w:val="000000"/>
          <w:sz w:val="16"/>
          <w:u w:val="none"/>
        </w:rPr>
        <w:t xml:space="preserve">—and, what’s more (much more), the beings disappeared among them.14 </w:t>
      </w:r>
      <w:r>
        <w:rPr>
          <w:b w:val="0"/>
          <w:i w:val="0"/>
          <w:smallCaps w:val="0"/>
          <w:strike w:val="0"/>
          <w:color w:val="000000"/>
          <w:sz w:val="22"/>
          <w:highlight w:val="green"/>
          <w:u w:val="single"/>
        </w:rPr>
        <w:t>In view of such</w:t>
      </w:r>
      <w:r>
        <w:rPr>
          <w:b w:val="0"/>
          <w:i w:val="0"/>
          <w:smallCaps w:val="0"/>
          <w:strike w:val="0"/>
          <w:color w:val="000000"/>
          <w:sz w:val="22"/>
          <w:u w:val="single"/>
        </w:rPr>
        <w:t xml:space="preserve"> distributed </w:t>
      </w:r>
      <w:r>
        <w:rPr>
          <w:b w:val="0"/>
          <w:i w:val="0"/>
          <w:smallCaps w:val="0"/>
          <w:strike w:val="0"/>
          <w:color w:val="000000"/>
          <w:sz w:val="22"/>
          <w:highlight w:val="green"/>
          <w:u w:val="single"/>
        </w:rPr>
        <w:t>systems,</w:t>
      </w:r>
      <w:r>
        <w:rPr>
          <w:b w:val="0"/>
          <w:i w:val="0"/>
          <w:smallCaps w:val="0"/>
          <w:strike w:val="0"/>
          <w:color w:val="000000"/>
          <w:sz w:val="22"/>
          <w:u w:val="single"/>
        </w:rPr>
        <w:t xml:space="preserve"> therefore, </w:t>
      </w:r>
      <w:r>
        <w:rPr>
          <w:b w:val="0"/>
          <w:i w:val="0"/>
          <w:smallCaps w:val="0"/>
          <w:strike w:val="0"/>
          <w:color w:val="000000"/>
          <w:sz w:val="22"/>
          <w:highlight w:val="green"/>
          <w:u w:val="single"/>
        </w:rPr>
        <w:t>you</w:t>
      </w:r>
      <w:r>
        <w:rPr>
          <w:b w:val="0"/>
          <w:i w:val="0"/>
          <w:smallCaps w:val="0"/>
          <w:strike w:val="0"/>
          <w:color w:val="000000"/>
          <w:sz w:val="22"/>
          <w:u w:val="single"/>
        </w:rPr>
        <w:t xml:space="preserve"> </w:t>
      </w:r>
      <w:r>
        <w:rPr>
          <w:b w:val="0"/>
          <w:i w:val="0"/>
          <w:smallCaps w:val="0"/>
          <w:strike w:val="0"/>
          <w:color w:val="000000"/>
          <w:sz w:val="22"/>
          <w:highlight w:val="green"/>
          <w:u w:val="single"/>
        </w:rPr>
        <w:t>are</w:t>
      </w:r>
      <w:r>
        <w:rPr>
          <w:b w:val="0"/>
          <w:i w:val="0"/>
          <w:smallCaps w:val="0"/>
          <w:strike w:val="0"/>
          <w:color w:val="000000"/>
          <w:sz w:val="22"/>
          <w:u w:val="single"/>
        </w:rPr>
        <w:t xml:space="preserve"> </w:t>
      </w:r>
      <w:r>
        <w:rPr>
          <w:b w:val="0"/>
          <w:i w:val="0"/>
          <w:smallCaps w:val="0"/>
          <w:strike w:val="0"/>
          <w:color w:val="000000"/>
          <w:sz w:val="22"/>
          <w:highlight w:val="green"/>
          <w:u w:val="single"/>
        </w:rPr>
        <w:t>n</w:t>
      </w:r>
      <w:r>
        <w:rPr>
          <w:b w:val="0"/>
          <w:i w:val="0"/>
          <w:smallCaps w:val="0"/>
          <w:strike w:val="0"/>
          <w:color w:val="000000"/>
          <w:sz w:val="22"/>
          <w:u w:val="single"/>
        </w:rPr>
        <w:t>o</w:t>
      </w:r>
      <w:r>
        <w:rPr>
          <w:b w:val="0"/>
          <w:i w:val="0"/>
          <w:smallCaps w:val="0"/>
          <w:strike w:val="0"/>
          <w:color w:val="000000"/>
          <w:sz w:val="22"/>
          <w:highlight w:val="green"/>
          <w:u w:val="single"/>
        </w:rPr>
        <w:t>t</w:t>
      </w:r>
      <w:r>
        <w:rPr>
          <w:b w:val="0"/>
          <w:i w:val="0"/>
          <w:smallCaps w:val="0"/>
          <w:strike w:val="0"/>
          <w:color w:val="000000"/>
          <w:sz w:val="22"/>
          <w:u w:val="single"/>
        </w:rPr>
        <w:t xml:space="preserve"> </w:t>
      </w:r>
      <w:r>
        <w:rPr>
          <w:b w:val="0"/>
          <w:i w:val="0"/>
          <w:smallCaps w:val="0"/>
          <w:strike w:val="0"/>
          <w:color w:val="000000"/>
          <w:sz w:val="22"/>
          <w:highlight w:val="green"/>
          <w:u w:val="single"/>
        </w:rPr>
        <w:t>the locus of your thought,</w:t>
      </w:r>
      <w:r>
        <w:rPr>
          <w:b w:val="0"/>
          <w:i w:val="0"/>
          <w:smallCaps w:val="0"/>
          <w:strike w:val="0"/>
          <w:color w:val="000000"/>
          <w:sz w:val="22"/>
          <w:u w:val="single"/>
        </w:rPr>
        <w:t xml:space="preserve"> </w:t>
      </w:r>
      <w:r>
        <w:rPr>
          <w:b w:val="0"/>
          <w:i w:val="0"/>
          <w:smallCaps w:val="0"/>
          <w:strike w:val="0"/>
          <w:color w:val="000000"/>
          <w:sz w:val="22"/>
          <w:highlight w:val="green"/>
          <w:u w:val="single"/>
        </w:rPr>
        <w:t>even if the</w:t>
      </w:r>
      <w:r>
        <w:rPr>
          <w:b w:val="0"/>
          <w:i w:val="0"/>
          <w:smallCaps w:val="0"/>
          <w:strike w:val="0"/>
          <w:color w:val="000000"/>
          <w:sz w:val="22"/>
          <w:u w:val="single"/>
        </w:rPr>
        <w:t xml:space="preserve"> functionality of “your” </w:t>
      </w:r>
      <w:r>
        <w:rPr>
          <w:b w:val="0"/>
          <w:i w:val="0"/>
          <w:smallCaps w:val="0"/>
          <w:strike w:val="0"/>
          <w:color w:val="000000"/>
          <w:sz w:val="22"/>
          <w:highlight w:val="green"/>
          <w:u w:val="single"/>
        </w:rPr>
        <w:t>thought simulates you</w:t>
      </w:r>
      <w:r>
        <w:rPr>
          <w:b w:val="0"/>
          <w:i w:val="0"/>
          <w:smallCaps w:val="0"/>
          <w:strike w:val="0"/>
          <w:color w:val="000000"/>
          <w:sz w:val="22"/>
          <w:u w:val="single"/>
        </w:rPr>
        <w:t xml:space="preserve"> as such; </w:t>
      </w:r>
      <w:r>
        <w:rPr>
          <w:b w:val="0"/>
          <w:i w:val="0"/>
          <w:smallCaps w:val="0"/>
          <w:strike w:val="0"/>
          <w:color w:val="000000"/>
          <w:sz w:val="22"/>
          <w:highlight w:val="green"/>
          <w:u w:val="single"/>
        </w:rPr>
        <w:t>the locus</w:t>
      </w:r>
      <w:r>
        <w:rPr>
          <w:b w:val="0"/>
          <w:i w:val="0"/>
          <w:smallCaps w:val="0"/>
          <w:strike w:val="0"/>
          <w:color w:val="000000"/>
          <w:sz w:val="22"/>
          <w:u w:val="single"/>
        </w:rPr>
        <w:t xml:space="preserve"> of your thought </w:t>
      </w:r>
      <w:r>
        <w:rPr>
          <w:b w:val="0"/>
          <w:i w:val="0"/>
          <w:smallCaps w:val="0"/>
          <w:strike w:val="0"/>
          <w:color w:val="000000"/>
          <w:sz w:val="22"/>
          <w:highlight w:val="green"/>
          <w:u w:val="single"/>
        </w:rPr>
        <w:t>is the world</w:t>
      </w:r>
      <w:r>
        <w:rPr>
          <w:b w:val="0"/>
          <w:i w:val="0"/>
          <w:smallCaps w:val="0"/>
          <w:strike w:val="0"/>
          <w:color w:val="000000"/>
          <w:sz w:val="22"/>
          <w:u w:val="single"/>
        </w:rPr>
        <w:t xml:space="preserve"> </w:t>
      </w:r>
      <w:r>
        <w:rPr>
          <w:b w:val="0"/>
          <w:i w:val="0"/>
          <w:smallCaps w:val="0"/>
          <w:strike w:val="0"/>
          <w:color w:val="000000"/>
          <w:sz w:val="22"/>
          <w:highlight w:val="green"/>
          <w:u w:val="single"/>
        </w:rPr>
        <w:t>computer</w:t>
      </w:r>
      <w:r>
        <w:rPr>
          <w:b w:val="0"/>
          <w:i w:val="0"/>
          <w:smallCaps w:val="0"/>
          <w:strike w:val="0"/>
          <w:color w:val="000000"/>
          <w:sz w:val="22"/>
          <w:u w:val="single"/>
        </w:rPr>
        <w:t xml:space="preserve"> and its material implantation in the bios</w:t>
      </w:r>
      <w:r>
        <w:rPr>
          <w:b w:val="0"/>
          <w:i w:val="0"/>
          <w:smallCaps w:val="0"/>
          <w:strike w:val="0"/>
          <w:color w:val="000000"/>
          <w:sz w:val="16"/>
          <w:u w:val="none"/>
        </w:rPr>
        <w:t>, what Benjamin Bratton (2016) poetically and indeed</w:t>
      </w:r>
      <w:r>
        <w:rPr>
          <w:b w:val="0"/>
          <w:i w:val="0"/>
          <w:smallCaps w:val="0"/>
          <w:strike w:val="0"/>
          <w:sz w:val="16"/>
          <w:u w:val="none"/>
        </w:rPr>
        <w:t xml:space="preserve"> </w:t>
      </w:r>
      <w:r>
        <w:rPr>
          <w:b w:val="0"/>
          <w:i w:val="0"/>
          <w:smallCaps w:val="0"/>
          <w:strike w:val="0"/>
          <w:color w:val="000000"/>
          <w:sz w:val="16"/>
          <w:u w:val="none"/>
        </w:rPr>
        <w:t xml:space="preserve">accurately conceives as “the stack.” </w:t>
      </w:r>
      <w:r>
        <w:rPr>
          <w:b w:val="0"/>
          <w:i w:val="0"/>
          <w:smallCaps w:val="0"/>
          <w:strike w:val="0"/>
          <w:color w:val="000000"/>
          <w:sz w:val="22"/>
          <w:highlight w:val="green"/>
          <w:u w:val="single"/>
        </w:rPr>
        <w:t>You is a node</w:t>
      </w:r>
      <w:r>
        <w:rPr>
          <w:b w:val="0"/>
          <w:i w:val="0"/>
          <w:smallCaps w:val="0"/>
          <w:strike w:val="0"/>
          <w:color w:val="000000"/>
          <w:sz w:val="22"/>
          <w:u w:val="single"/>
        </w:rPr>
        <w:t xml:space="preserve">. Nodes of the world, remake your networks! The only thing </w:t>
      </w:r>
      <w:r>
        <w:rPr>
          <w:b w:val="0"/>
          <w:i w:val="0"/>
          <w:smallCaps w:val="0"/>
          <w:strike w:val="0"/>
          <w:color w:val="000000"/>
          <w:sz w:val="22"/>
          <w:highlight w:val="green"/>
          <w:u w:val="single"/>
        </w:rPr>
        <w:t>you have to lose</w:t>
      </w:r>
      <w:r>
        <w:rPr>
          <w:b w:val="0"/>
          <w:i w:val="0"/>
          <w:smallCaps w:val="0"/>
          <w:strike w:val="0"/>
          <w:color w:val="000000"/>
          <w:sz w:val="22"/>
          <w:u w:val="single"/>
        </w:rPr>
        <w:t xml:space="preserve"> is </w:t>
      </w:r>
      <w:r>
        <w:rPr>
          <w:b w:val="0"/>
          <w:i w:val="0"/>
          <w:smallCaps w:val="0"/>
          <w:strike w:val="0"/>
          <w:color w:val="000000"/>
          <w:sz w:val="22"/>
          <w:highlight w:val="green"/>
          <w:u w:val="single"/>
        </w:rPr>
        <w:t>your algorithms of oppression</w:t>
      </w:r>
      <w:r>
        <w:rPr>
          <w:b w:val="0"/>
          <w:i w:val="0"/>
          <w:smallCaps w:val="0"/>
          <w:strike w:val="0"/>
          <w:color w:val="000000"/>
          <w:sz w:val="16"/>
          <w:u w:val="none"/>
        </w:rPr>
        <w:t xml:space="preserve"> (Noble 2018). Despite not being able to write in the key of Marx any longer, it is possible to politicize social relations that are naturalized, technologized, or buried in abstraction, in machinery, and in the unthought. </w:t>
      </w:r>
      <w:r>
        <w:rPr>
          <w:b w:val="0"/>
          <w:i w:val="0"/>
          <w:smallCaps w:val="0"/>
          <w:strike w:val="0"/>
          <w:color w:val="000000"/>
          <w:sz w:val="22"/>
          <w:u w:val="single"/>
        </w:rPr>
        <w:t xml:space="preserve">Social difference, </w:t>
      </w:r>
      <w:r>
        <w:rPr>
          <w:b w:val="0"/>
          <w:i w:val="0"/>
          <w:smallCaps w:val="0"/>
          <w:strike w:val="0"/>
          <w:color w:val="000000"/>
          <w:sz w:val="22"/>
          <w:highlight w:val="green"/>
          <w:u w:val="single"/>
        </w:rPr>
        <w:t>the profitable maintenance</w:t>
      </w:r>
      <w:r>
        <w:rPr>
          <w:b w:val="0"/>
          <w:i w:val="0"/>
          <w:smallCaps w:val="0"/>
          <w:strike w:val="0"/>
          <w:color w:val="000000"/>
          <w:sz w:val="22"/>
          <w:u w:val="single"/>
        </w:rPr>
        <w:t xml:space="preserve"> and elaboration </w:t>
      </w:r>
      <w:r>
        <w:rPr>
          <w:b w:val="0"/>
          <w:i w:val="0"/>
          <w:smallCaps w:val="0"/>
          <w:strike w:val="0"/>
          <w:color w:val="000000"/>
          <w:sz w:val="22"/>
          <w:highlight w:val="green"/>
          <w:u w:val="single"/>
        </w:rPr>
        <w:t>of social differentiation fundamentally</w:t>
      </w:r>
      <w:r>
        <w:rPr>
          <w:b w:val="0"/>
          <w:i w:val="0"/>
          <w:smallCaps w:val="0"/>
          <w:strike w:val="0"/>
          <w:color w:val="000000"/>
          <w:sz w:val="22"/>
          <w:u w:val="single"/>
        </w:rPr>
        <w:t xml:space="preserve"> but not exclusively </w:t>
      </w:r>
      <w:r>
        <w:rPr>
          <w:b w:val="0"/>
          <w:i w:val="0"/>
          <w:smallCaps w:val="0"/>
          <w:strike w:val="0"/>
          <w:color w:val="000000"/>
          <w:sz w:val="22"/>
          <w:highlight w:val="green"/>
          <w:u w:val="single"/>
        </w:rPr>
        <w:t>along “racial” and monetary lines is inherent in information</w:t>
      </w:r>
      <w:r>
        <w:rPr>
          <w:b w:val="0"/>
          <w:i w:val="0"/>
          <w:smallCaps w:val="0"/>
          <w:strike w:val="0"/>
          <w:color w:val="000000"/>
          <w:sz w:val="22"/>
          <w:u w:val="single"/>
        </w:rPr>
        <w:t xml:space="preserve"> itself.</w:t>
      </w:r>
      <w:r>
        <w:rPr>
          <w:b w:val="0"/>
          <w:i w:val="0"/>
          <w:smallCaps w:val="0"/>
          <w:strike w:val="0"/>
          <w:color w:val="000000"/>
          <w:sz w:val="16"/>
          <w:u w:val="none"/>
        </w:rPr>
        <w:t xml:space="preserve"> Learning from Hortense Spillers, </w:t>
      </w:r>
      <w:r>
        <w:rPr>
          <w:b w:val="0"/>
          <w:i w:val="0"/>
          <w:smallCaps w:val="0"/>
          <w:strike w:val="0"/>
          <w:color w:val="000000"/>
          <w:sz w:val="22"/>
          <w:highlight w:val="green"/>
          <w:u w:val="single"/>
        </w:rPr>
        <w:t>this</w:t>
      </w:r>
      <w:r>
        <w:rPr>
          <w:b w:val="0"/>
          <w:i w:val="0"/>
          <w:smallCaps w:val="0"/>
          <w:strike w:val="0"/>
          <w:color w:val="000000"/>
          <w:sz w:val="22"/>
          <w:u w:val="single"/>
        </w:rPr>
        <w:t xml:space="preserve"> critique of information </w:t>
      </w:r>
      <w:r>
        <w:rPr>
          <w:b w:val="0"/>
          <w:i w:val="0"/>
          <w:smallCaps w:val="0"/>
          <w:strike w:val="0"/>
          <w:color w:val="000000"/>
          <w:sz w:val="22"/>
          <w:highlight w:val="green"/>
          <w:u w:val="single"/>
        </w:rPr>
        <w:t>extends itself to the grammar of</w:t>
      </w:r>
      <w:r>
        <w:rPr>
          <w:b w:val="0"/>
          <w:i w:val="0"/>
          <w:smallCaps w:val="0"/>
          <w:strike w:val="0"/>
          <w:color w:val="000000"/>
          <w:sz w:val="22"/>
          <w:u w:val="single"/>
        </w:rPr>
        <w:t xml:space="preserve"> social </w:t>
      </w:r>
      <w:r>
        <w:rPr>
          <w:b w:val="0"/>
          <w:i w:val="0"/>
          <w:smallCaps w:val="0"/>
          <w:strike w:val="0"/>
          <w:color w:val="000000"/>
          <w:sz w:val="22"/>
          <w:highlight w:val="green"/>
          <w:u w:val="single"/>
        </w:rPr>
        <w:t>differentiation and</w:t>
      </w:r>
      <w:r>
        <w:rPr>
          <w:b w:val="0"/>
          <w:i w:val="0"/>
          <w:smallCaps w:val="0"/>
          <w:strike w:val="0"/>
          <w:color w:val="000000"/>
          <w:sz w:val="22"/>
          <w:u w:val="single"/>
        </w:rPr>
        <w:t xml:space="preserve"> to </w:t>
      </w:r>
      <w:r>
        <w:rPr>
          <w:b w:val="0"/>
          <w:i w:val="0"/>
          <w:smallCaps w:val="0"/>
          <w:strike w:val="0"/>
          <w:color w:val="000000"/>
          <w:sz w:val="22"/>
          <w:highlight w:val="green"/>
          <w:u w:val="single"/>
        </w:rPr>
        <w:t>the</w:t>
      </w:r>
      <w:r>
        <w:rPr>
          <w:b w:val="0"/>
          <w:i w:val="0"/>
          <w:smallCaps w:val="0"/>
          <w:strike w:val="0"/>
          <w:color w:val="000000"/>
          <w:sz w:val="22"/>
          <w:u w:val="single"/>
        </w:rPr>
        <w:t xml:space="preserve"> increasing </w:t>
      </w:r>
      <w:r>
        <w:rPr>
          <w:b w:val="0"/>
          <w:i w:val="0"/>
          <w:smallCaps w:val="0"/>
          <w:strike w:val="0"/>
          <w:color w:val="000000"/>
          <w:sz w:val="22"/>
          <w:highlight w:val="green"/>
          <w:u w:val="single"/>
        </w:rPr>
        <w:t>granularity of that grammar.</w:t>
      </w:r>
      <w:r>
        <w:rPr>
          <w:b w:val="0"/>
          <w:i w:val="0"/>
          <w:smallCaps w:val="0"/>
          <w:strike w:val="0"/>
          <w:color w:val="000000"/>
          <w:sz w:val="16"/>
          <w:u w:val="none"/>
        </w:rPr>
        <w:t xml:space="preserve"> It is impossible to write in the key of Marx because of the historical materialist recognition that </w:t>
      </w:r>
      <w:r>
        <w:rPr>
          <w:b w:val="0"/>
          <w:i w:val="0"/>
          <w:smallCaps w:val="0"/>
          <w:strike w:val="0"/>
          <w:color w:val="000000"/>
          <w:sz w:val="16"/>
          <w:highlight w:val="green"/>
          <w:u w:val="none"/>
        </w:rPr>
        <w:t>both</w:t>
      </w:r>
      <w:r>
        <w:rPr>
          <w:b w:val="0"/>
          <w:i w:val="0"/>
          <w:smallCaps w:val="0"/>
          <w:strike w:val="0"/>
          <w:color w:val="000000"/>
          <w:sz w:val="16"/>
          <w:u w:val="none"/>
        </w:rPr>
        <w:t xml:space="preserve"> </w:t>
      </w:r>
      <w:r>
        <w:rPr>
          <w:b w:val="0"/>
          <w:i w:val="0"/>
          <w:smallCaps w:val="0"/>
          <w:strike w:val="0"/>
          <w:color w:val="000000"/>
          <w:sz w:val="22"/>
          <w:u w:val="single"/>
        </w:rPr>
        <w:t xml:space="preserve">the writer and the reader </w:t>
      </w:r>
      <w:r>
        <w:rPr>
          <w:b w:val="0"/>
          <w:i w:val="0"/>
          <w:smallCaps w:val="0"/>
          <w:strike w:val="0"/>
          <w:color w:val="000000"/>
          <w:sz w:val="22"/>
          <w:highlight w:val="green"/>
          <w:u w:val="single"/>
        </w:rPr>
        <w:t>are</w:t>
      </w:r>
      <w:r>
        <w:rPr>
          <w:b w:val="0"/>
          <w:i w:val="0"/>
          <w:smallCaps w:val="0"/>
          <w:strike w:val="0"/>
          <w:color w:val="000000"/>
          <w:sz w:val="22"/>
          <w:u w:val="single"/>
        </w:rPr>
        <w:t xml:space="preserve"> distributed </w:t>
      </w:r>
      <w:r>
        <w:rPr>
          <w:b w:val="0"/>
          <w:i w:val="0"/>
          <w:smallCaps w:val="0"/>
          <w:strike w:val="0"/>
          <w:color w:val="000000"/>
          <w:sz w:val="22"/>
          <w:highlight w:val="green"/>
          <w:u w:val="single"/>
        </w:rPr>
        <w:t>cybernetic agents who are</w:t>
      </w:r>
      <w:r>
        <w:rPr>
          <w:b w:val="0"/>
          <w:i w:val="0"/>
          <w:smallCaps w:val="0"/>
          <w:strike w:val="0"/>
          <w:color w:val="000000"/>
          <w:sz w:val="22"/>
          <w:u w:val="single"/>
        </w:rPr>
        <w:t xml:space="preserve"> themselves </w:t>
      </w:r>
      <w:r>
        <w:rPr>
          <w:b w:val="0"/>
          <w:i w:val="0"/>
          <w:smallCaps w:val="0"/>
          <w:strike w:val="0"/>
          <w:color w:val="000000"/>
          <w:sz w:val="22"/>
          <w:highlight w:val="green"/>
          <w:u w:val="single"/>
        </w:rPr>
        <w:t>caught up</w:t>
      </w:r>
      <w:r>
        <w:rPr>
          <w:b w:val="0"/>
          <w:i w:val="0"/>
          <w:smallCaps w:val="0"/>
          <w:strike w:val="0"/>
          <w:color w:val="000000"/>
          <w:sz w:val="22"/>
          <w:u w:val="single"/>
        </w:rPr>
        <w:t xml:space="preserve"> and constituted </w:t>
      </w:r>
      <w:r>
        <w:rPr>
          <w:b w:val="0"/>
          <w:i w:val="0"/>
          <w:smallCaps w:val="0"/>
          <w:strike w:val="0"/>
          <w:color w:val="000000"/>
          <w:sz w:val="22"/>
          <w:highlight w:val="green"/>
          <w:u w:val="single"/>
        </w:rPr>
        <w:t>in the traffic of information and must</w:t>
      </w:r>
      <w:r>
        <w:rPr>
          <w:b w:val="0"/>
          <w:i w:val="0"/>
          <w:smallCaps w:val="0"/>
          <w:strike w:val="0"/>
          <w:color w:val="000000"/>
          <w:sz w:val="22"/>
          <w:u w:val="single"/>
        </w:rPr>
        <w:t xml:space="preserve"> therefore </w:t>
      </w:r>
      <w:r>
        <w:rPr>
          <w:b w:val="0"/>
          <w:i w:val="0"/>
          <w:smallCaps w:val="0"/>
          <w:strike w:val="0"/>
          <w:color w:val="000000"/>
          <w:sz w:val="22"/>
          <w:highlight w:val="green"/>
          <w:u w:val="single"/>
        </w:rPr>
        <w:t>decolonize themselves as they work to decolonize the world.</w:t>
      </w:r>
      <w:r>
        <w:rPr>
          <w:b w:val="0"/>
          <w:i w:val="0"/>
          <w:smallCaps w:val="0"/>
          <w:strike w:val="0"/>
          <w:color w:val="000000"/>
          <w:sz w:val="16"/>
          <w:u w:val="none"/>
        </w:rPr>
        <w:t xml:space="preserve"> No single perspective is adequate to such a task. We observe that the situation of difference and differentiation, inseparable as it is from histories of violence, is, in fact, the deeper meaning of what is called “the world market.” </w:t>
      </w:r>
      <w:r>
        <w:rPr>
          <w:b w:val="0"/>
          <w:i w:val="0"/>
          <w:smallCaps w:val="0"/>
          <w:strike w:val="0"/>
          <w:color w:val="000000"/>
          <w:sz w:val="22"/>
          <w:highlight w:val="green"/>
          <w:u w:val="single"/>
        </w:rPr>
        <w:t>The</w:t>
      </w:r>
      <w:r>
        <w:rPr>
          <w:b w:val="0"/>
          <w:i w:val="0"/>
          <w:smallCaps w:val="0"/>
          <w:strike w:val="0"/>
          <w:color w:val="000000"/>
          <w:sz w:val="22"/>
          <w:u w:val="single"/>
        </w:rPr>
        <w:t xml:space="preserve"> world </w:t>
      </w:r>
      <w:r>
        <w:rPr>
          <w:b w:val="0"/>
          <w:i w:val="0"/>
          <w:smallCaps w:val="0"/>
          <w:strike w:val="0"/>
          <w:color w:val="000000"/>
          <w:sz w:val="22"/>
          <w:highlight w:val="green"/>
          <w:u w:val="single"/>
        </w:rPr>
        <w:t>market is</w:t>
      </w:r>
      <w:r>
        <w:rPr>
          <w:b w:val="0"/>
          <w:i w:val="0"/>
          <w:smallCaps w:val="0"/>
          <w:strike w:val="0"/>
          <w:color w:val="000000"/>
          <w:sz w:val="22"/>
          <w:u w:val="single"/>
        </w:rPr>
        <w:t xml:space="preserve"> the </w:t>
      </w:r>
      <w:r>
        <w:rPr>
          <w:b w:val="0"/>
          <w:i w:val="0"/>
          <w:smallCaps w:val="0"/>
          <w:strike w:val="0"/>
          <w:color w:val="000000"/>
          <w:sz w:val="22"/>
          <w:highlight w:val="green"/>
          <w:u w:val="single"/>
        </w:rPr>
        <w:t>real-time computational processing</w:t>
      </w:r>
      <w:r>
        <w:rPr>
          <w:b w:val="0"/>
          <w:i w:val="0"/>
          <w:smallCaps w:val="0"/>
          <w:strike w:val="0"/>
          <w:color w:val="000000"/>
          <w:sz w:val="22"/>
          <w:u w:val="single"/>
        </w:rPr>
        <w:t xml:space="preserve"> of the evaluation </w:t>
      </w:r>
      <w:r>
        <w:rPr>
          <w:b w:val="0"/>
          <w:i w:val="0"/>
          <w:smallCaps w:val="0"/>
          <w:strike w:val="0"/>
          <w:color w:val="000000"/>
          <w:sz w:val="22"/>
          <w:highlight w:val="green"/>
          <w:u w:val="single"/>
        </w:rPr>
        <w:t>of everything</w:t>
      </w:r>
      <w:r>
        <w:rPr>
          <w:b w:val="0"/>
          <w:i w:val="0"/>
          <w:smallCaps w:val="0"/>
          <w:strike w:val="0"/>
          <w:color w:val="000000"/>
          <w:sz w:val="22"/>
          <w:u w:val="single"/>
        </w:rPr>
        <w:t xml:space="preserve">—and from which today (next to) </w:t>
      </w:r>
      <w:r>
        <w:rPr>
          <w:b w:val="0"/>
          <w:i w:val="0"/>
          <w:smallCaps w:val="0"/>
          <w:strike w:val="0"/>
          <w:color w:val="000000"/>
          <w:sz w:val="22"/>
          <w:highlight w:val="green"/>
          <w:u w:val="single"/>
        </w:rPr>
        <w:t>nothing escapes</w:t>
      </w:r>
      <w:r>
        <w:rPr>
          <w:b w:val="0"/>
          <w:i w:val="0"/>
          <w:smallCaps w:val="0"/>
          <w:strike w:val="0"/>
          <w:color w:val="000000"/>
          <w:sz w:val="22"/>
          <w:u w:val="single"/>
        </w:rPr>
        <w:t xml:space="preserve">—by </w:t>
      </w:r>
      <w:r>
        <w:rPr>
          <w:b w:val="0"/>
          <w:i w:val="0"/>
          <w:smallCaps w:val="0"/>
          <w:strike w:val="0"/>
          <w:color w:val="000000"/>
          <w:sz w:val="22"/>
          <w:highlight w:val="green"/>
          <w:u w:val="single"/>
        </w:rPr>
        <w:t>the relentless calculus of</w:t>
      </w:r>
      <w:r>
        <w:rPr>
          <w:b w:val="0"/>
          <w:i w:val="0"/>
          <w:smallCaps w:val="0"/>
          <w:strike w:val="0"/>
          <w:color w:val="000000"/>
          <w:sz w:val="22"/>
          <w:u w:val="single"/>
        </w:rPr>
        <w:t xml:space="preserve"> the </w:t>
      </w:r>
      <w:r>
        <w:rPr>
          <w:b w:val="0"/>
          <w:i w:val="0"/>
          <w:smallCaps w:val="0"/>
          <w:strike w:val="0"/>
          <w:color w:val="000000"/>
          <w:sz w:val="22"/>
          <w:highlight w:val="green"/>
          <w:u w:val="single"/>
        </w:rPr>
        <w:t>value</w:t>
      </w:r>
      <w:r>
        <w:rPr>
          <w:b w:val="0"/>
          <w:i w:val="0"/>
          <w:smallCaps w:val="0"/>
          <w:strike w:val="0"/>
          <w:color w:val="000000"/>
          <w:sz w:val="22"/>
          <w:u w:val="single"/>
        </w:rPr>
        <w:t xml:space="preserve">-form </w:t>
      </w:r>
      <w:r>
        <w:rPr>
          <w:b w:val="0"/>
          <w:i w:val="0"/>
          <w:smallCaps w:val="0"/>
          <w:strike w:val="0"/>
          <w:color w:val="000000"/>
          <w:sz w:val="22"/>
          <w:highlight w:val="green"/>
          <w:u w:val="single"/>
        </w:rPr>
        <w:t>endemic</w:t>
      </w:r>
      <w:r>
        <w:rPr>
          <w:b w:val="0"/>
          <w:i w:val="0"/>
          <w:smallCaps w:val="0"/>
          <w:strike w:val="0"/>
          <w:color w:val="000000"/>
          <w:sz w:val="22"/>
          <w:u w:val="single"/>
        </w:rPr>
        <w:t xml:space="preserve"> to profit </w:t>
      </w:r>
      <w:r>
        <w:rPr>
          <w:b w:val="0"/>
          <w:i w:val="0"/>
          <w:smallCaps w:val="0"/>
          <w:strike w:val="0"/>
          <w:color w:val="000000"/>
          <w:sz w:val="22"/>
          <w:highlight w:val="green"/>
          <w:u w:val="single"/>
        </w:rPr>
        <w:t>under</w:t>
      </w:r>
      <w:r>
        <w:rPr>
          <w:b w:val="0"/>
          <w:i w:val="0"/>
          <w:smallCaps w:val="0"/>
          <w:strike w:val="0"/>
          <w:color w:val="000000"/>
          <w:sz w:val="22"/>
          <w:u w:val="single"/>
        </w:rPr>
        <w:t xml:space="preserve"> the historical system of </w:t>
      </w:r>
      <w:r>
        <w:rPr>
          <w:b w:val="0"/>
          <w:i w:val="0"/>
          <w:smallCaps w:val="0"/>
          <w:strike w:val="0"/>
          <w:color w:val="000000"/>
          <w:sz w:val="22"/>
          <w:highlight w:val="green"/>
          <w:u w:val="single"/>
        </w:rPr>
        <w:t>racial capitalism</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sz w:val="16"/>
          <w:u w:val="none"/>
        </w:rPr>
        <w:t xml:space="preserve">By looking at specific machine histories and processes of grammartization we shall demonstrate that modern machines themselves are racial formations. They are formed by actual practices of racialization and are informed by them as these relentless and for the most part remorseless activities crunch money into more money. But how could they not be? Indeed how could we not be? Machine-mediated hegemony continues to posit (if less and less convincingly) autonomous individuality and value-neutral machines, while at the same time facilitating a disavowal of the fact that “we” think what we think because of our cybernetic relation to machines and to objectified bodies (ours or others) consigned to what in Get Out, Jordan Peele (2017) brilliantly configures as “the sunken place.” It is these sunken places that provision liquidity for those who put folks in them, and if they run dry, if we die, more have to be created. </w:t>
      </w:r>
      <w:r>
        <w:rPr>
          <w:b w:val="0"/>
          <w:i w:val="0"/>
          <w:smallCaps w:val="0"/>
          <w:strike w:val="0"/>
          <w:sz w:val="22"/>
          <w:u w:val="single"/>
        </w:rPr>
        <w:t xml:space="preserve">When we consider the social totality in this way, when </w:t>
      </w:r>
      <w:r>
        <w:rPr>
          <w:b w:val="0"/>
          <w:i w:val="0"/>
          <w:smallCaps w:val="0"/>
          <w:strike w:val="0"/>
          <w:sz w:val="22"/>
          <w:highlight w:val="green"/>
          <w:u w:val="single"/>
        </w:rPr>
        <w:t>the integrated information machines</w:t>
      </w:r>
      <w:r>
        <w:rPr>
          <w:b w:val="0"/>
          <w:i w:val="0"/>
          <w:smallCaps w:val="0"/>
          <w:strike w:val="0"/>
          <w:sz w:val="22"/>
          <w:u w:val="single"/>
        </w:rPr>
        <w:t xml:space="preserve"> of social mediation </w:t>
      </w:r>
      <w:r>
        <w:rPr>
          <w:b w:val="0"/>
          <w:i w:val="0"/>
          <w:smallCaps w:val="0"/>
          <w:strike w:val="0"/>
          <w:sz w:val="22"/>
          <w:highlight w:val="green"/>
          <w:u w:val="single"/>
        </w:rPr>
        <w:t>are designed to confer</w:t>
      </w:r>
      <w:r>
        <w:rPr>
          <w:b w:val="0"/>
          <w:i w:val="0"/>
          <w:smallCaps w:val="0"/>
          <w:strike w:val="0"/>
          <w:sz w:val="22"/>
          <w:u w:val="single"/>
        </w:rPr>
        <w:t xml:space="preserve"> life to some and </w:t>
      </w:r>
      <w:r>
        <w:rPr>
          <w:b w:val="0"/>
          <w:i w:val="0"/>
          <w:smallCaps w:val="0"/>
          <w:strike w:val="0"/>
          <w:sz w:val="22"/>
          <w:highlight w:val="green"/>
          <w:u w:val="single"/>
        </w:rPr>
        <w:t>social death</w:t>
      </w:r>
      <w:r>
        <w:rPr>
          <w:b w:val="0"/>
          <w:i w:val="0"/>
          <w:smallCaps w:val="0"/>
          <w:strike w:val="0"/>
          <w:sz w:val="22"/>
          <w:u w:val="single"/>
        </w:rPr>
        <w:t xml:space="preserve">, debility, or disposability </w:t>
      </w:r>
      <w:r>
        <w:rPr>
          <w:b w:val="0"/>
          <w:i w:val="0"/>
          <w:smallCaps w:val="0"/>
          <w:strike w:val="0"/>
          <w:sz w:val="22"/>
          <w:highlight w:val="green"/>
          <w:u w:val="single"/>
        </w:rPr>
        <w:t>on others</w:t>
      </w:r>
      <w:r>
        <w:rPr>
          <w:b w:val="0"/>
          <w:i w:val="0"/>
          <w:smallCaps w:val="0"/>
          <w:strike w:val="0"/>
          <w:sz w:val="22"/>
          <w:u w:val="single"/>
        </w:rPr>
        <w:t xml:space="preserve">, it should really be no surprise that </w:t>
      </w:r>
      <w:r>
        <w:rPr>
          <w:b w:val="0"/>
          <w:i w:val="0"/>
          <w:smallCaps w:val="0"/>
          <w:strike w:val="0"/>
          <w:sz w:val="22"/>
          <w:highlight w:val="green"/>
          <w:u w:val="single"/>
        </w:rPr>
        <w:t>racist encodings</w:t>
      </w:r>
      <w:r>
        <w:rPr>
          <w:b w:val="0"/>
          <w:i w:val="0"/>
          <w:smallCaps w:val="0"/>
          <w:strike w:val="0"/>
          <w:sz w:val="22"/>
          <w:u w:val="single"/>
        </w:rPr>
        <w:t xml:space="preserve"> sedimented </w:t>
      </w:r>
      <w:r>
        <w:rPr>
          <w:b w:val="0"/>
          <w:i w:val="0"/>
          <w:smallCaps w:val="0"/>
          <w:strike w:val="0"/>
          <w:sz w:val="22"/>
          <w:highlight w:val="green"/>
          <w:u w:val="single"/>
        </w:rPr>
        <w:t>in</w:t>
      </w:r>
      <w:r>
        <w:rPr>
          <w:b w:val="0"/>
          <w:i w:val="0"/>
          <w:smallCaps w:val="0"/>
          <w:strike w:val="0"/>
          <w:sz w:val="22"/>
          <w:u w:val="single"/>
        </w:rPr>
        <w:t xml:space="preserve">to </w:t>
      </w:r>
      <w:r>
        <w:rPr>
          <w:b w:val="0"/>
          <w:i w:val="0"/>
          <w:smallCaps w:val="0"/>
          <w:strike w:val="0"/>
          <w:sz w:val="22"/>
          <w:highlight w:val="green"/>
          <w:u w:val="single"/>
        </w:rPr>
        <w:t>institutions</w:t>
      </w:r>
      <w:r>
        <w:rPr>
          <w:b w:val="0"/>
          <w:i w:val="0"/>
          <w:smallCaps w:val="0"/>
          <w:strike w:val="0"/>
          <w:sz w:val="22"/>
          <w:u w:val="single"/>
        </w:rPr>
        <w:t xml:space="preserve"> and machines organized for value extraction </w:t>
      </w:r>
      <w:r>
        <w:rPr>
          <w:b w:val="0"/>
          <w:i w:val="0"/>
          <w:smallCaps w:val="0"/>
          <w:strike w:val="0"/>
          <w:sz w:val="22"/>
          <w:highlight w:val="green"/>
          <w:u w:val="single"/>
        </w:rPr>
        <w:t>reencode racism.</w:t>
      </w:r>
      <w:r>
        <w:rPr>
          <w:b w:val="0"/>
          <w:i w:val="0"/>
          <w:smallCaps w:val="0"/>
          <w:strike w:val="0"/>
          <w:sz w:val="22"/>
          <w:u w:val="single"/>
        </w:rPr>
        <w:t xml:space="preserve"> But for some it is, and for some, no matter how clear the argument—</w:t>
      </w:r>
      <w:r>
        <w:rPr>
          <w:b w:val="0"/>
          <w:i w:val="0"/>
          <w:smallCaps w:val="0"/>
          <w:strike w:val="0"/>
          <w:sz w:val="22"/>
          <w:highlight w:val="green"/>
          <w:u w:val="single"/>
        </w:rPr>
        <w:t>this</w:t>
      </w:r>
      <w:r>
        <w:rPr>
          <w:b w:val="0"/>
          <w:i w:val="0"/>
          <w:smallCaps w:val="0"/>
          <w:strike w:val="0"/>
          <w:sz w:val="22"/>
          <w:u w:val="single"/>
        </w:rPr>
        <w:t xml:space="preserve"> singular fact </w:t>
      </w:r>
      <w:r>
        <w:rPr>
          <w:b w:val="0"/>
          <w:i w:val="0"/>
          <w:smallCaps w:val="0"/>
          <w:strike w:val="0"/>
          <w:sz w:val="22"/>
          <w:highlight w:val="green"/>
          <w:u w:val="single"/>
        </w:rPr>
        <w:t>in a</w:t>
      </w:r>
      <w:r>
        <w:rPr>
          <w:b w:val="0"/>
          <w:i w:val="0"/>
          <w:smallCaps w:val="0"/>
          <w:strike w:val="0"/>
          <w:sz w:val="22"/>
          <w:u w:val="single"/>
        </w:rPr>
        <w:t xml:space="preserve">n instrumentally postfactual </w:t>
      </w:r>
      <w:r>
        <w:rPr>
          <w:b w:val="0"/>
          <w:i w:val="0"/>
          <w:smallCaps w:val="0"/>
          <w:strike w:val="0"/>
          <w:sz w:val="22"/>
          <w:highlight w:val="green"/>
          <w:u w:val="single"/>
        </w:rPr>
        <w:t>world</w:t>
      </w:r>
      <w:r>
        <w:rPr>
          <w:b w:val="0"/>
          <w:i w:val="0"/>
          <w:smallCaps w:val="0"/>
          <w:strike w:val="0"/>
          <w:sz w:val="22"/>
          <w:u w:val="single"/>
        </w:rPr>
        <w:t xml:space="preserve">, namely, </w:t>
      </w:r>
      <w:r>
        <w:rPr>
          <w:b w:val="0"/>
          <w:i w:val="0"/>
          <w:smallCaps w:val="0"/>
          <w:strike w:val="0"/>
          <w:sz w:val="22"/>
          <w:highlight w:val="green"/>
          <w:u w:val="single"/>
        </w:rPr>
        <w:t>that</w:t>
      </w:r>
      <w:r>
        <w:rPr>
          <w:b w:val="0"/>
          <w:i w:val="0"/>
          <w:smallCaps w:val="0"/>
          <w:strike w:val="0"/>
          <w:sz w:val="22"/>
          <w:u w:val="single"/>
        </w:rPr>
        <w:t xml:space="preserve"> capitalist </w:t>
      </w:r>
      <w:r>
        <w:rPr>
          <w:b w:val="0"/>
          <w:i w:val="0"/>
          <w:smallCaps w:val="0"/>
          <w:strike w:val="0"/>
          <w:sz w:val="22"/>
          <w:highlight w:val="green"/>
          <w:u w:val="single"/>
        </w:rPr>
        <w:t>technology is</w:t>
      </w:r>
      <w:r>
        <w:rPr>
          <w:b w:val="0"/>
          <w:i w:val="0"/>
          <w:smallCaps w:val="0"/>
          <w:strike w:val="0"/>
          <w:sz w:val="22"/>
          <w:u w:val="single"/>
        </w:rPr>
        <w:t xml:space="preserve"> a </w:t>
      </w:r>
      <w:r>
        <w:rPr>
          <w:b w:val="0"/>
          <w:i w:val="0"/>
          <w:smallCaps w:val="0"/>
          <w:strike w:val="0"/>
          <w:sz w:val="22"/>
          <w:highlight w:val="green"/>
          <w:u w:val="single"/>
        </w:rPr>
        <w:t>racial</w:t>
      </w:r>
      <w:r>
        <w:rPr>
          <w:b w:val="0"/>
          <w:i w:val="0"/>
          <w:smallCaps w:val="0"/>
          <w:strike w:val="0"/>
          <w:sz w:val="22"/>
          <w:u w:val="single"/>
        </w:rPr>
        <w:t xml:space="preserve"> formation, </w:t>
      </w:r>
      <w:r>
        <w:rPr>
          <w:b w:val="0"/>
          <w:i w:val="0"/>
          <w:smallCaps w:val="0"/>
          <w:strike w:val="0"/>
          <w:sz w:val="22"/>
          <w:highlight w:val="green"/>
          <w:u w:val="single"/>
        </w:rPr>
        <w:t>will remain unintelligible.</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