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We affirm the 1AC minus their translation of cultural languages into English.</w:t>
      </w:r>
    </w:p>
    <w:p>
      <w:pPr>
        <w:spacing w:after="80"/>
      </w:pPr>
      <w:r>
        <w:rPr>
          <w:b/>
          <w:i w:val="0"/>
          <w:smallCaps w:val="0"/>
          <w:strike w:val="0"/>
          <w:sz w:val="26"/>
          <w:u w:val="none"/>
        </w:rPr>
        <w:t>Imami et al 21</w:t>
      </w:r>
      <w:r>
        <w:rPr>
          <w:b w:val="0"/>
          <w:i w:val="0"/>
          <w:smallCaps w:val="0"/>
          <w:strike w:val="0"/>
          <w:sz w:val="16"/>
          <w:u w:val="none"/>
        </w:rPr>
        <w:t>(Tiara Ridha, Fatchul Mu’in, Nasrullah, Universitas Lambung Mangkurat. “Linguistic and Cultural Problems in Translation”, Proceedings of the 2nd International Conference on Education, Language, Literature, and Arts, Published 2021. Accessed 7/22/2024)//jliu</w:t>
      </w:r>
    </w:p>
    <w:p>
      <w:pPr>
        <w:spacing w:after="60"/>
      </w:pPr>
      <w:r>
        <w:rPr>
          <w:b w:val="0"/>
          <w:i w:val="0"/>
          <w:smallCaps w:val="0"/>
          <w:strike w:val="0"/>
          <w:highlight w:val="green"/>
          <w:u w:val="single"/>
        </w:rPr>
        <w:t>Language and culture</w:t>
      </w:r>
      <w:r>
        <w:rPr>
          <w:b w:val="0"/>
          <w:i w:val="0"/>
          <w:smallCaps w:val="0"/>
          <w:strike w:val="0"/>
          <w:sz w:val="16"/>
          <w:u w:val="none"/>
        </w:rPr>
        <w:t xml:space="preserve"> are two things that </w:t>
      </w:r>
      <w:r>
        <w:rPr>
          <w:b w:val="0"/>
          <w:i w:val="0"/>
          <w:smallCaps w:val="0"/>
          <w:strike w:val="0"/>
          <w:highlight w:val="green"/>
          <w:u w:val="single"/>
        </w:rPr>
        <w:t>cannot be separated</w:t>
      </w:r>
      <w:r>
        <w:rPr>
          <w:b w:val="0"/>
          <w:i w:val="0"/>
          <w:smallCaps w:val="0"/>
          <w:strike w:val="0"/>
          <w:u w:val="single"/>
        </w:rPr>
        <w:t xml:space="preserve"> </w:t>
      </w:r>
      <w:r>
        <w:rPr>
          <w:b w:val="0"/>
          <w:i w:val="0"/>
          <w:smallCaps w:val="0"/>
          <w:strike w:val="0"/>
          <w:sz w:val="16"/>
          <w:u w:val="none"/>
        </w:rPr>
        <w:t xml:space="preserve">because culture affects language and language affects culture. This makes the language in one area different from another. The difference in the cultural background of each language is a unique phenomenon that occurs in society and is a difference that must be respected, not to be disputed. Moreover, it affects many things, including the literary works in each part of the region. Literature is a work that is timeless and always has its audience. Often, it is the product of the thoughts, experiences, and imaginations of its authors. In addition, the socio-cultural background also affects the literary work. Many literary works were born from various parts of the world, and some are popular in the region and have become internationally popular literary works. This gives rise to the parties' efforts so that the literary work can be read by people outside who may speak a different language from the original language of the literary work. After being translated into foreign languages, literary writings written in various regions of the world reach a new audience [2]. </w:t>
      </w:r>
      <w:r>
        <w:rPr>
          <w:b w:val="0"/>
          <w:i w:val="0"/>
          <w:smallCaps w:val="0"/>
          <w:strike w:val="0"/>
          <w:u w:val="single"/>
        </w:rPr>
        <w:t xml:space="preserve">The </w:t>
      </w:r>
      <w:r>
        <w:rPr>
          <w:b w:val="0"/>
          <w:i w:val="0"/>
          <w:smallCaps w:val="0"/>
          <w:strike w:val="0"/>
          <w:highlight w:val="green"/>
          <w:u w:val="single"/>
        </w:rPr>
        <w:t>translation</w:t>
      </w:r>
      <w:r>
        <w:rPr>
          <w:b w:val="0"/>
          <w:i w:val="0"/>
          <w:smallCaps w:val="0"/>
          <w:strike w:val="0"/>
          <w:u w:val="single"/>
        </w:rPr>
        <w:t xml:space="preserve"> is an attempt to translate words from the source language to the target language</w:t>
      </w:r>
      <w:r>
        <w:rPr>
          <w:b w:val="0"/>
          <w:i w:val="0"/>
          <w:smallCaps w:val="0"/>
          <w:strike w:val="0"/>
          <w:sz w:val="16"/>
          <w:u w:val="none"/>
        </w:rPr>
        <w:t xml:space="preserve">. It plays an important role in the spread of information throughout the world, and there is no exception for literary works that are amazing for their audiences. Then, as is well known, language is closely related to culture. </w:t>
      </w:r>
      <w:r>
        <w:rPr>
          <w:b w:val="0"/>
          <w:i w:val="0"/>
          <w:smallCaps w:val="0"/>
          <w:strike w:val="0"/>
          <w:u w:val="single"/>
        </w:rPr>
        <w:t xml:space="preserve">Translating a language </w:t>
      </w:r>
      <w:r>
        <w:rPr>
          <w:b w:val="0"/>
          <w:i w:val="0"/>
          <w:smallCaps w:val="0"/>
          <w:strike w:val="0"/>
          <w:highlight w:val="green"/>
          <w:u w:val="single"/>
        </w:rPr>
        <w:t>with</w:t>
      </w:r>
      <w:r>
        <w:rPr>
          <w:b w:val="0"/>
          <w:i w:val="0"/>
          <w:smallCaps w:val="0"/>
          <w:strike w:val="0"/>
          <w:u w:val="single"/>
        </w:rPr>
        <w:t xml:space="preserve"> more or less </w:t>
      </w:r>
      <w:r>
        <w:rPr>
          <w:b w:val="0"/>
          <w:i w:val="0"/>
          <w:smallCaps w:val="0"/>
          <w:strike w:val="0"/>
          <w:highlight w:val="green"/>
          <w:u w:val="single"/>
        </w:rPr>
        <w:t>cultural factors</w:t>
      </w:r>
      <w:r>
        <w:rPr>
          <w:b w:val="0"/>
          <w:i w:val="0"/>
          <w:smallCaps w:val="0"/>
          <w:strike w:val="0"/>
          <w:u w:val="single"/>
        </w:rPr>
        <w:t xml:space="preserve"> into a target language with a different culture and background </w:t>
      </w:r>
      <w:r>
        <w:rPr>
          <w:b w:val="0"/>
          <w:i w:val="0"/>
          <w:smallCaps w:val="0"/>
          <w:strike w:val="0"/>
          <w:highlight w:val="green"/>
          <w:u w:val="single"/>
        </w:rPr>
        <w:t>is a challenge</w:t>
      </w:r>
      <w:r>
        <w:rPr>
          <w:b w:val="0"/>
          <w:i w:val="0"/>
          <w:smallCaps w:val="0"/>
          <w:strike w:val="0"/>
          <w:u w:val="single"/>
        </w:rPr>
        <w:t xml:space="preserve"> in itself. The </w:t>
      </w:r>
      <w:r>
        <w:rPr>
          <w:b w:val="0"/>
          <w:i w:val="0"/>
          <w:smallCaps w:val="0"/>
          <w:strike w:val="0"/>
          <w:highlight w:val="green"/>
          <w:u w:val="single"/>
        </w:rPr>
        <w:t>differences in</w:t>
      </w:r>
      <w:r>
        <w:rPr>
          <w:b w:val="0"/>
          <w:i w:val="0"/>
          <w:smallCaps w:val="0"/>
          <w:strike w:val="0"/>
          <w:u w:val="single"/>
        </w:rPr>
        <w:t xml:space="preserve"> words and </w:t>
      </w:r>
      <w:r>
        <w:rPr>
          <w:b w:val="0"/>
          <w:i w:val="0"/>
          <w:smallCaps w:val="0"/>
          <w:strike w:val="0"/>
          <w:highlight w:val="green"/>
          <w:u w:val="single"/>
        </w:rPr>
        <w:t>grammar</w:t>
      </w:r>
      <w:r>
        <w:rPr>
          <w:b w:val="0"/>
          <w:i w:val="0"/>
          <w:smallCaps w:val="0"/>
          <w:strike w:val="0"/>
          <w:u w:val="single"/>
        </w:rPr>
        <w:t xml:space="preserve"> are also very important things to consider in translating something. This is </w:t>
      </w:r>
      <w:r>
        <w:rPr>
          <w:b w:val="0"/>
          <w:i w:val="0"/>
          <w:smallCaps w:val="0"/>
          <w:strike w:val="0"/>
          <w:highlight w:val="green"/>
          <w:u w:val="single"/>
        </w:rPr>
        <w:t>not to mention</w:t>
      </w:r>
      <w:r>
        <w:rPr>
          <w:b w:val="0"/>
          <w:i w:val="0"/>
          <w:smallCaps w:val="0"/>
          <w:strike w:val="0"/>
          <w:u w:val="single"/>
        </w:rPr>
        <w:t xml:space="preserve"> if the source language text contains the </w:t>
      </w:r>
      <w:r>
        <w:rPr>
          <w:b w:val="0"/>
          <w:i w:val="0"/>
          <w:smallCaps w:val="0"/>
          <w:strike w:val="0"/>
          <w:highlight w:val="green"/>
          <w:u w:val="single"/>
        </w:rPr>
        <w:t>figure of speech and aspects of beauty</w:t>
      </w:r>
      <w:r>
        <w:rPr>
          <w:b w:val="0"/>
          <w:i w:val="0"/>
          <w:smallCaps w:val="0"/>
          <w:strike w:val="0"/>
          <w:sz w:val="16"/>
          <w:highlight w:val="green"/>
          <w:u w:val="none"/>
        </w:rPr>
        <w:t>.</w:t>
      </w:r>
      <w:r>
        <w:rPr>
          <w:b w:val="0"/>
          <w:i w:val="0"/>
          <w:smallCaps w:val="0"/>
          <w:strike w:val="0"/>
          <w:sz w:val="16"/>
          <w:u w:val="none"/>
        </w:rPr>
        <w:t xml:space="preserve"> Equivalence between the source language and the target language is a must. The meaning that the author wants to convey is still conveyed to the readers even through different languages. The process of translating from a source language to a target language involves language and cultural considerations. The process of translating from the source language (and its culture) to the target language is known as translation (and its culture). We use the same term "equivalence" in this situation. In other words, there must be "equivalence" (equivalence) between SL and TL in translation. From this, we can say that translators transfer culture, not language. Language is not the main aspect (only the medium) in the translation process, but the main aspect is culture, which must be translated. Therefore, full attention in the translation process is on cultural procedures rather than linguistic procedures</w:t>
      </w:r>
      <w:r>
        <w:rPr>
          <w:b w:val="0"/>
          <w:i w:val="0"/>
          <w:smallCaps w:val="0"/>
          <w:strike w:val="0"/>
          <w:u w:val="single"/>
        </w:rPr>
        <w:t xml:space="preserve">. </w:t>
      </w:r>
      <w:r>
        <w:rPr>
          <w:b w:val="0"/>
          <w:i w:val="0"/>
          <w:smallCaps w:val="0"/>
          <w:strike w:val="0"/>
          <w:highlight w:val="green"/>
          <w:u w:val="single"/>
        </w:rPr>
        <w:t>Translating is</w:t>
      </w:r>
      <w:r>
        <w:rPr>
          <w:b w:val="0"/>
          <w:i w:val="0"/>
          <w:smallCaps w:val="0"/>
          <w:strike w:val="0"/>
          <w:u w:val="single"/>
        </w:rPr>
        <w:t xml:space="preserve"> the most </w:t>
      </w:r>
      <w:r>
        <w:rPr>
          <w:b w:val="0"/>
          <w:i w:val="0"/>
          <w:smallCaps w:val="0"/>
          <w:strike w:val="0"/>
          <w:highlight w:val="green"/>
          <w:u w:val="single"/>
        </w:rPr>
        <w:t>challenging</w:t>
      </w:r>
      <w:r>
        <w:rPr>
          <w:b w:val="0"/>
          <w:i w:val="0"/>
          <w:smallCaps w:val="0"/>
          <w:strike w:val="0"/>
          <w:u w:val="single"/>
        </w:rPr>
        <w:t xml:space="preserve"> job because </w:t>
      </w:r>
      <w:r>
        <w:rPr>
          <w:b w:val="0"/>
          <w:i w:val="0"/>
          <w:smallCaps w:val="0"/>
          <w:strike w:val="0"/>
          <w:highlight w:val="green"/>
          <w:u w:val="single"/>
        </w:rPr>
        <w:t>if the two cultures cannot correlate</w:t>
      </w:r>
      <w:r>
        <w:rPr>
          <w:b w:val="0"/>
          <w:i w:val="0"/>
          <w:smallCaps w:val="0"/>
          <w:strike w:val="0"/>
          <w:u w:val="single"/>
        </w:rPr>
        <w:t xml:space="preserve"> or give a clear idea about the aspect of the culture in question, it may be meaningless. The </w:t>
      </w:r>
      <w:r>
        <w:rPr>
          <w:b w:val="0"/>
          <w:i w:val="0"/>
          <w:smallCaps w:val="0"/>
          <w:strike w:val="0"/>
          <w:highlight w:val="green"/>
          <w:u w:val="single"/>
        </w:rPr>
        <w:t>differences in socio-cultural, geographical</w:t>
      </w:r>
      <w:r>
        <w:rPr>
          <w:b w:val="0"/>
          <w:i w:val="0"/>
          <w:smallCaps w:val="0"/>
          <w:strike w:val="0"/>
          <w:u w:val="single"/>
        </w:rPr>
        <w:t xml:space="preserve"> conditions, </w:t>
      </w:r>
      <w:r>
        <w:rPr>
          <w:b w:val="0"/>
          <w:i w:val="0"/>
          <w:smallCaps w:val="0"/>
          <w:strike w:val="0"/>
          <w:highlight w:val="green"/>
          <w:u w:val="single"/>
        </w:rPr>
        <w:t>and grammar</w:t>
      </w:r>
      <w:r>
        <w:rPr>
          <w:b w:val="0"/>
          <w:i w:val="0"/>
          <w:smallCaps w:val="0"/>
          <w:strike w:val="0"/>
          <w:u w:val="single"/>
        </w:rPr>
        <w:t xml:space="preserve"> that underlie a language</w:t>
      </w:r>
      <w:r>
        <w:rPr>
          <w:b w:val="0"/>
          <w:i w:val="0"/>
          <w:smallCaps w:val="0"/>
          <w:strike w:val="0"/>
          <w:sz w:val="16"/>
          <w:u w:val="none"/>
        </w:rPr>
        <w:t xml:space="preserve"> as a medium in a literary work and its translation are interesting. This </w:t>
      </w:r>
      <w:r>
        <w:rPr>
          <w:b w:val="0"/>
          <w:i w:val="0"/>
          <w:smallCaps w:val="0"/>
          <w:strike w:val="0"/>
          <w:u w:val="single"/>
        </w:rPr>
        <w:t>could be due to the equivalences taken by a translator</w:t>
      </w:r>
      <w:r>
        <w:rPr>
          <w:b w:val="0"/>
          <w:i w:val="0"/>
          <w:smallCaps w:val="0"/>
          <w:strike w:val="0"/>
          <w:sz w:val="16"/>
          <w:u w:val="none"/>
        </w:rPr>
        <w:t xml:space="preserve"> in translating it from the source language to the target language and the adjustments made to the translation. Moreover, </w:t>
      </w:r>
      <w:r>
        <w:rPr>
          <w:b w:val="0"/>
          <w:i w:val="0"/>
          <w:smallCaps w:val="0"/>
          <w:strike w:val="0"/>
          <w:highlight w:val="green"/>
          <w:u w:val="single"/>
        </w:rPr>
        <w:t>there will be culturally charged</w:t>
      </w:r>
      <w:r>
        <w:rPr>
          <w:b w:val="0"/>
          <w:i w:val="0"/>
          <w:smallCaps w:val="0"/>
          <w:strike w:val="0"/>
          <w:u w:val="single"/>
        </w:rPr>
        <w:t xml:space="preserve"> or common </w:t>
      </w:r>
      <w:r>
        <w:rPr>
          <w:b w:val="0"/>
          <w:i w:val="0"/>
          <w:smallCaps w:val="0"/>
          <w:strike w:val="0"/>
          <w:highlight w:val="green"/>
          <w:u w:val="single"/>
        </w:rPr>
        <w:t>words in the source language</w:t>
      </w:r>
      <w:r>
        <w:rPr>
          <w:b w:val="0"/>
          <w:i w:val="0"/>
          <w:smallCaps w:val="0"/>
          <w:strike w:val="0"/>
          <w:u w:val="single"/>
        </w:rPr>
        <w:t xml:space="preserve"> that cannot be found in the source language or are </w:t>
      </w:r>
      <w:r>
        <w:rPr>
          <w:b w:val="0"/>
          <w:i w:val="0"/>
          <w:smallCaps w:val="0"/>
          <w:strike w:val="0"/>
          <w:highlight w:val="green"/>
          <w:u w:val="single"/>
        </w:rPr>
        <w:t>not possible to translate without reducing</w:t>
      </w:r>
      <w:r>
        <w:rPr>
          <w:b w:val="0"/>
          <w:i w:val="0"/>
          <w:smallCaps w:val="0"/>
          <w:strike w:val="0"/>
          <w:u w:val="single"/>
        </w:rPr>
        <w:t xml:space="preserve"> much </w:t>
      </w:r>
      <w:r>
        <w:rPr>
          <w:b w:val="0"/>
          <w:i w:val="0"/>
          <w:smallCaps w:val="0"/>
          <w:strike w:val="0"/>
          <w:highlight w:val="green"/>
          <w:u w:val="single"/>
        </w:rPr>
        <w:t>meaning of the word.</w:t>
      </w:r>
      <w:r>
        <w:rPr>
          <w:b w:val="0"/>
          <w:i w:val="0"/>
          <w:smallCaps w:val="0"/>
          <w:strike w:val="0"/>
          <w:sz w:val="16"/>
          <w:u w:val="none"/>
        </w:rPr>
        <w:t xml:space="preserve"> In addition, grammatical differences between the source and target languages will lead to adjustments between words, phrases, clauses, sentences, and even paragraphs. Based on that problem, the researcher is interested in researching the phenomenon of language and cultural problems that can be found in translated literary works. This can help translators to add insight into literary translation and what problems might be found in translating literary works. Therefore, the researcher conducted a study that aims to find out the linguistic and cultural phenomena that appear in the novel entitled "Hobit atau Pergi dan Kembali" which was translated by A. Adiwiyoto from the novel entitled "The Hobbit or There and Back Again" by J.R.R. Tolkien.</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