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Farm Bill will be </w:t>
      </w:r>
      <w:r>
        <w:rPr>
          <w:b/>
          <w:i w:val="0"/>
          <w:smallCaps w:val="0"/>
          <w:strike w:val="0"/>
          <w:sz w:val="26"/>
          <w:u w:val="single"/>
        </w:rPr>
        <w:t>delayed to 2025</w:t>
      </w:r>
      <w:r>
        <w:rPr>
          <w:b/>
          <w:i w:val="0"/>
          <w:smallCaps w:val="0"/>
          <w:strike w:val="0"/>
          <w:sz w:val="26"/>
          <w:u w:val="none"/>
        </w:rPr>
        <w:t xml:space="preserve">. Republicans have an </w:t>
      </w:r>
      <w:r>
        <w:rPr>
          <w:b/>
          <w:i w:val="0"/>
          <w:smallCaps w:val="0"/>
          <w:strike w:val="0"/>
          <w:sz w:val="26"/>
          <w:u w:val="single"/>
        </w:rPr>
        <w:t>electoral i</w:t>
      </w:r>
      <w:r>
        <w:rPr>
          <w:b/>
          <w:i w:val="0"/>
          <w:smallCaps w:val="0"/>
          <w:strike w:val="0"/>
          <w:sz w:val="26"/>
          <w:u w:val="single"/>
        </w:rPr>
        <w:t>ncentive</w:t>
      </w:r>
      <w:r>
        <w:rPr>
          <w:b/>
          <w:i w:val="0"/>
          <w:smallCaps w:val="0"/>
          <w:strike w:val="0"/>
          <w:sz w:val="26"/>
          <w:u w:val="none"/>
        </w:rPr>
        <w:t xml:space="preserve"> not to compromise. </w:t>
      </w:r>
    </w:p>
    <w:p>
      <w:pPr>
        <w:spacing w:after="80"/>
      </w:pPr>
      <w:r>
        <w:rPr>
          <w:b w:val="0"/>
          <w:i w:val="0"/>
          <w:smallCaps w:val="0"/>
          <w:strike w:val="0"/>
          <w:u w:val="none"/>
        </w:rPr>
        <w:t xml:space="preserve">Alan </w:t>
      </w:r>
      <w:r>
        <w:rPr>
          <w:b/>
          <w:i w:val="0"/>
          <w:smallCaps w:val="0"/>
          <w:strike w:val="0"/>
          <w:sz w:val="26"/>
          <w:u w:val="none"/>
        </w:rPr>
        <w:t>Guebert</w:t>
      </w:r>
      <w:r>
        <w:rPr>
          <w:b/>
          <w:i w:val="0"/>
          <w:smallCaps w:val="0"/>
          <w:strike w:val="0"/>
          <w:sz w:val="26"/>
          <w:u w:val="none"/>
        </w:rPr>
        <w:t xml:space="preserve"> 7/11</w:t>
      </w:r>
      <w:r>
        <w:rPr>
          <w:b w:val="0"/>
          <w:i w:val="0"/>
          <w:smallCaps w:val="0"/>
          <w:strike w:val="0"/>
          <w:u w:val="none"/>
        </w:rPr>
        <w:t>, served as a writer and editor at Professional Farmers of America, Successful Farming magazine and Farm Journal magazine, “Farm Bill politics 2024 are leaning toward Project 2025,” Farm and Dairy, 7/11/2024, https://www.farmanddairy.com/columns/farm-bill-politics-2024-are-leaning-toward-project-2025/831412.html, JL</w:t>
      </w:r>
    </w:p>
    <w:p>
      <w:pPr>
        <w:spacing w:after="60"/>
      </w:pPr>
      <w:r>
        <w:rPr>
          <w:b w:val="0"/>
          <w:i w:val="0"/>
          <w:smallCaps w:val="0"/>
          <w:strike w:val="0"/>
          <w:sz w:val="22"/>
          <w:highlight w:val="cyan"/>
          <w:u w:val="single"/>
        </w:rPr>
        <w:t>This year</w:t>
      </w:r>
      <w:r>
        <w:rPr>
          <w:b w:val="0"/>
          <w:i w:val="0"/>
          <w:smallCaps w:val="0"/>
          <w:strike w:val="0"/>
          <w:sz w:val="16"/>
          <w:u w:val="none"/>
        </w:rPr>
        <w:t xml:space="preserve">, </w:t>
      </w:r>
      <w:r>
        <w:rPr>
          <w:b w:val="0"/>
          <w:i w:val="0"/>
          <w:smallCaps w:val="0"/>
          <w:strike w:val="0"/>
          <w:sz w:val="22"/>
          <w:u w:val="single"/>
        </w:rPr>
        <w:t xml:space="preserve">like </w:t>
      </w:r>
      <w:r>
        <w:rPr>
          <w:b w:val="0"/>
          <w:i w:val="0"/>
          <w:smallCaps w:val="0"/>
          <w:strike w:val="0"/>
          <w:sz w:val="22"/>
          <w:u w:val="single"/>
        </w:rPr>
        <w:t>last year</w:t>
      </w:r>
      <w:r>
        <w:rPr>
          <w:b w:val="0"/>
          <w:i w:val="0"/>
          <w:smallCaps w:val="0"/>
          <w:strike w:val="0"/>
          <w:sz w:val="16"/>
          <w:u w:val="none"/>
        </w:rPr>
        <w:t xml:space="preserve">, is a Farm Bill year and this year, like last year, probably </w:t>
      </w:r>
      <w:r>
        <w:rPr>
          <w:b w:val="0"/>
          <w:i w:val="0"/>
          <w:smallCaps w:val="0"/>
          <w:strike w:val="0"/>
          <w:sz w:val="22"/>
          <w:highlight w:val="cyan"/>
          <w:u w:val="single"/>
        </w:rPr>
        <w:t xml:space="preserve">won’t deliver </w:t>
      </w:r>
      <w:r>
        <w:rPr>
          <w:b w:val="0"/>
          <w:i w:val="0"/>
          <w:smallCaps w:val="0"/>
          <w:strike w:val="0"/>
          <w:sz w:val="22"/>
          <w:highlight w:val="cyan"/>
          <w:u w:val="single"/>
        </w:rPr>
        <w:t>any Farm Bill</w:t>
      </w:r>
      <w:r>
        <w:rPr>
          <w:b w:val="0"/>
          <w:i w:val="0"/>
          <w:smallCaps w:val="0"/>
          <w:strike w:val="0"/>
          <w:sz w:val="16"/>
          <w:u w:val="none"/>
        </w:rPr>
        <w:t>.</w:t>
      </w:r>
    </w:p>
    <w:p>
      <w:pPr>
        <w:spacing w:after="60"/>
      </w:pPr>
      <w:r>
        <w:rPr>
          <w:b w:val="0"/>
          <w:i w:val="0"/>
          <w:smallCaps w:val="0"/>
          <w:strike w:val="0"/>
          <w:sz w:val="22"/>
          <w:highlight w:val="cyan"/>
          <w:u w:val="single"/>
        </w:rPr>
        <w:t>The reason is</w:t>
      </w:r>
      <w:r>
        <w:rPr>
          <w:b w:val="0"/>
          <w:i w:val="0"/>
          <w:smallCaps w:val="0"/>
          <w:strike w:val="0"/>
          <w:sz w:val="22"/>
          <w:u w:val="single"/>
        </w:rPr>
        <w:t xml:space="preserve"> the</w:t>
      </w:r>
      <w:r>
        <w:rPr>
          <w:b w:val="0"/>
          <w:i w:val="0"/>
          <w:smallCaps w:val="0"/>
          <w:strike w:val="0"/>
          <w:sz w:val="16"/>
          <w:u w:val="none"/>
        </w:rPr>
        <w:t xml:space="preserve"> </w:t>
      </w:r>
      <w:r>
        <w:rPr>
          <w:b w:val="0"/>
          <w:i w:val="0"/>
          <w:smallCaps w:val="0"/>
          <w:strike w:val="0"/>
          <w:sz w:val="22"/>
          <w:u w:val="single"/>
        </w:rPr>
        <w:t>oldest one</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Washington, </w:t>
      </w:r>
      <w:r>
        <w:rPr>
          <w:b w:val="0"/>
          <w:i w:val="0"/>
          <w:smallCaps w:val="0"/>
          <w:strike w:val="0"/>
          <w:sz w:val="22"/>
          <w:u w:val="single"/>
        </w:rPr>
        <w:t>D.C.</w:t>
      </w:r>
      <w:r>
        <w:rPr>
          <w:b w:val="0"/>
          <w:i w:val="0"/>
          <w:smallCaps w:val="0"/>
          <w:strike w:val="0"/>
          <w:sz w:val="16"/>
          <w:u w:val="none"/>
        </w:rPr>
        <w:t xml:space="preserve">: </w:t>
      </w:r>
      <w:r>
        <w:rPr>
          <w:b w:val="0"/>
          <w:i w:val="0"/>
          <w:smallCaps w:val="0"/>
          <w:strike w:val="0"/>
          <w:sz w:val="26"/>
          <w:highlight w:val="cyan"/>
          <w:u w:val="single"/>
        </w:rPr>
        <w:t>politics</w:t>
      </w:r>
      <w:r>
        <w:rPr>
          <w:b w:val="0"/>
          <w:i w:val="0"/>
          <w:smallCaps w:val="0"/>
          <w:strike w:val="0"/>
          <w:sz w:val="16"/>
          <w:u w:val="none"/>
        </w:rPr>
        <w:t xml:space="preserve">. Most </w:t>
      </w:r>
      <w:r>
        <w:rPr>
          <w:b w:val="0"/>
          <w:i w:val="0"/>
          <w:smallCaps w:val="0"/>
          <w:strike w:val="0"/>
          <w:sz w:val="22"/>
          <w:u w:val="single"/>
        </w:rPr>
        <w:t xml:space="preserve">Congressional </w:t>
      </w:r>
      <w:r>
        <w:rPr>
          <w:b w:val="0"/>
          <w:i w:val="0"/>
          <w:smallCaps w:val="0"/>
          <w:strike w:val="0"/>
          <w:sz w:val="22"/>
          <w:highlight w:val="cyan"/>
          <w:u w:val="single"/>
        </w:rPr>
        <w:t>Republicans</w:t>
      </w:r>
      <w:r>
        <w:rPr>
          <w:b w:val="0"/>
          <w:i w:val="0"/>
          <w:smallCaps w:val="0"/>
          <w:strike w:val="0"/>
          <w:sz w:val="16"/>
          <w:highlight w:val="cyan"/>
          <w:u w:val="none"/>
        </w:rPr>
        <w:t xml:space="preserve"> </w:t>
      </w:r>
      <w:r>
        <w:rPr>
          <w:b w:val="0"/>
          <w:i w:val="0"/>
          <w:smallCaps w:val="0"/>
          <w:strike w:val="0"/>
          <w:sz w:val="22"/>
          <w:highlight w:val="cyan"/>
          <w:u w:val="single"/>
        </w:rPr>
        <w:t>aren’t interested in passing</w:t>
      </w:r>
      <w:r>
        <w:rPr>
          <w:b w:val="0"/>
          <w:i w:val="0"/>
          <w:smallCaps w:val="0"/>
          <w:strike w:val="0"/>
          <w:sz w:val="22"/>
          <w:u w:val="single"/>
        </w:rPr>
        <w:t xml:space="preserve"> any b</w:t>
      </w:r>
      <w:r>
        <w:rPr>
          <w:b w:val="0"/>
          <w:i w:val="0"/>
          <w:smallCaps w:val="0"/>
          <w:strike w:val="0"/>
          <w:sz w:val="22"/>
          <w:highlight w:val="cyan"/>
          <w:u w:val="single"/>
        </w:rPr>
        <w:t>ipartisan</w:t>
      </w:r>
      <w:r>
        <w:rPr>
          <w:b w:val="0"/>
          <w:i w:val="0"/>
          <w:smallCaps w:val="0"/>
          <w:strike w:val="0"/>
          <w:sz w:val="22"/>
          <w:u w:val="single"/>
        </w:rPr>
        <w:t xml:space="preserve"> </w:t>
      </w:r>
      <w:r>
        <w:rPr>
          <w:b w:val="0"/>
          <w:i w:val="0"/>
          <w:smallCaps w:val="0"/>
          <w:strike w:val="0"/>
          <w:sz w:val="22"/>
          <w:highlight w:val="cyan"/>
          <w:u w:val="single"/>
        </w:rPr>
        <w:t>farm</w:t>
      </w:r>
      <w:r>
        <w:rPr>
          <w:b w:val="0"/>
          <w:i w:val="0"/>
          <w:smallCaps w:val="0"/>
          <w:strike w:val="0"/>
          <w:sz w:val="22"/>
          <w:u w:val="single"/>
        </w:rPr>
        <w:t xml:space="preserve"> and food assistance </w:t>
      </w:r>
      <w:r>
        <w:rPr>
          <w:b w:val="0"/>
          <w:i w:val="0"/>
          <w:smallCaps w:val="0"/>
          <w:strike w:val="0"/>
          <w:sz w:val="22"/>
          <w:highlight w:val="cyan"/>
          <w:u w:val="single"/>
        </w:rPr>
        <w:t>bill</w:t>
      </w:r>
      <w:r>
        <w:rPr>
          <w:b w:val="0"/>
          <w:i w:val="0"/>
          <w:smallCaps w:val="0"/>
          <w:strike w:val="0"/>
          <w:sz w:val="16"/>
          <w:highlight w:val="cyan"/>
          <w:u w:val="none"/>
        </w:rPr>
        <w:t xml:space="preserve"> </w:t>
      </w:r>
      <w:r>
        <w:rPr>
          <w:b w:val="0"/>
          <w:i w:val="0"/>
          <w:smallCaps w:val="0"/>
          <w:strike w:val="0"/>
          <w:sz w:val="22"/>
          <w:highlight w:val="cyan"/>
          <w:u w:val="single"/>
        </w:rPr>
        <w:t xml:space="preserve">when they believe </w:t>
      </w:r>
      <w:r>
        <w:rPr>
          <w:b w:val="0"/>
          <w:i w:val="0"/>
          <w:smallCaps w:val="0"/>
          <w:strike w:val="0"/>
          <w:sz w:val="22"/>
          <w:highlight w:val="cyan"/>
          <w:u w:val="single"/>
        </w:rPr>
        <w:t>a delay</w:t>
      </w:r>
      <w:r>
        <w:rPr>
          <w:b w:val="0"/>
          <w:i w:val="0"/>
          <w:smallCaps w:val="0"/>
          <w:strike w:val="0"/>
          <w:sz w:val="16"/>
          <w:u w:val="none"/>
        </w:rPr>
        <w:t xml:space="preserve"> </w:t>
      </w:r>
      <w:r>
        <w:rPr>
          <w:b w:val="0"/>
          <w:i w:val="0"/>
          <w:smallCaps w:val="0"/>
          <w:strike w:val="0"/>
          <w:sz w:val="22"/>
          <w:u w:val="single"/>
        </w:rPr>
        <w:t xml:space="preserve">might </w:t>
      </w:r>
      <w:r>
        <w:rPr>
          <w:b w:val="0"/>
          <w:i w:val="0"/>
          <w:smallCaps w:val="0"/>
          <w:strike w:val="0"/>
          <w:sz w:val="22"/>
          <w:highlight w:val="cyan"/>
          <w:u w:val="single"/>
        </w:rPr>
        <w:t xml:space="preserve">deliver a </w:t>
      </w:r>
      <w:r>
        <w:rPr>
          <w:b w:val="0"/>
          <w:i w:val="0"/>
          <w:smallCaps w:val="0"/>
          <w:strike w:val="0"/>
          <w:sz w:val="22"/>
          <w:highlight w:val="cyan"/>
          <w:u w:val="single"/>
        </w:rPr>
        <w:t>GOP-controlled</w:t>
      </w:r>
      <w:r>
        <w:rPr>
          <w:b w:val="0"/>
          <w:i w:val="0"/>
          <w:smallCaps w:val="0"/>
          <w:strike w:val="0"/>
          <w:sz w:val="22"/>
          <w:u w:val="single"/>
        </w:rPr>
        <w:t xml:space="preserve"> House</w:t>
      </w:r>
      <w:r>
        <w:rPr>
          <w:b w:val="0"/>
          <w:i w:val="0"/>
          <w:smallCaps w:val="0"/>
          <w:strike w:val="0"/>
          <w:sz w:val="16"/>
          <w:u w:val="none"/>
        </w:rPr>
        <w:t xml:space="preserve">, </w:t>
      </w:r>
      <w:r>
        <w:rPr>
          <w:b w:val="0"/>
          <w:i w:val="0"/>
          <w:smallCaps w:val="0"/>
          <w:strike w:val="0"/>
          <w:sz w:val="22"/>
          <w:u w:val="single"/>
        </w:rPr>
        <w:t xml:space="preserve">Senate and </w:t>
      </w:r>
      <w:r>
        <w:rPr>
          <w:b w:val="0"/>
          <w:i w:val="0"/>
          <w:smallCaps w:val="0"/>
          <w:strike w:val="0"/>
          <w:sz w:val="22"/>
          <w:highlight w:val="cyan"/>
          <w:u w:val="single"/>
        </w:rPr>
        <w:t>White House</w:t>
      </w:r>
      <w:r>
        <w:rPr>
          <w:b w:val="0"/>
          <w:i w:val="0"/>
          <w:smallCaps w:val="0"/>
          <w:strike w:val="0"/>
          <w:sz w:val="16"/>
          <w:u w:val="none"/>
        </w:rPr>
        <w:t xml:space="preserve"> </w:t>
      </w:r>
      <w:r>
        <w:rPr>
          <w:b w:val="0"/>
          <w:i w:val="0"/>
          <w:smallCaps w:val="0"/>
          <w:strike w:val="0"/>
          <w:sz w:val="22"/>
          <w:u w:val="single"/>
        </w:rPr>
        <w:t>which then would write</w:t>
      </w:r>
      <w:r>
        <w:rPr>
          <w:b w:val="0"/>
          <w:i w:val="0"/>
          <w:smallCaps w:val="0"/>
          <w:strike w:val="0"/>
          <w:sz w:val="16"/>
          <w:u w:val="none"/>
        </w:rPr>
        <w:t xml:space="preserve"> and pass </w:t>
      </w:r>
      <w:r>
        <w:rPr>
          <w:b w:val="0"/>
          <w:i w:val="0"/>
          <w:smallCaps w:val="0"/>
          <w:strike w:val="0"/>
          <w:sz w:val="22"/>
          <w:u w:val="single"/>
        </w:rPr>
        <w:t>a Farm Bill that</w:t>
      </w:r>
      <w:r>
        <w:rPr>
          <w:b w:val="0"/>
          <w:i w:val="0"/>
          <w:smallCaps w:val="0"/>
          <w:strike w:val="0"/>
          <w:sz w:val="16"/>
          <w:u w:val="none"/>
        </w:rPr>
        <w:t xml:space="preserve"> might well </w:t>
      </w:r>
      <w:r>
        <w:rPr>
          <w:b w:val="0"/>
          <w:i w:val="0"/>
          <w:smallCaps w:val="0"/>
          <w:strike w:val="0"/>
          <w:sz w:val="22"/>
          <w:u w:val="single"/>
        </w:rPr>
        <w:t>resemble</w:t>
      </w:r>
      <w:r>
        <w:rPr>
          <w:b w:val="0"/>
          <w:i w:val="0"/>
          <w:smallCaps w:val="0"/>
          <w:strike w:val="0"/>
          <w:sz w:val="16"/>
          <w:u w:val="none"/>
        </w:rPr>
        <w:t xml:space="preserve"> something out of </w:t>
      </w:r>
      <w:r>
        <w:rPr>
          <w:b w:val="0"/>
          <w:i w:val="0"/>
          <w:smallCaps w:val="0"/>
          <w:strike w:val="0"/>
          <w:sz w:val="22"/>
          <w:u w:val="single"/>
        </w:rPr>
        <w:t>the 1980s</w:t>
      </w:r>
      <w:r>
        <w:rPr>
          <w:b w:val="0"/>
          <w:i w:val="0"/>
          <w:smallCaps w:val="0"/>
          <w:strike w:val="0"/>
          <w:sz w:val="16"/>
          <w:u w:val="none"/>
        </w:rPr>
        <w:t>.</w:t>
      </w:r>
    </w:p>
    <w:p>
      <w:pPr>
        <w:spacing w:after="60"/>
      </w:pPr>
      <w:r>
        <w:rPr>
          <w:b w:val="0"/>
          <w:i w:val="0"/>
          <w:smallCaps w:val="0"/>
          <w:strike w:val="0"/>
          <w:sz w:val="16"/>
          <w:u w:val="none"/>
        </w:rPr>
        <w:t xml:space="preserve">If you think that’s hyperbole, then read </w:t>
      </w:r>
      <w:r>
        <w:rPr>
          <w:b w:val="0"/>
          <w:i w:val="0"/>
          <w:smallCaps w:val="0"/>
          <w:strike w:val="0"/>
          <w:sz w:val="22"/>
          <w:u w:val="single"/>
        </w:rPr>
        <w:t xml:space="preserve">the 30-page blueprint for </w:t>
      </w:r>
      <w:r>
        <w:rPr>
          <w:b w:val="0"/>
          <w:i w:val="0"/>
          <w:smallCaps w:val="0"/>
          <w:strike w:val="0"/>
          <w:sz w:val="22"/>
          <w:u w:val="single"/>
        </w:rPr>
        <w:t>U.S. ag</w:t>
      </w:r>
      <w:r>
        <w:rPr>
          <w:b w:val="0"/>
          <w:i w:val="0"/>
          <w:smallCaps w:val="0"/>
          <w:strike w:val="0"/>
          <w:sz w:val="22"/>
          <w:u w:val="single"/>
        </w:rPr>
        <w:t>riculture</w:t>
      </w:r>
      <w:r>
        <w:rPr>
          <w:b w:val="0"/>
          <w:i w:val="0"/>
          <w:smallCaps w:val="0"/>
          <w:strike w:val="0"/>
          <w:sz w:val="16"/>
          <w:u w:val="none"/>
        </w:rPr>
        <w:t xml:space="preserve"> included </w:t>
      </w:r>
      <w:r>
        <w:rPr>
          <w:b w:val="0"/>
          <w:i w:val="0"/>
          <w:smallCaps w:val="0"/>
          <w:strike w:val="0"/>
          <w:sz w:val="22"/>
          <w:u w:val="single"/>
        </w:rPr>
        <w:t xml:space="preserve">in </w:t>
      </w:r>
      <w:r>
        <w:rPr>
          <w:b w:val="0"/>
          <w:i w:val="0"/>
          <w:smallCaps w:val="0"/>
          <w:strike w:val="0"/>
          <w:sz w:val="22"/>
          <w:highlight w:val="cyan"/>
          <w:u w:val="single"/>
        </w:rPr>
        <w:t>Project 2025</w:t>
      </w:r>
      <w:r>
        <w:rPr>
          <w:b w:val="0"/>
          <w:i w:val="0"/>
          <w:smallCaps w:val="0"/>
          <w:strike w:val="0"/>
          <w:sz w:val="16"/>
          <w:u w:val="none"/>
        </w:rPr>
        <w:t>, a mostly unexamined, deeply conservative initiative that “</w:t>
      </w:r>
      <w:r>
        <w:rPr>
          <w:b w:val="0"/>
          <w:i w:val="0"/>
          <w:smallCaps w:val="0"/>
          <w:strike w:val="0"/>
          <w:sz w:val="22"/>
          <w:u w:val="single"/>
        </w:rPr>
        <w:t>if enacted</w:t>
      </w:r>
      <w:r>
        <w:rPr>
          <w:b w:val="0"/>
          <w:i w:val="0"/>
          <w:smallCaps w:val="0"/>
          <w:strike w:val="0"/>
          <w:sz w:val="16"/>
          <w:u w:val="none"/>
        </w:rPr>
        <w:t>,” explained Newsweek in late June, “</w:t>
      </w:r>
      <w:r>
        <w:rPr>
          <w:b w:val="0"/>
          <w:i w:val="0"/>
          <w:smallCaps w:val="0"/>
          <w:strike w:val="0"/>
          <w:sz w:val="22"/>
          <w:highlight w:val="cyan"/>
          <w:u w:val="single"/>
        </w:rPr>
        <w:t xml:space="preserve">would bring </w:t>
      </w:r>
      <w:r>
        <w:rPr>
          <w:b w:val="0"/>
          <w:i w:val="0"/>
          <w:smallCaps w:val="0"/>
          <w:strike w:val="0"/>
          <w:sz w:val="22"/>
          <w:highlight w:val="cyan"/>
          <w:u w:val="single"/>
        </w:rPr>
        <w:t>significant changes</w:t>
      </w:r>
      <w:r>
        <w:rPr>
          <w:b w:val="0"/>
          <w:i w:val="0"/>
          <w:smallCaps w:val="0"/>
          <w:strike w:val="0"/>
          <w:sz w:val="16"/>
          <w:u w:val="none"/>
        </w:rPr>
        <w:t xml:space="preserve"> across various aspects of American life…”</w:t>
      </w:r>
    </w:p>
    <w:p>
      <w:pPr>
        <w:spacing w:after="60"/>
      </w:pPr>
      <w:r>
        <w:rPr>
          <w:b w:val="0"/>
          <w:i w:val="0"/>
          <w:smallCaps w:val="0"/>
          <w:strike w:val="0"/>
          <w:sz w:val="16"/>
          <w:u w:val="none"/>
        </w:rPr>
        <w:t>In fact, the 920-page, highly detailed, deeply partisan plan — written and issued by the Heritage Foundation, not the Trump campaign — outlines “</w:t>
      </w:r>
      <w:r>
        <w:rPr>
          <w:b w:val="0"/>
          <w:i w:val="0"/>
          <w:smallCaps w:val="0"/>
          <w:strike w:val="0"/>
          <w:sz w:val="22"/>
          <w:u w:val="single"/>
        </w:rPr>
        <w:t xml:space="preserve">a </w:t>
      </w:r>
      <w:r>
        <w:rPr>
          <w:b w:val="0"/>
          <w:i w:val="0"/>
          <w:smallCaps w:val="0"/>
          <w:strike w:val="0"/>
          <w:sz w:val="22"/>
          <w:u w:val="single"/>
        </w:rPr>
        <w:t>radical transformation</w:t>
      </w:r>
      <w:r>
        <w:rPr>
          <w:b w:val="0"/>
          <w:i w:val="0"/>
          <w:smallCaps w:val="0"/>
          <w:strike w:val="0"/>
          <w:sz w:val="16"/>
          <w:u w:val="none"/>
        </w:rPr>
        <w:t xml:space="preserve"> </w:t>
      </w:r>
      <w:r>
        <w:rPr>
          <w:b w:val="0"/>
          <w:i w:val="0"/>
          <w:smallCaps w:val="0"/>
          <w:strike w:val="0"/>
          <w:sz w:val="22"/>
          <w:u w:val="single"/>
        </w:rPr>
        <w:t xml:space="preserve">of the </w:t>
      </w:r>
      <w:r>
        <w:rPr>
          <w:b w:val="0"/>
          <w:i w:val="0"/>
          <w:smallCaps w:val="0"/>
          <w:strike w:val="0"/>
          <w:sz w:val="22"/>
          <w:u w:val="single"/>
        </w:rPr>
        <w:t>executive branch</w:t>
      </w:r>
      <w:r>
        <w:rPr>
          <w:b w:val="0"/>
          <w:i w:val="0"/>
          <w:smallCaps w:val="0"/>
          <w:strike w:val="0"/>
          <w:sz w:val="16"/>
          <w:u w:val="none"/>
        </w:rPr>
        <w:t xml:space="preserve">… </w:t>
      </w:r>
      <w:r>
        <w:rPr>
          <w:b w:val="0"/>
          <w:i w:val="0"/>
          <w:smallCaps w:val="0"/>
          <w:strike w:val="0"/>
          <w:sz w:val="22"/>
          <w:u w:val="single"/>
        </w:rPr>
        <w:t>replacing</w:t>
      </w:r>
      <w:r>
        <w:rPr>
          <w:b w:val="0"/>
          <w:i w:val="0"/>
          <w:smallCaps w:val="0"/>
          <w:strike w:val="0"/>
          <w:sz w:val="16"/>
          <w:u w:val="none"/>
        </w:rPr>
        <w:t xml:space="preserve"> many federal </w:t>
      </w:r>
      <w:r>
        <w:rPr>
          <w:b w:val="0"/>
          <w:i w:val="0"/>
          <w:smallCaps w:val="0"/>
          <w:strike w:val="0"/>
          <w:sz w:val="22"/>
          <w:u w:val="single"/>
        </w:rPr>
        <w:t>civil servant jobs</w:t>
      </w:r>
      <w:r>
        <w:rPr>
          <w:b w:val="0"/>
          <w:i w:val="0"/>
          <w:smallCaps w:val="0"/>
          <w:strike w:val="0"/>
          <w:sz w:val="16"/>
          <w:u w:val="none"/>
        </w:rPr>
        <w:t xml:space="preserve"> </w:t>
      </w:r>
      <w:r>
        <w:rPr>
          <w:b w:val="0"/>
          <w:i w:val="0"/>
          <w:smallCaps w:val="0"/>
          <w:strike w:val="0"/>
          <w:sz w:val="22"/>
          <w:u w:val="single"/>
        </w:rPr>
        <w:t xml:space="preserve">with </w:t>
      </w:r>
      <w:r>
        <w:rPr>
          <w:b w:val="0"/>
          <w:i w:val="0"/>
          <w:smallCaps w:val="0"/>
          <w:strike w:val="0"/>
          <w:sz w:val="22"/>
          <w:u w:val="single"/>
        </w:rPr>
        <w:t>political appointees</w:t>
      </w:r>
      <w:r>
        <w:rPr>
          <w:b w:val="0"/>
          <w:i w:val="0"/>
          <w:smallCaps w:val="0"/>
          <w:strike w:val="0"/>
          <w:sz w:val="16"/>
          <w:u w:val="none"/>
        </w:rPr>
        <w:t xml:space="preserve"> who would be </w:t>
      </w:r>
      <w:r>
        <w:rPr>
          <w:b w:val="0"/>
          <w:i w:val="0"/>
          <w:smallCaps w:val="0"/>
          <w:strike w:val="0"/>
          <w:sz w:val="22"/>
          <w:u w:val="single"/>
        </w:rPr>
        <w:t xml:space="preserve">loyal to </w:t>
      </w:r>
      <w:r>
        <w:rPr>
          <w:b w:val="0"/>
          <w:i w:val="0"/>
          <w:smallCaps w:val="0"/>
          <w:strike w:val="0"/>
          <w:sz w:val="22"/>
          <w:u w:val="single"/>
        </w:rPr>
        <w:t>the president</w:t>
      </w:r>
      <w:r>
        <w:rPr>
          <w:b w:val="0"/>
          <w:i w:val="0"/>
          <w:smallCaps w:val="0"/>
          <w:strike w:val="0"/>
          <w:sz w:val="16"/>
          <w:u w:val="none"/>
        </w:rPr>
        <w:t>.”</w:t>
      </w:r>
    </w:p>
    <w:p>
      <w:pPr>
        <w:spacing w:after="60"/>
      </w:pPr>
      <w:r>
        <w:rPr>
          <w:b w:val="0"/>
          <w:i w:val="0"/>
          <w:smallCaps w:val="0"/>
          <w:strike w:val="0"/>
          <w:sz w:val="22"/>
          <w:u w:val="single"/>
        </w:rPr>
        <w:t>According to Project 2025</w:t>
      </w:r>
      <w:r>
        <w:rPr>
          <w:b w:val="0"/>
          <w:i w:val="0"/>
          <w:smallCaps w:val="0"/>
          <w:strike w:val="0"/>
          <w:sz w:val="16"/>
          <w:u w:val="none"/>
        </w:rPr>
        <w:t xml:space="preserve">, </w:t>
      </w:r>
      <w:r>
        <w:rPr>
          <w:b w:val="0"/>
          <w:i w:val="0"/>
          <w:smallCaps w:val="0"/>
          <w:strike w:val="0"/>
          <w:sz w:val="22"/>
          <w:u w:val="single"/>
        </w:rPr>
        <w:t xml:space="preserve">a second </w:t>
      </w:r>
      <w:r>
        <w:rPr>
          <w:b w:val="0"/>
          <w:i w:val="0"/>
          <w:smallCaps w:val="0"/>
          <w:strike w:val="0"/>
          <w:sz w:val="22"/>
          <w:u w:val="single"/>
        </w:rPr>
        <w:t>Trump White House</w:t>
      </w:r>
      <w:r>
        <w:rPr>
          <w:b w:val="0"/>
          <w:i w:val="0"/>
          <w:smallCaps w:val="0"/>
          <w:strike w:val="0"/>
          <w:sz w:val="16"/>
          <w:u w:val="none"/>
        </w:rPr>
        <w:t xml:space="preserve"> — and by extension, </w:t>
      </w:r>
      <w:r>
        <w:rPr>
          <w:b w:val="0"/>
          <w:i w:val="0"/>
          <w:smallCaps w:val="0"/>
          <w:strike w:val="0"/>
          <w:sz w:val="22"/>
          <w:u w:val="single"/>
        </w:rPr>
        <w:t>an already Trump-loving Congress</w:t>
      </w:r>
      <w:r>
        <w:rPr>
          <w:b w:val="0"/>
          <w:i w:val="0"/>
          <w:smallCaps w:val="0"/>
          <w:strike w:val="0"/>
          <w:sz w:val="16"/>
          <w:u w:val="none"/>
        </w:rPr>
        <w:t xml:space="preserve"> — </w:t>
      </w:r>
      <w:r>
        <w:rPr>
          <w:b w:val="0"/>
          <w:i w:val="0"/>
          <w:smallCaps w:val="0"/>
          <w:strike w:val="0"/>
          <w:sz w:val="22"/>
          <w:u w:val="single"/>
        </w:rPr>
        <w:t xml:space="preserve">should enact </w:t>
      </w:r>
      <w:r>
        <w:rPr>
          <w:b w:val="0"/>
          <w:i w:val="0"/>
          <w:smallCaps w:val="0"/>
          <w:strike w:val="0"/>
          <w:sz w:val="22"/>
          <w:highlight w:val="cyan"/>
          <w:u w:val="single"/>
        </w:rPr>
        <w:t xml:space="preserve">a wholesale </w:t>
      </w:r>
      <w:r>
        <w:rPr>
          <w:b w:val="0"/>
          <w:i w:val="0"/>
          <w:smallCaps w:val="0"/>
          <w:strike w:val="0"/>
          <w:sz w:val="22"/>
          <w:highlight w:val="cyan"/>
          <w:u w:val="single"/>
        </w:rPr>
        <w:t>overhaul of the</w:t>
      </w:r>
      <w:r>
        <w:rPr>
          <w:b w:val="0"/>
          <w:i w:val="0"/>
          <w:smallCaps w:val="0"/>
          <w:strike w:val="0"/>
          <w:sz w:val="22"/>
          <w:u w:val="single"/>
        </w:rPr>
        <w:t xml:space="preserve"> 2018 Farm </w:t>
      </w:r>
      <w:r>
        <w:rPr>
          <w:b w:val="0"/>
          <w:i w:val="0"/>
          <w:smallCaps w:val="0"/>
          <w:strike w:val="0"/>
          <w:sz w:val="22"/>
          <w:highlight w:val="cyan"/>
          <w:u w:val="single"/>
        </w:rPr>
        <w:t>Bill</w:t>
      </w:r>
      <w:r>
        <w:rPr>
          <w:b w:val="0"/>
          <w:i w:val="0"/>
          <w:smallCaps w:val="0"/>
          <w:strike w:val="0"/>
          <w:sz w:val="16"/>
          <w:u w:val="none"/>
        </w:rPr>
        <w:t xml:space="preserve"> and its implementing agency, the 163-year-old U.S. Department of Agriculture.</w:t>
      </w:r>
    </w:p>
    <w:p>
      <w:pPr>
        <w:spacing w:after="60"/>
      </w:pPr>
      <w:r>
        <w:rPr>
          <w:b w:val="0"/>
          <w:i w:val="0"/>
          <w:smallCaps w:val="0"/>
          <w:strike w:val="0"/>
          <w:sz w:val="16"/>
          <w:u w:val="none"/>
        </w:rPr>
        <w:t>For example, according to the plan, a new Republican majority must kill the sugar program and with it, presumably, the high fructose corn syrup industry which uses, on average, 6% of the U.S. corn crop.</w:t>
      </w:r>
    </w:p>
    <w:p>
      <w:pPr>
        <w:spacing w:after="60"/>
      </w:pPr>
      <w:r>
        <w:rPr>
          <w:b w:val="0"/>
          <w:i w:val="0"/>
          <w:smallCaps w:val="0"/>
          <w:strike w:val="0"/>
          <w:sz w:val="16"/>
          <w:u w:val="none"/>
        </w:rPr>
        <w:t>“The federal government should not be in the central planning business, and the sugar program is a prime example of harmful central planning,” explains Project 2025.</w:t>
      </w:r>
    </w:p>
    <w:p>
      <w:pPr>
        <w:spacing w:after="60"/>
      </w:pPr>
      <w:r>
        <w:rPr>
          <w:b w:val="0"/>
          <w:i w:val="0"/>
          <w:smallCaps w:val="0"/>
          <w:strike w:val="0"/>
          <w:sz w:val="16"/>
          <w:u w:val="none"/>
        </w:rPr>
        <w:t>Next, “ideally” Congress should repeal the two principal crop insurance programs used by most farmers, the Agricultural Risk Coverage and the Price Loss Coverage Program, the twin pillars of U.S. farm policy that farmers use to insure an estimated 81% of all eligible food-producing acres.</w:t>
      </w:r>
    </w:p>
    <w:p>
      <w:pPr>
        <w:spacing w:after="60"/>
      </w:pPr>
      <w:r>
        <w:rPr>
          <w:b w:val="0"/>
          <w:i w:val="0"/>
          <w:smallCaps w:val="0"/>
          <w:strike w:val="0"/>
          <w:sz w:val="16"/>
          <w:u w:val="none"/>
        </w:rPr>
        <w:t>But, if both somehow survive the planned gutting, “Congress should prohibit… farmers [from] receiving an ARC or PLC payment the same year they receive a crop insurance indemnity…”</w:t>
      </w:r>
    </w:p>
    <w:p>
      <w:pPr>
        <w:spacing w:after="60"/>
      </w:pPr>
      <w:r>
        <w:rPr>
          <w:b w:val="0"/>
          <w:i w:val="0"/>
          <w:smallCaps w:val="0"/>
          <w:strike w:val="0"/>
          <w:sz w:val="16"/>
          <w:u w:val="none"/>
        </w:rPr>
        <w:t>On top of that, the Heritage plan continues, Congress should “Reduce the premium subsidy rate for crop insurance” from “about 60% to no more than 50% because, “(a)</w:t>
      </w:r>
      <w:r>
        <w:rPr>
          <w:b w:val="0"/>
          <w:i w:val="0"/>
          <w:smallCaps w:val="0"/>
          <w:strike w:val="0"/>
          <w:sz w:val="16"/>
          <w:u w:val="none"/>
        </w:rPr>
        <w:t>fter</w:t>
      </w:r>
      <w:r>
        <w:rPr>
          <w:b w:val="0"/>
          <w:i w:val="0"/>
          <w:smallCaps w:val="0"/>
          <w:strike w:val="0"/>
          <w:sz w:val="16"/>
          <w:u w:val="none"/>
        </w:rPr>
        <w:t xml:space="preserve"> all taxpayers should not have to pay more than the farmers who benefit from the crop insurance policies.”</w:t>
      </w:r>
    </w:p>
    <w:p>
      <w:pPr>
        <w:spacing w:after="60"/>
      </w:pPr>
      <w:r>
        <w:rPr>
          <w:b w:val="0"/>
          <w:i w:val="0"/>
          <w:smallCaps w:val="0"/>
          <w:strike w:val="0"/>
          <w:sz w:val="16"/>
          <w:u w:val="none"/>
        </w:rPr>
        <w:t>Moreover, “The White House and the USDA should make it very clear that the farm bill process, including reform of farm subsidies, must be conducted through an open process with time for mark-up and the opportunity for changes to be made outside the Agriculture Committee process.”</w:t>
      </w:r>
    </w:p>
    <w:p>
      <w:pPr>
        <w:spacing w:after="60"/>
      </w:pPr>
      <w:r>
        <w:rPr>
          <w:b w:val="0"/>
          <w:i w:val="0"/>
          <w:smallCaps w:val="0"/>
          <w:strike w:val="0"/>
          <w:sz w:val="16"/>
          <w:u w:val="none"/>
        </w:rPr>
        <w:t>Translation: Big Ag can save the $165 million — or thereabouts — it spends lobbying Congress during Farm Bill years because the $1.5 trillion legislation should be written in the clear sunlight of high noon on Capitol Hill.</w:t>
      </w:r>
    </w:p>
    <w:p>
      <w:pPr>
        <w:spacing w:after="60"/>
      </w:pPr>
      <w:r>
        <w:rPr>
          <w:b w:val="0"/>
          <w:i w:val="0"/>
          <w:smallCaps w:val="0"/>
          <w:strike w:val="0"/>
          <w:sz w:val="16"/>
          <w:u w:val="none"/>
        </w:rPr>
        <w:t>And, of course, Project 2025 includes that oldie, but-goodie, “Separate the agricultural provision of the farm bill from the nutrition provisions… (A)</w:t>
      </w:r>
      <w:r>
        <w:rPr>
          <w:b w:val="0"/>
          <w:i w:val="0"/>
          <w:smallCaps w:val="0"/>
          <w:strike w:val="0"/>
          <w:sz w:val="16"/>
          <w:u w:val="none"/>
        </w:rPr>
        <w:t>gricultural</w:t>
      </w:r>
      <w:r>
        <w:rPr>
          <w:b w:val="0"/>
          <w:i w:val="0"/>
          <w:smallCaps w:val="0"/>
          <w:strike w:val="0"/>
          <w:sz w:val="16"/>
          <w:u w:val="none"/>
        </w:rPr>
        <w:t xml:space="preserve"> programs should be considered separate legislation distinct from food stamps and the nutrition part of the farm bill… [because] when it comes to American agriculture and welfare programs, they deserve sound policy debates, not political tactics…”</w:t>
      </w:r>
    </w:p>
    <w:p>
      <w:pPr>
        <w:spacing w:after="60"/>
      </w:pPr>
      <w:r>
        <w:rPr>
          <w:b w:val="0"/>
          <w:i w:val="0"/>
          <w:smallCaps w:val="0"/>
          <w:strike w:val="0"/>
          <w:sz w:val="16"/>
          <w:u w:val="none"/>
        </w:rPr>
        <w:t>But wait, there are even more changes an incoming Republican White House and Congress should implement.</w:t>
      </w:r>
    </w:p>
    <w:p>
      <w:pPr>
        <w:spacing w:after="60"/>
      </w:pPr>
      <w:r>
        <w:rPr>
          <w:b w:val="0"/>
          <w:i w:val="0"/>
          <w:smallCaps w:val="0"/>
          <w:strike w:val="0"/>
          <w:sz w:val="16"/>
          <w:u w:val="none"/>
        </w:rPr>
        <w:t>“Champion the elimination of the Conservation Reserve Program,” eliminate commodity checkoff programs “when possible,” “eliminate or reform dietary guidelines,” allow state-inspected meat to be sold across state lines, repeal export promotion programs and “repeal the federal labeling mandate” — whatever that means.</w:t>
      </w:r>
    </w:p>
    <w:p>
      <w:pPr>
        <w:spacing w:after="60"/>
      </w:pPr>
      <w:r>
        <w:rPr>
          <w:b w:val="0"/>
          <w:i w:val="0"/>
          <w:smallCaps w:val="0"/>
          <w:strike w:val="0"/>
          <w:sz w:val="16"/>
          <w:u w:val="none"/>
        </w:rPr>
        <w:t xml:space="preserve">Could </w:t>
      </w:r>
      <w:r>
        <w:rPr>
          <w:b w:val="0"/>
          <w:i w:val="0"/>
          <w:smallCaps w:val="0"/>
          <w:strike w:val="0"/>
          <w:sz w:val="22"/>
          <w:u w:val="single"/>
        </w:rPr>
        <w:t xml:space="preserve">Project 2025 become the </w:t>
      </w:r>
      <w:r>
        <w:rPr>
          <w:b w:val="0"/>
          <w:i w:val="0"/>
          <w:smallCaps w:val="0"/>
          <w:strike w:val="0"/>
          <w:sz w:val="22"/>
          <w:u w:val="single"/>
        </w:rPr>
        <w:t>guiding hand</w:t>
      </w:r>
      <w:r>
        <w:rPr>
          <w:b w:val="0"/>
          <w:i w:val="0"/>
          <w:smallCaps w:val="0"/>
          <w:strike w:val="0"/>
          <w:sz w:val="16"/>
          <w:u w:val="none"/>
        </w:rPr>
        <w:t xml:space="preserve"> </w:t>
      </w:r>
      <w:r>
        <w:rPr>
          <w:b w:val="0"/>
          <w:i w:val="0"/>
          <w:smallCaps w:val="0"/>
          <w:strike w:val="0"/>
          <w:sz w:val="22"/>
          <w:u w:val="single"/>
        </w:rPr>
        <w:t xml:space="preserve">for </w:t>
      </w:r>
      <w:r>
        <w:rPr>
          <w:b w:val="0"/>
          <w:i w:val="0"/>
          <w:smallCaps w:val="0"/>
          <w:strike w:val="0"/>
          <w:sz w:val="22"/>
          <w:u w:val="single"/>
        </w:rPr>
        <w:t>Farm Bill 2025?</w:t>
      </w:r>
    </w:p>
    <w:p>
      <w:pPr>
        <w:spacing w:after="60"/>
      </w:pPr>
      <w:r>
        <w:rPr>
          <w:b w:val="0"/>
          <w:i w:val="0"/>
          <w:smallCaps w:val="0"/>
          <w:strike w:val="0"/>
          <w:sz w:val="16"/>
          <w:u w:val="none"/>
        </w:rPr>
        <w:t xml:space="preserve">Of course it can. </w:t>
      </w:r>
      <w:r>
        <w:rPr>
          <w:b w:val="0"/>
          <w:i w:val="0"/>
          <w:smallCaps w:val="0"/>
          <w:strike w:val="0"/>
          <w:sz w:val="22"/>
          <w:highlight w:val="cyan"/>
          <w:u w:val="single"/>
        </w:rPr>
        <w:t xml:space="preserve">Continued </w:t>
      </w:r>
      <w:r>
        <w:rPr>
          <w:b w:val="0"/>
          <w:i w:val="0"/>
          <w:smallCaps w:val="0"/>
          <w:strike w:val="0"/>
          <w:sz w:val="22"/>
          <w:highlight w:val="cyan"/>
          <w:u w:val="single"/>
        </w:rPr>
        <w:t>foot dragging</w:t>
      </w:r>
      <w:r>
        <w:rPr>
          <w:b w:val="0"/>
          <w:i w:val="0"/>
          <w:smallCaps w:val="0"/>
          <w:strike w:val="0"/>
          <w:sz w:val="22"/>
          <w:u w:val="single"/>
        </w:rPr>
        <w:t xml:space="preserve"> by today’s House leadership to even </w:t>
      </w:r>
      <w:r>
        <w:rPr>
          <w:b w:val="0"/>
          <w:i w:val="0"/>
          <w:smallCaps w:val="0"/>
          <w:strike w:val="0"/>
          <w:sz w:val="22"/>
          <w:highlight w:val="cyan"/>
          <w:u w:val="single"/>
        </w:rPr>
        <w:t xml:space="preserve">schedule </w:t>
      </w:r>
      <w:r>
        <w:rPr>
          <w:b w:val="0"/>
          <w:i w:val="0"/>
          <w:smallCaps w:val="0"/>
          <w:strike w:val="0"/>
          <w:sz w:val="22"/>
          <w:highlight w:val="cyan"/>
          <w:u w:val="single"/>
        </w:rPr>
        <w:t>a Farm Bill</w:t>
      </w:r>
      <w:r>
        <w:rPr>
          <w:b w:val="0"/>
          <w:i w:val="0"/>
          <w:smallCaps w:val="0"/>
          <w:strike w:val="0"/>
          <w:sz w:val="16"/>
          <w:highlight w:val="cyan"/>
          <w:u w:val="none"/>
        </w:rPr>
        <w:t xml:space="preserve"> </w:t>
      </w:r>
      <w:r>
        <w:rPr>
          <w:b w:val="0"/>
          <w:i w:val="0"/>
          <w:smallCaps w:val="0"/>
          <w:strike w:val="0"/>
          <w:sz w:val="22"/>
          <w:highlight w:val="cyan"/>
          <w:u w:val="single"/>
        </w:rPr>
        <w:t>vote</w:t>
      </w:r>
      <w:r>
        <w:rPr>
          <w:b w:val="0"/>
          <w:i w:val="0"/>
          <w:smallCaps w:val="0"/>
          <w:strike w:val="0"/>
          <w:sz w:val="22"/>
          <w:u w:val="single"/>
        </w:rPr>
        <w:t xml:space="preserve"> and a long-stalled Senate already </w:t>
      </w:r>
      <w:r>
        <w:rPr>
          <w:b w:val="0"/>
          <w:i w:val="0"/>
          <w:smallCaps w:val="0"/>
          <w:strike w:val="0"/>
          <w:sz w:val="22"/>
          <w:highlight w:val="cyan"/>
          <w:u w:val="single"/>
        </w:rPr>
        <w:t>has</w:t>
      </w:r>
      <w:r>
        <w:rPr>
          <w:b w:val="0"/>
          <w:i w:val="0"/>
          <w:smallCaps w:val="0"/>
          <w:strike w:val="0"/>
          <w:sz w:val="22"/>
          <w:u w:val="single"/>
        </w:rPr>
        <w:t xml:space="preserve"> Washington discussing</w:t>
      </w:r>
      <w:r>
        <w:rPr>
          <w:b w:val="0"/>
          <w:i w:val="0"/>
          <w:smallCaps w:val="0"/>
          <w:strike w:val="0"/>
          <w:sz w:val="16"/>
          <w:u w:val="none"/>
        </w:rPr>
        <w:t xml:space="preserve"> </w:t>
      </w:r>
      <w:r>
        <w:rPr>
          <w:b w:val="0"/>
          <w:i w:val="0"/>
          <w:smallCaps w:val="0"/>
          <w:strike w:val="0"/>
          <w:sz w:val="22"/>
          <w:highlight w:val="cyan"/>
          <w:u w:val="single"/>
        </w:rPr>
        <w:t>an</w:t>
      </w:r>
      <w:r>
        <w:rPr>
          <w:b w:val="0"/>
          <w:i w:val="0"/>
          <w:smallCaps w:val="0"/>
          <w:strike w:val="0"/>
          <w:sz w:val="22"/>
          <w:u w:val="single"/>
        </w:rPr>
        <w:t xml:space="preserve">other </w:t>
      </w:r>
      <w:r>
        <w:rPr>
          <w:b w:val="0"/>
          <w:i w:val="0"/>
          <w:smallCaps w:val="0"/>
          <w:strike w:val="0"/>
          <w:sz w:val="22"/>
          <w:highlight w:val="cyan"/>
          <w:u w:val="single"/>
        </w:rPr>
        <w:t>extension</w:t>
      </w:r>
      <w:r>
        <w:rPr>
          <w:b w:val="0"/>
          <w:i w:val="0"/>
          <w:smallCaps w:val="0"/>
          <w:strike w:val="0"/>
          <w:sz w:val="16"/>
          <w:u w:val="none"/>
        </w:rPr>
        <w:t xml:space="preserve"> of the 2018 law </w:t>
      </w:r>
      <w:r>
        <w:rPr>
          <w:b w:val="0"/>
          <w:i w:val="0"/>
          <w:smallCaps w:val="0"/>
          <w:strike w:val="0"/>
          <w:sz w:val="22"/>
          <w:highlight w:val="cyan"/>
          <w:u w:val="single"/>
        </w:rPr>
        <w:t>until</w:t>
      </w:r>
      <w:r>
        <w:rPr>
          <w:b w:val="0"/>
          <w:i w:val="0"/>
          <w:smallCaps w:val="0"/>
          <w:strike w:val="0"/>
          <w:sz w:val="22"/>
          <w:u w:val="single"/>
        </w:rPr>
        <w:t xml:space="preserve"> after</w:t>
      </w:r>
      <w:r>
        <w:rPr>
          <w:b w:val="0"/>
          <w:i w:val="0"/>
          <w:smallCaps w:val="0"/>
          <w:strike w:val="0"/>
          <w:sz w:val="16"/>
          <w:u w:val="none"/>
        </w:rPr>
        <w:t xml:space="preserve"> — you guessed it — </w:t>
      </w:r>
      <w:r>
        <w:rPr>
          <w:b w:val="0"/>
          <w:i w:val="0"/>
          <w:smallCaps w:val="0"/>
          <w:strike w:val="0"/>
          <w:sz w:val="22"/>
          <w:u w:val="single"/>
        </w:rPr>
        <w:t xml:space="preserve">January </w:t>
      </w:r>
      <w:r>
        <w:rPr>
          <w:b w:val="0"/>
          <w:i w:val="0"/>
          <w:smallCaps w:val="0"/>
          <w:strike w:val="0"/>
          <w:sz w:val="22"/>
          <w:highlight w:val="cyan"/>
          <w:u w:val="single"/>
        </w:rPr>
        <w:t>2025</w:t>
      </w:r>
      <w:r>
        <w:rPr>
          <w:b w:val="0"/>
          <w:i w:val="0"/>
          <w:smallCaps w:val="0"/>
          <w:strike w:val="0"/>
          <w:sz w:val="16"/>
          <w:u w:val="none"/>
        </w:rPr>
        <w:t>.</w:t>
      </w:r>
    </w:p>
    <w:p>
      <w:pPr>
        <w:pStyle w:val="Caption"/>
      </w:pPr>
      <w:r>
        <w:t>Source: Final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