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w:t>
      </w:r>
      <w:r>
        <w:rPr>
          <w:b/>
          <w:i w:val="0"/>
          <w:smallCaps w:val="0"/>
          <w:strike w:val="0"/>
          <w:sz w:val="26"/>
          <w:u w:val="none"/>
        </w:rPr>
        <w:t>xenofeminist</w:t>
      </w:r>
      <w:r>
        <w:rPr>
          <w:b/>
          <w:i w:val="0"/>
          <w:smallCaps w:val="0"/>
          <w:strike w:val="0"/>
          <w:sz w:val="26"/>
          <w:u w:val="none"/>
        </w:rPr>
        <w:t xml:space="preserve"> accelerationism – </w:t>
      </w:r>
      <w:r>
        <w:rPr>
          <w:b/>
          <w:i w:val="0"/>
          <w:smallCaps w:val="0"/>
          <w:strike w:val="0"/>
          <w:sz w:val="26"/>
          <w:u w:val="none"/>
        </w:rPr>
        <w:t>xenofeminist</w:t>
      </w:r>
      <w:r>
        <w:rPr>
          <w:b/>
          <w:i w:val="0"/>
          <w:smallCaps w:val="0"/>
          <w:strike w:val="0"/>
          <w:sz w:val="26"/>
          <w:u w:val="none"/>
        </w:rPr>
        <w:t xml:space="preserve"> acceleration seeks to dismantle capitalism through uncontrollable acceleration beyond its limits while also reshaping the ways technology is used. </w:t>
      </w:r>
    </w:p>
    <w:p>
      <w:pPr>
        <w:spacing w:after="80"/>
      </w:pPr>
      <w:r>
        <w:rPr>
          <w:b/>
          <w:i w:val="0"/>
          <w:smallCaps w:val="0"/>
          <w:strike w:val="0"/>
          <w:sz w:val="26"/>
          <w:u w:val="none"/>
        </w:rPr>
        <w:t>Jones 19</w:t>
      </w:r>
      <w:r>
        <w:rPr>
          <w:b w:val="0"/>
          <w:i w:val="0"/>
          <w:smallCaps w:val="0"/>
          <w:strike w:val="0"/>
          <w:u w:val="none"/>
        </w:rPr>
        <w:t xml:space="preserve"> (Emily Jones, </w:t>
      </w:r>
      <w:r>
        <w:rPr>
          <w:b w:val="0"/>
          <w:i w:val="0"/>
          <w:smallCaps w:val="0"/>
          <w:strike w:val="0"/>
          <w:u w:val="none"/>
        </w:rPr>
        <w:t xml:space="preserve">Newcastle Law School, Newcastle </w:t>
      </w:r>
      <w:r>
        <w:rPr>
          <w:b w:val="0"/>
          <w:i w:val="0"/>
          <w:smallCaps w:val="0"/>
          <w:strike w:val="0"/>
          <w:u w:val="none"/>
        </w:rPr>
        <w:t xml:space="preserve">University, </w:t>
      </w:r>
      <w:r>
        <w:rPr>
          <w:b w:val="0"/>
          <w:i/>
          <w:smallCaps w:val="0"/>
          <w:strike w:val="0"/>
          <w:u w:val="none"/>
        </w:rPr>
        <w:t xml:space="preserve">Feminist Technologies and Post-Capitalism: Defining and Reflecting Upon </w:t>
      </w:r>
      <w:r>
        <w:rPr>
          <w:b w:val="0"/>
          <w:i/>
          <w:smallCaps w:val="0"/>
          <w:strike w:val="0"/>
          <w:u w:val="none"/>
        </w:rPr>
        <w:t>Xenofeminism</w:t>
      </w:r>
      <w:r>
        <w:rPr>
          <w:b w:val="0"/>
          <w:i w:val="0"/>
          <w:smallCaps w:val="0"/>
          <w:strike w:val="0"/>
          <w:u w:val="none"/>
        </w:rPr>
        <w:t xml:space="preserve">) - </w:t>
      </w:r>
      <w:r>
        <w:rPr>
          <w:b w:val="0"/>
          <w:i w:val="0"/>
          <w:smallCaps w:val="0"/>
          <w:strike w:val="0"/>
          <w:u w:val="none"/>
        </w:rPr>
        <w:t>pso</w:t>
      </w:r>
    </w:p>
    <w:p>
      <w:pPr>
        <w:spacing w:after="60"/>
      </w:pPr>
      <w:r>
        <w:rPr>
          <w:b w:val="0"/>
          <w:i w:val="0"/>
          <w:smallCaps w:val="0"/>
          <w:strike w:val="0"/>
          <w:sz w:val="16"/>
          <w:u w:val="none"/>
        </w:rPr>
        <w:t xml:space="preserve">One way in which </w:t>
      </w:r>
      <w:r>
        <w:rPr>
          <w:b w:val="0"/>
          <w:i w:val="0"/>
          <w:smallCaps w:val="0"/>
          <w:strike w:val="0"/>
          <w:sz w:val="22"/>
          <w:highlight w:val="cyan"/>
          <w:u w:val="single"/>
        </w:rPr>
        <w:t>structural change</w:t>
      </w:r>
      <w:r>
        <w:rPr>
          <w:b w:val="0"/>
          <w:i w:val="0"/>
          <w:smallCaps w:val="0"/>
          <w:strike w:val="0"/>
          <w:sz w:val="22"/>
          <w:u w:val="single"/>
        </w:rPr>
        <w:t xml:space="preserve"> is called for can be seen </w:t>
      </w:r>
      <w:r>
        <w:rPr>
          <w:b w:val="0"/>
          <w:i w:val="0"/>
          <w:smallCaps w:val="0"/>
          <w:strike w:val="0"/>
          <w:sz w:val="22"/>
          <w:highlight w:val="cyan"/>
          <w:u w:val="single"/>
        </w:rPr>
        <w:t xml:space="preserve">through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eminism</w:t>
      </w:r>
      <w:r>
        <w:rPr>
          <w:b w:val="0"/>
          <w:i w:val="0"/>
          <w:smallCaps w:val="0"/>
          <w:strike w:val="0"/>
          <w:sz w:val="22"/>
          <w:highlight w:val="cyan"/>
          <w:u w:val="single"/>
        </w:rPr>
        <w:t>’s</w:t>
      </w:r>
      <w:r>
        <w:rPr>
          <w:b w:val="0"/>
          <w:i w:val="0"/>
          <w:smallCaps w:val="0"/>
          <w:strike w:val="0"/>
          <w:sz w:val="22"/>
          <w:highlight w:val="cyan"/>
          <w:u w:val="single"/>
        </w:rPr>
        <w:t xml:space="preserve"> accelerationism</w:t>
      </w:r>
      <w:r>
        <w:rPr>
          <w:b w:val="0"/>
          <w:i w:val="0"/>
          <w:smallCaps w:val="0"/>
          <w:strike w:val="0"/>
          <w:sz w:val="22"/>
          <w:u w:val="single"/>
        </w:rPr>
        <w:t>.</w:t>
      </w:r>
      <w:r>
        <w:rPr>
          <w:b w:val="0"/>
          <w:i w:val="0"/>
          <w:smallCaps w:val="0"/>
          <w:strike w:val="0"/>
          <w:sz w:val="16"/>
          <w:u w:val="none"/>
        </w:rPr>
        <w:t xml:space="preserve"> There are multiple versions of and stances on accelerationism but, broadly, </w:t>
      </w:r>
      <w:r>
        <w:rPr>
          <w:b w:val="0"/>
          <w:i w:val="0"/>
          <w:smallCaps w:val="0"/>
          <w:strike w:val="0"/>
          <w:sz w:val="22"/>
          <w:u w:val="single"/>
        </w:rPr>
        <w:t xml:space="preserve">accelerationism </w:t>
      </w:r>
      <w:r>
        <w:rPr>
          <w:b w:val="0"/>
          <w:i w:val="0"/>
          <w:smallCaps w:val="0"/>
          <w:strike w:val="0"/>
          <w:sz w:val="22"/>
          <w:highlight w:val="cyan"/>
          <w:u w:val="single"/>
        </w:rPr>
        <w:t>seeks to dismantle structures through accelerating them beyond their own limits,</w:t>
      </w:r>
      <w:r>
        <w:rPr>
          <w:b w:val="0"/>
          <w:i w:val="0"/>
          <w:smallCaps w:val="0"/>
          <w:strike w:val="0"/>
          <w:sz w:val="22"/>
          <w:u w:val="single"/>
        </w:rPr>
        <w:t xml:space="preserve"> accelerating the process </w:t>
      </w:r>
      <w:r>
        <w:rPr>
          <w:b w:val="0"/>
          <w:i w:val="0"/>
          <w:smallCaps w:val="0"/>
          <w:strike w:val="0"/>
          <w:sz w:val="22"/>
          <w:highlight w:val="cyan"/>
          <w:u w:val="single"/>
        </w:rPr>
        <w:t>to the point of destruction</w:t>
      </w:r>
      <w:r>
        <w:rPr>
          <w:b w:val="0"/>
          <w:i w:val="0"/>
          <w:smallCaps w:val="0"/>
          <w:strike w:val="0"/>
          <w:sz w:val="16"/>
          <w:u w:val="none"/>
        </w:rPr>
        <w:t xml:space="preserve"> (see, for example, Deleuze and </w:t>
      </w:r>
      <w:r>
        <w:rPr>
          <w:b w:val="0"/>
          <w:i w:val="0"/>
          <w:smallCaps w:val="0"/>
          <w:strike w:val="0"/>
          <w:sz w:val="16"/>
          <w:u w:val="none"/>
        </w:rPr>
        <w:t>Guattari</w:t>
      </w:r>
      <w:r>
        <w:rPr>
          <w:b w:val="0"/>
          <w:i w:val="0"/>
          <w:smallCaps w:val="0"/>
          <w:strike w:val="0"/>
          <w:sz w:val="16"/>
          <w:u w:val="none"/>
        </w:rPr>
        <w:t xml:space="preserve">, 1983 [1972], p. 239). The 2013 Accelerate Manifesto by Alex Williams and Nick Srnicek (2013), for example, calls for, in part, the accelerated use of technology with the aim of creating machines to do all the work in society, thereby creating a post-work, post-capitalist world. </w:t>
      </w:r>
      <w:r>
        <w:rPr>
          <w:b w:val="0"/>
          <w:i w:val="0"/>
          <w:smallCaps w:val="0"/>
          <w:strike w:val="0"/>
          <w:sz w:val="22"/>
          <w:highlight w:val="cyan"/>
          <w:u w:val="single"/>
        </w:rPr>
        <w:t>Post-capitalism is a critical feminist aim</w:t>
      </w:r>
      <w:r>
        <w:rPr>
          <w:b w:val="0"/>
          <w:i w:val="0"/>
          <w:smallCaps w:val="0"/>
          <w:strike w:val="0"/>
          <w:sz w:val="22"/>
          <w:u w:val="single"/>
        </w:rPr>
        <w:t xml:space="preserve">, as exemplified by the vast number of feminist critiques of capitalism itself.6 The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eminist</w:t>
      </w:r>
      <w:r>
        <w:rPr>
          <w:b w:val="0"/>
          <w:i w:val="0"/>
          <w:smallCaps w:val="0"/>
          <w:strike w:val="0"/>
          <w:sz w:val="22"/>
          <w:u w:val="single"/>
        </w:rPr>
        <w:t xml:space="preserve"> </w:t>
      </w:r>
      <w:r>
        <w:rPr>
          <w:b w:val="0"/>
          <w:i w:val="0"/>
          <w:smallCaps w:val="0"/>
          <w:strike w:val="0"/>
          <w:sz w:val="22"/>
          <w:highlight w:val="cyan"/>
          <w:u w:val="single"/>
        </w:rPr>
        <w:t>Manifesto</w:t>
      </w:r>
      <w:r>
        <w:rPr>
          <w:b w:val="0"/>
          <w:i w:val="0"/>
          <w:smallCaps w:val="0"/>
          <w:strike w:val="0"/>
          <w:sz w:val="22"/>
          <w:u w:val="single"/>
        </w:rPr>
        <w:t xml:space="preserve"> was written, in part, as a </w:t>
      </w:r>
      <w:r>
        <w:rPr>
          <w:b w:val="0"/>
          <w:i w:val="0"/>
          <w:smallCaps w:val="0"/>
          <w:strike w:val="0"/>
          <w:sz w:val="22"/>
          <w:highlight w:val="cyan"/>
          <w:u w:val="single"/>
        </w:rPr>
        <w:t>feminist response to accelerationism</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 xml:space="preserve">thus </w:t>
      </w:r>
      <w:r>
        <w:rPr>
          <w:b w:val="0"/>
          <w:i w:val="0"/>
          <w:smallCaps w:val="0"/>
          <w:strike w:val="0"/>
          <w:sz w:val="22"/>
          <w:highlight w:val="cyan"/>
          <w:u w:val="single"/>
        </w:rPr>
        <w:t xml:space="preserve">taking and </w:t>
      </w:r>
      <w:r>
        <w:rPr>
          <w:b w:val="0"/>
          <w:i w:val="0"/>
          <w:smallCaps w:val="0"/>
          <w:strike w:val="0"/>
          <w:sz w:val="22"/>
          <w:highlight w:val="cyan"/>
          <w:u w:val="single"/>
        </w:rPr>
        <w:t>centring</w:t>
      </w:r>
      <w:r>
        <w:rPr>
          <w:b w:val="0"/>
          <w:i w:val="0"/>
          <w:smallCaps w:val="0"/>
          <w:strike w:val="0"/>
          <w:sz w:val="22"/>
          <w:highlight w:val="cyan"/>
          <w:u w:val="single"/>
        </w:rPr>
        <w:t xml:space="preserve"> post-capitalism</w:t>
      </w:r>
      <w:r>
        <w:rPr>
          <w:b w:val="0"/>
          <w:i w:val="0"/>
          <w:smallCaps w:val="0"/>
          <w:strike w:val="0"/>
          <w:sz w:val="22"/>
          <w:u w:val="single"/>
        </w:rPr>
        <w:t xml:space="preserve"> as a feminist project </w:t>
      </w:r>
      <w:r>
        <w:rPr>
          <w:b w:val="0"/>
          <w:i w:val="0"/>
          <w:smallCaps w:val="0"/>
          <w:strike w:val="0"/>
          <w:sz w:val="22"/>
          <w:highlight w:val="cyan"/>
          <w:u w:val="single"/>
        </w:rPr>
        <w:t>while seeking to show</w:t>
      </w:r>
      <w:r>
        <w:rPr>
          <w:b w:val="0"/>
          <w:i w:val="0"/>
          <w:smallCaps w:val="0"/>
          <w:strike w:val="0"/>
          <w:sz w:val="22"/>
          <w:u w:val="single"/>
        </w:rPr>
        <w:t xml:space="preserve"> the </w:t>
      </w:r>
      <w:r>
        <w:rPr>
          <w:b w:val="0"/>
          <w:i w:val="0"/>
          <w:smallCaps w:val="0"/>
          <w:strike w:val="0"/>
          <w:sz w:val="22"/>
          <w:highlight w:val="cyan"/>
          <w:u w:val="single"/>
        </w:rPr>
        <w:t>ways in which feminist interventions are needed in accelerationism</w:t>
      </w:r>
      <w:r>
        <w:rPr>
          <w:b w:val="0"/>
          <w:i w:val="0"/>
          <w:smallCaps w:val="0"/>
          <w:strike w:val="0"/>
          <w:sz w:val="22"/>
          <w:u w:val="single"/>
        </w:rPr>
        <w:t xml:space="preserve"> itself</w:t>
      </w:r>
      <w:r>
        <w:rPr>
          <w:b w:val="0"/>
          <w:i w:val="0"/>
          <w:smallCaps w:val="0"/>
          <w:strike w:val="0"/>
          <w:sz w:val="16"/>
          <w:u w:val="none"/>
        </w:rPr>
        <w:t xml:space="preserve"> (Piasecka, 2016).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eminism</w:t>
      </w:r>
      <w:r>
        <w:rPr>
          <w:b w:val="0"/>
          <w:i w:val="0"/>
          <w:smallCaps w:val="0"/>
          <w:strike w:val="0"/>
          <w:sz w:val="22"/>
          <w:u w:val="single"/>
        </w:rPr>
        <w:t xml:space="preserve">, like many strands of accelerationism, is post-capitalist in its aims. However, being dedicated to a feminist ethics, it is </w:t>
      </w:r>
      <w:r>
        <w:rPr>
          <w:b w:val="0"/>
          <w:i w:val="0"/>
          <w:smallCaps w:val="0"/>
          <w:strike w:val="0"/>
          <w:sz w:val="22"/>
          <w:highlight w:val="cyan"/>
          <w:u w:val="single"/>
        </w:rPr>
        <w:t>more intersectional than much of accelerationist theory</w:t>
      </w:r>
      <w:r>
        <w:rPr>
          <w:b w:val="0"/>
          <w:i w:val="0"/>
          <w:smallCaps w:val="0"/>
          <w:strike w:val="0"/>
          <w:sz w:val="22"/>
          <w:u w:val="single"/>
        </w:rPr>
        <w:t xml:space="preserve">, </w:t>
      </w:r>
      <w:r>
        <w:rPr>
          <w:b w:val="0"/>
          <w:i w:val="0"/>
          <w:smallCaps w:val="0"/>
          <w:strike w:val="0"/>
          <w:sz w:val="22"/>
          <w:highlight w:val="cyan"/>
          <w:u w:val="single"/>
        </w:rPr>
        <w:t>explicitly noting the need to consider all human needs</w:t>
      </w:r>
      <w:r>
        <w:rPr>
          <w:b w:val="0"/>
          <w:i w:val="0"/>
          <w:smallCaps w:val="0"/>
          <w:strike w:val="0"/>
          <w:sz w:val="22"/>
          <w:u w:val="single"/>
        </w:rPr>
        <w:t>, including differences such as ‘race, ability, economic standing, and geographical position’</w:t>
      </w:r>
      <w:r>
        <w:rPr>
          <w:b w:val="0"/>
          <w:i w:val="0"/>
          <w:smallCaps w:val="0"/>
          <w:strike w:val="0"/>
          <w:sz w:val="16"/>
          <w:u w:val="none"/>
        </w:rPr>
        <w:t xml:space="preserve"> (</w:t>
      </w:r>
      <w:r>
        <w:rPr>
          <w:b w:val="0"/>
          <w:i w:val="0"/>
          <w:smallCaps w:val="0"/>
          <w:strike w:val="0"/>
          <w:sz w:val="16"/>
          <w:u w:val="none"/>
        </w:rPr>
        <w:t>Laboria</w:t>
      </w:r>
      <w:r>
        <w:rPr>
          <w:b w:val="0"/>
          <w:i w:val="0"/>
          <w:smallCaps w:val="0"/>
          <w:strike w:val="0"/>
          <w:sz w:val="16"/>
          <w:u w:val="none"/>
        </w:rPr>
        <w:t xml:space="preserve"> </w:t>
      </w:r>
      <w:r>
        <w:rPr>
          <w:b w:val="0"/>
          <w:i w:val="0"/>
          <w:smallCaps w:val="0"/>
          <w:strike w:val="0"/>
          <w:sz w:val="16"/>
          <w:u w:val="none"/>
        </w:rPr>
        <w:t>Cuboniks</w:t>
      </w:r>
      <w:r>
        <w:rPr>
          <w:b w:val="0"/>
          <w:i w:val="0"/>
          <w:smallCaps w:val="0"/>
          <w:strike w:val="0"/>
          <w:sz w:val="16"/>
          <w:u w:val="none"/>
        </w:rPr>
        <w:t xml:space="preserve">, 2015, Zero 0×00, Parity 0×0F). Thus, similar to the Accelerate Manifesto, the </w:t>
      </w:r>
      <w:r>
        <w:rPr>
          <w:b w:val="0"/>
          <w:i w:val="0"/>
          <w:smallCaps w:val="0"/>
          <w:strike w:val="0"/>
          <w:sz w:val="16"/>
          <w:u w:val="none"/>
        </w:rPr>
        <w:t>Xenofeminist</w:t>
      </w:r>
      <w:r>
        <w:rPr>
          <w:b w:val="0"/>
          <w:i w:val="0"/>
          <w:smallCaps w:val="0"/>
          <w:strike w:val="0"/>
          <w:sz w:val="16"/>
          <w:u w:val="none"/>
        </w:rPr>
        <w:t xml:space="preserve"> Manifesto states: ‘</w:t>
      </w:r>
      <w:r>
        <w:rPr>
          <w:b w:val="0"/>
          <w:i w:val="0"/>
          <w:smallCaps w:val="0"/>
          <w:strike w:val="0"/>
          <w:sz w:val="22"/>
          <w:u w:val="single"/>
        </w:rPr>
        <w:t xml:space="preserve">no more futureless repetition on the treadmill of capital, no more submission to the drudgery of </w:t>
      </w:r>
      <w:r>
        <w:rPr>
          <w:b w:val="0"/>
          <w:i w:val="0"/>
          <w:smallCaps w:val="0"/>
          <w:strike w:val="0"/>
          <w:sz w:val="22"/>
          <w:u w:val="single"/>
        </w:rPr>
        <w:t>labour</w:t>
      </w:r>
      <w:r>
        <w:rPr>
          <w:b w:val="0"/>
          <w:i w:val="0"/>
          <w:smallCaps w:val="0"/>
          <w:strike w:val="0"/>
          <w:sz w:val="16"/>
          <w:u w:val="none"/>
        </w:rPr>
        <w:t xml:space="preserve">’ (ibid., Zero 0×00). However, unlike the Accelerate Manifesto, the </w:t>
      </w:r>
      <w:r>
        <w:rPr>
          <w:b w:val="0"/>
          <w:i w:val="0"/>
          <w:smallCaps w:val="0"/>
          <w:strike w:val="0"/>
          <w:sz w:val="16"/>
          <w:u w:val="none"/>
        </w:rPr>
        <w:t>Xenofeminist</w:t>
      </w:r>
      <w:r>
        <w:rPr>
          <w:b w:val="0"/>
          <w:i w:val="0"/>
          <w:smallCaps w:val="0"/>
          <w:strike w:val="0"/>
          <w:sz w:val="16"/>
          <w:u w:val="none"/>
        </w:rPr>
        <w:t xml:space="preserve"> Manifesto does consider the special role women often play in terms of </w:t>
      </w:r>
      <w:r>
        <w:rPr>
          <w:b w:val="0"/>
          <w:i w:val="0"/>
          <w:smallCaps w:val="0"/>
          <w:strike w:val="0"/>
          <w:sz w:val="16"/>
          <w:u w:val="none"/>
        </w:rPr>
        <w:t>labour</w:t>
      </w:r>
      <w:r>
        <w:rPr>
          <w:b w:val="0"/>
          <w:i w:val="0"/>
          <w:smallCaps w:val="0"/>
          <w:strike w:val="0"/>
          <w:sz w:val="16"/>
          <w:u w:val="none"/>
        </w:rPr>
        <w:t xml:space="preserve">, continuing: ‘no more submission to the drudgery of </w:t>
      </w:r>
      <w:r>
        <w:rPr>
          <w:b w:val="0"/>
          <w:i w:val="0"/>
          <w:smallCaps w:val="0"/>
          <w:strike w:val="0"/>
          <w:sz w:val="16"/>
          <w:u w:val="none"/>
        </w:rPr>
        <w:t>labour</w:t>
      </w:r>
      <w:r>
        <w:rPr>
          <w:b w:val="0"/>
          <w:i w:val="0"/>
          <w:smallCaps w:val="0"/>
          <w:strike w:val="0"/>
          <w:sz w:val="16"/>
          <w:u w:val="none"/>
        </w:rPr>
        <w:t xml:space="preserve"> productive and reproductive alike’ (ibid.). </w:t>
      </w:r>
      <w:r>
        <w:rPr>
          <w:b w:val="0"/>
          <w:i w:val="0"/>
          <w:smallCaps w:val="0"/>
          <w:strike w:val="0"/>
          <w:sz w:val="16"/>
          <w:u w:val="none"/>
        </w:rPr>
        <w:t>Xenofeminism</w:t>
      </w:r>
      <w:r>
        <w:rPr>
          <w:b w:val="0"/>
          <w:i w:val="0"/>
          <w:smallCaps w:val="0"/>
          <w:strike w:val="0"/>
          <w:sz w:val="16"/>
          <w:u w:val="none"/>
        </w:rPr>
        <w:t xml:space="preserve"> thus takes an i</w:t>
      </w:r>
      <w:r>
        <w:rPr>
          <w:b w:val="0"/>
          <w:i w:val="0"/>
          <w:smallCaps w:val="0"/>
          <w:strike w:val="0"/>
          <w:sz w:val="22"/>
          <w:u w:val="single"/>
        </w:rPr>
        <w:t xml:space="preserve">ntersectional approach to accelerationism, </w:t>
      </w:r>
      <w:r>
        <w:rPr>
          <w:b w:val="0"/>
          <w:i w:val="0"/>
          <w:smallCaps w:val="0"/>
          <w:strike w:val="0"/>
          <w:sz w:val="22"/>
          <w:highlight w:val="cyan"/>
          <w:u w:val="single"/>
        </w:rPr>
        <w:t>arguing that the universal is made out of the particular and is not built from above but built up from the bottom</w:t>
      </w:r>
      <w:r>
        <w:rPr>
          <w:b w:val="0"/>
          <w:i w:val="0"/>
          <w:smallCaps w:val="0"/>
          <w:strike w:val="0"/>
          <w:sz w:val="16"/>
          <w:u w:val="none"/>
        </w:rPr>
        <w:t xml:space="preserve"> (ibid., Parity 0×0F).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eminism</w:t>
      </w:r>
      <w:r>
        <w:rPr>
          <w:b w:val="0"/>
          <w:i w:val="0"/>
          <w:smallCaps w:val="0"/>
          <w:strike w:val="0"/>
          <w:sz w:val="22"/>
          <w:u w:val="single"/>
        </w:rPr>
        <w:t xml:space="preserve">, like accelerationism, </w:t>
      </w:r>
      <w:r>
        <w:rPr>
          <w:b w:val="0"/>
          <w:i w:val="0"/>
          <w:smallCaps w:val="0"/>
          <w:strike w:val="0"/>
          <w:sz w:val="22"/>
          <w:highlight w:val="cyan"/>
          <w:u w:val="single"/>
        </w:rPr>
        <w:t>is both anti- and post-capitalist</w:t>
      </w:r>
      <w:r>
        <w:rPr>
          <w:b w:val="0"/>
          <w:i w:val="0"/>
          <w:smallCaps w:val="0"/>
          <w:strike w:val="0"/>
          <w:sz w:val="16"/>
          <w:u w:val="none"/>
        </w:rPr>
        <w:t xml:space="preserve"> (ibid., Trap 0×0A). As per the Accelerate Manifesto, </w:t>
      </w:r>
      <w:r>
        <w:rPr>
          <w:b w:val="0"/>
          <w:i w:val="0"/>
          <w:smallCaps w:val="0"/>
          <w:strike w:val="0"/>
          <w:sz w:val="22"/>
          <w:u w:val="single"/>
        </w:rPr>
        <w:t>xenofeminism</w:t>
      </w:r>
      <w:r>
        <w:rPr>
          <w:b w:val="0"/>
          <w:i w:val="0"/>
          <w:smallCaps w:val="0"/>
          <w:strike w:val="0"/>
          <w:sz w:val="22"/>
          <w:u w:val="single"/>
        </w:rPr>
        <w:t xml:space="preserve"> </w:t>
      </w:r>
      <w:r>
        <w:rPr>
          <w:b w:val="0"/>
          <w:i w:val="0"/>
          <w:smallCaps w:val="0"/>
          <w:strike w:val="0"/>
          <w:sz w:val="22"/>
          <w:highlight w:val="cyan"/>
          <w:u w:val="single"/>
        </w:rPr>
        <w:t>aims to move</w:t>
      </w:r>
      <w:r>
        <w:rPr>
          <w:b w:val="0"/>
          <w:i w:val="0"/>
          <w:smallCaps w:val="0"/>
          <w:strike w:val="0"/>
          <w:sz w:val="22"/>
          <w:highlight w:val="cyan"/>
          <w:u w:val="single"/>
        </w:rPr>
        <w:t xml:space="preserve"> beyond the rigid constructions of current left politics and leftist in-fighting</w:t>
      </w:r>
      <w:r>
        <w:rPr>
          <w:b w:val="0"/>
          <w:i w:val="0"/>
          <w:smallCaps w:val="0"/>
          <w:strike w:val="0"/>
          <w:sz w:val="22"/>
          <w:u w:val="single"/>
        </w:rPr>
        <w:t>. Instead, ‘</w:t>
      </w:r>
      <w:r>
        <w:rPr>
          <w:b w:val="0"/>
          <w:i w:val="0"/>
          <w:smallCaps w:val="0"/>
          <w:strike w:val="0"/>
          <w:sz w:val="22"/>
          <w:u w:val="single"/>
        </w:rPr>
        <w:t>Xenofeminism</w:t>
      </w:r>
      <w:r>
        <w:rPr>
          <w:b w:val="0"/>
          <w:i w:val="0"/>
          <w:smallCaps w:val="0"/>
          <w:strike w:val="0"/>
          <w:sz w:val="22"/>
          <w:u w:val="single"/>
        </w:rPr>
        <w:t xml:space="preserve"> </w:t>
      </w:r>
      <w:r>
        <w:rPr>
          <w:b w:val="0"/>
          <w:i w:val="0"/>
          <w:smallCaps w:val="0"/>
          <w:strike w:val="0"/>
          <w:sz w:val="22"/>
          <w:highlight w:val="cyan"/>
          <w:u w:val="single"/>
        </w:rPr>
        <w:t>seeks to construct a coalitional politics, a politics without the infection of purity’</w:t>
      </w:r>
      <w:r>
        <w:rPr>
          <w:b w:val="0"/>
          <w:i w:val="0"/>
          <w:smallCaps w:val="0"/>
          <w:strike w:val="0"/>
          <w:sz w:val="16"/>
          <w:u w:val="none"/>
        </w:rPr>
        <w:t xml:space="preserve"> (ibid., Parity 0×10). Thus, ‘</w:t>
      </w:r>
      <w:r>
        <w:rPr>
          <w:b w:val="0"/>
          <w:i w:val="0"/>
          <w:smallCaps w:val="0"/>
          <w:strike w:val="0"/>
          <w:sz w:val="22"/>
          <w:highlight w:val="cyan"/>
          <w:u w:val="single"/>
        </w:rPr>
        <w:t>XF seizes alienation as an impetus to generate new worlds</w:t>
      </w:r>
      <w:r>
        <w:rPr>
          <w:b w:val="0"/>
          <w:i w:val="0"/>
          <w:smallCaps w:val="0"/>
          <w:strike w:val="0"/>
          <w:sz w:val="22"/>
          <w:u w:val="single"/>
        </w:rPr>
        <w:t>. We are all alienated—but have we ever been otherwise</w:t>
      </w:r>
      <w:r>
        <w:rPr>
          <w:b w:val="0"/>
          <w:i w:val="0"/>
          <w:smallCaps w:val="0"/>
          <w:strike w:val="0"/>
          <w:sz w:val="16"/>
          <w:u w:val="none"/>
        </w:rPr>
        <w:t xml:space="preserve">?’ (ibid., Zero 0×01). Instead of lamenting alienation, from work and more broadly, </w:t>
      </w:r>
      <w:r>
        <w:rPr>
          <w:b w:val="0"/>
          <w:i w:val="0"/>
          <w:smallCaps w:val="0"/>
          <w:strike w:val="0"/>
          <w:sz w:val="16"/>
          <w:u w:val="none"/>
        </w:rPr>
        <w:t>xenofeminism</w:t>
      </w:r>
      <w:r>
        <w:rPr>
          <w:b w:val="0"/>
          <w:i w:val="0"/>
          <w:smallCaps w:val="0"/>
          <w:strike w:val="0"/>
          <w:sz w:val="16"/>
          <w:u w:val="none"/>
        </w:rPr>
        <w:t xml:space="preserve"> celebrates it. Thus, </w:t>
      </w:r>
      <w:r>
        <w:rPr>
          <w:b w:val="0"/>
          <w:i w:val="0"/>
          <w:smallCaps w:val="0"/>
          <w:strike w:val="0"/>
          <w:sz w:val="16"/>
          <w:u w:val="none"/>
        </w:rPr>
        <w:t>xenofeminism</w:t>
      </w:r>
      <w:r>
        <w:rPr>
          <w:b w:val="0"/>
          <w:i w:val="0"/>
          <w:smallCaps w:val="0"/>
          <w:strike w:val="0"/>
          <w:sz w:val="16"/>
          <w:u w:val="none"/>
        </w:rPr>
        <w:t xml:space="preserve"> states that ‘</w:t>
      </w:r>
      <w:r>
        <w:rPr>
          <w:b w:val="0"/>
          <w:i w:val="0"/>
          <w:smallCaps w:val="0"/>
          <w:strike w:val="0"/>
          <w:sz w:val="22"/>
          <w:u w:val="single"/>
        </w:rPr>
        <w:t xml:space="preserve">the </w:t>
      </w:r>
      <w:r>
        <w:rPr>
          <w:b w:val="0"/>
          <w:i w:val="0"/>
          <w:smallCaps w:val="0"/>
          <w:strike w:val="0"/>
          <w:sz w:val="22"/>
          <w:highlight w:val="cyan"/>
          <w:u w:val="single"/>
        </w:rPr>
        <w:t>construction of freedom involves</w:t>
      </w:r>
      <w:r>
        <w:rPr>
          <w:b w:val="0"/>
          <w:i w:val="0"/>
          <w:smallCaps w:val="0"/>
          <w:strike w:val="0"/>
          <w:sz w:val="22"/>
          <w:u w:val="single"/>
        </w:rPr>
        <w:t xml:space="preserve"> not less but </w:t>
      </w:r>
      <w:r>
        <w:rPr>
          <w:b w:val="0"/>
          <w:i w:val="0"/>
          <w:smallCaps w:val="0"/>
          <w:strike w:val="0"/>
          <w:sz w:val="22"/>
          <w:highlight w:val="cyan"/>
          <w:u w:val="single"/>
        </w:rPr>
        <w:t>more alienation’</w:t>
      </w:r>
      <w:r>
        <w:rPr>
          <w:b w:val="0"/>
          <w:i w:val="0"/>
          <w:smallCaps w:val="0"/>
          <w:strike w:val="0"/>
          <w:sz w:val="16"/>
          <w:u w:val="none"/>
        </w:rPr>
        <w:t xml:space="preserve">, for ‘it is through, and not despite, our alienated condition that we can free ourselves from the muck of immediacy’, this referring, in part, to the future possibility (and now) of machines doing many of the immediate, manual, domestic and potentially reproductive </w:t>
      </w:r>
      <w:r>
        <w:rPr>
          <w:b w:val="0"/>
          <w:i w:val="0"/>
          <w:smallCaps w:val="0"/>
          <w:strike w:val="0"/>
          <w:sz w:val="16"/>
          <w:u w:val="none"/>
        </w:rPr>
        <w:t>labour</w:t>
      </w:r>
      <w:r>
        <w:rPr>
          <w:b w:val="0"/>
          <w:i w:val="0"/>
          <w:smallCaps w:val="0"/>
          <w:strike w:val="0"/>
          <w:sz w:val="16"/>
          <w:u w:val="none"/>
        </w:rPr>
        <w:t xml:space="preserve"> tasks (ibid.). </w:t>
      </w:r>
      <w:r>
        <w:rPr>
          <w:b w:val="0"/>
          <w:i w:val="0"/>
          <w:smallCaps w:val="0"/>
          <w:strike w:val="0"/>
          <w:sz w:val="22"/>
          <w:u w:val="single"/>
        </w:rPr>
        <w:t>Xenofeminism</w:t>
      </w:r>
      <w:r>
        <w:rPr>
          <w:b w:val="0"/>
          <w:i w:val="0"/>
          <w:smallCaps w:val="0"/>
          <w:strike w:val="0"/>
          <w:sz w:val="22"/>
          <w:u w:val="single"/>
        </w:rPr>
        <w:t xml:space="preserve"> is not purely ‘tech-positive’, however.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eminism</w:t>
      </w:r>
      <w:r>
        <w:rPr>
          <w:b w:val="0"/>
          <w:i w:val="0"/>
          <w:smallCaps w:val="0"/>
          <w:strike w:val="0"/>
          <w:sz w:val="22"/>
          <w:u w:val="single"/>
        </w:rPr>
        <w:t xml:space="preserve"> also </w:t>
      </w:r>
      <w:r>
        <w:rPr>
          <w:b w:val="0"/>
          <w:i w:val="0"/>
          <w:smallCaps w:val="0"/>
          <w:strike w:val="0"/>
          <w:sz w:val="22"/>
          <w:highlight w:val="cyan"/>
          <w:u w:val="single"/>
        </w:rPr>
        <w:t>notes the dark sides to technology and the ways in which it has been used ‘in the exclusive interests of capital, which</w:t>
      </w:r>
      <w:r>
        <w:rPr>
          <w:b w:val="0"/>
          <w:i w:val="0"/>
          <w:smallCaps w:val="0"/>
          <w:strike w:val="0"/>
          <w:sz w:val="22"/>
          <w:u w:val="single"/>
        </w:rPr>
        <w:t>, by design</w:t>
      </w:r>
      <w:r>
        <w:rPr>
          <w:b w:val="0"/>
          <w:i w:val="0"/>
          <w:smallCaps w:val="0"/>
          <w:strike w:val="0"/>
          <w:sz w:val="22"/>
          <w:highlight w:val="cyan"/>
          <w:u w:val="single"/>
        </w:rPr>
        <w:t>, only benefits the few’</w:t>
      </w:r>
      <w:r>
        <w:rPr>
          <w:b w:val="0"/>
          <w:i w:val="0"/>
          <w:smallCaps w:val="0"/>
          <w:strike w:val="0"/>
          <w:sz w:val="16"/>
          <w:u w:val="none"/>
        </w:rPr>
        <w:t xml:space="preserve"> (ibid., Interrupt 0×08). However, the manifesto remains positive about the possible futures of technology, noting that there are ‘radical opportunities afforded by developing (and alienating) forms of technological mediation’ (ibid.). The </w:t>
      </w:r>
      <w:r>
        <w:rPr>
          <w:b w:val="0"/>
          <w:i w:val="0"/>
          <w:smallCaps w:val="0"/>
          <w:strike w:val="0"/>
          <w:sz w:val="16"/>
          <w:u w:val="none"/>
        </w:rPr>
        <w:t>Xenofeminist</w:t>
      </w:r>
      <w:r>
        <w:rPr>
          <w:b w:val="0"/>
          <w:i w:val="0"/>
          <w:smallCaps w:val="0"/>
          <w:strike w:val="0"/>
          <w:sz w:val="16"/>
          <w:u w:val="none"/>
        </w:rPr>
        <w:t xml:space="preserve"> Manifesto notes that, although there is an ongoing problem around accessibility, ‘digital tools have never been more widely available or more sensitive to appropriation than they are today’ (ibid.). </w:t>
      </w:r>
      <w:r>
        <w:rPr>
          <w:b/>
          <w:i w:val="0"/>
          <w:smallCaps w:val="0"/>
          <w:strike w:val="0"/>
          <w:sz w:val="22"/>
          <w:highlight w:val="cyan"/>
          <w:u w:val="single"/>
        </w:rPr>
        <w:t>X</w:t>
      </w:r>
      <w:r>
        <w:rPr>
          <w:b w:val="0"/>
          <w:i w:val="0"/>
          <w:smallCaps w:val="0"/>
          <w:strike w:val="0"/>
          <w:sz w:val="22"/>
          <w:u w:val="single"/>
        </w:rPr>
        <w:t>eno</w:t>
      </w:r>
      <w:r>
        <w:rPr>
          <w:b/>
          <w:i w:val="0"/>
          <w:smallCaps w:val="0"/>
          <w:strike w:val="0"/>
          <w:sz w:val="22"/>
          <w:highlight w:val="cyan"/>
          <w:u w:val="single"/>
        </w:rPr>
        <w:t>f</w:t>
      </w:r>
      <w:r>
        <w:rPr>
          <w:b w:val="0"/>
          <w:i w:val="0"/>
          <w:smallCaps w:val="0"/>
          <w:strike w:val="0"/>
          <w:sz w:val="22"/>
          <w:u w:val="single"/>
        </w:rPr>
        <w:t>eminism</w:t>
      </w:r>
      <w:r>
        <w:rPr>
          <w:b w:val="0"/>
          <w:i w:val="0"/>
          <w:smallCaps w:val="0"/>
          <w:strike w:val="0"/>
          <w:sz w:val="22"/>
          <w:u w:val="single"/>
        </w:rPr>
        <w:t xml:space="preserve">, therefore, not only wants to accelerate technology into the post-capitalist world but </w:t>
      </w:r>
      <w:r>
        <w:rPr>
          <w:b w:val="0"/>
          <w:i w:val="0"/>
          <w:smallCaps w:val="0"/>
          <w:strike w:val="0"/>
          <w:sz w:val="22"/>
          <w:highlight w:val="cyan"/>
          <w:u w:val="single"/>
        </w:rPr>
        <w:t>seeks</w:t>
      </w:r>
      <w:r>
        <w:rPr>
          <w:b w:val="0"/>
          <w:i w:val="0"/>
          <w:smallCaps w:val="0"/>
          <w:strike w:val="0"/>
          <w:sz w:val="22"/>
          <w:u w:val="single"/>
        </w:rPr>
        <w:t xml:space="preserve"> also t</w:t>
      </w:r>
      <w:r>
        <w:rPr>
          <w:b w:val="0"/>
          <w:i w:val="0"/>
          <w:smallCaps w:val="0"/>
          <w:strike w:val="0"/>
          <w:sz w:val="22"/>
          <w:highlight w:val="cyan"/>
          <w:u w:val="single"/>
        </w:rPr>
        <w:t>o appropriate technology and make it feminist.</w:t>
      </w:r>
      <w:r>
        <w:rPr>
          <w:b w:val="0"/>
          <w:i w:val="0"/>
          <w:smallCaps w:val="0"/>
          <w:strike w:val="0"/>
          <w:sz w:val="16"/>
          <w:u w:val="none"/>
        </w:rPr>
        <w:t xml:space="preserve"> The dark sides of technology and the ways it has been used up until now do not make technology’s use futile. Rather, the </w:t>
      </w:r>
      <w:r>
        <w:rPr>
          <w:b w:val="0"/>
          <w:i w:val="0"/>
          <w:smallCaps w:val="0"/>
          <w:strike w:val="0"/>
          <w:sz w:val="16"/>
          <w:u w:val="none"/>
        </w:rPr>
        <w:t>xenofeminists</w:t>
      </w:r>
      <w:r>
        <w:rPr>
          <w:b w:val="0"/>
          <w:i w:val="0"/>
          <w:smallCaps w:val="0"/>
          <w:strike w:val="0"/>
          <w:sz w:val="16"/>
          <w:u w:val="none"/>
        </w:rPr>
        <w:t xml:space="preserve"> note the need to </w:t>
      </w:r>
      <w:r>
        <w:rPr>
          <w:b w:val="0"/>
          <w:i w:val="0"/>
          <w:smallCaps w:val="0"/>
          <w:strike w:val="0"/>
          <w:sz w:val="16"/>
          <w:u w:val="none"/>
        </w:rPr>
        <w:t>politicise</w:t>
      </w:r>
      <w:r>
        <w:rPr>
          <w:b w:val="0"/>
          <w:i w:val="0"/>
          <w:smallCaps w:val="0"/>
          <w:strike w:val="0"/>
          <w:sz w:val="16"/>
          <w:u w:val="none"/>
        </w:rPr>
        <w:t xml:space="preserve"> the techno</w:t>
      </w:r>
      <w:r>
        <w:rPr>
          <w:b w:val="0"/>
          <w:i w:val="0"/>
          <w:smallCaps w:val="0"/>
          <w:strike w:val="0"/>
          <w:sz w:val="22"/>
          <w:u w:val="single"/>
        </w:rPr>
        <w:t xml:space="preserve">. </w:t>
      </w:r>
      <w:r>
        <w:rPr>
          <w:b w:val="0"/>
          <w:i w:val="0"/>
          <w:smallCaps w:val="0"/>
          <w:strike w:val="0"/>
          <w:sz w:val="22"/>
          <w:highlight w:val="cyan"/>
          <w:u w:val="single"/>
        </w:rPr>
        <w:t>Technology</w:t>
      </w:r>
      <w:r>
        <w:rPr>
          <w:b w:val="0"/>
          <w:i w:val="0"/>
          <w:smallCaps w:val="0"/>
          <w:strike w:val="0"/>
          <w:sz w:val="22"/>
          <w:u w:val="single"/>
        </w:rPr>
        <w:t xml:space="preserve">, to the </w:t>
      </w:r>
      <w:r>
        <w:rPr>
          <w:b w:val="0"/>
          <w:i w:val="0"/>
          <w:smallCaps w:val="0"/>
          <w:strike w:val="0"/>
          <w:sz w:val="22"/>
          <w:u w:val="single"/>
        </w:rPr>
        <w:t>xenofeminists</w:t>
      </w:r>
      <w:r>
        <w:rPr>
          <w:b w:val="0"/>
          <w:i w:val="0"/>
          <w:smallCaps w:val="0"/>
          <w:strike w:val="0"/>
          <w:sz w:val="22"/>
          <w:u w:val="single"/>
        </w:rPr>
        <w:t xml:space="preserve">, is </w:t>
      </w:r>
      <w:r>
        <w:rPr>
          <w:b w:val="0"/>
          <w:i w:val="0"/>
          <w:smallCaps w:val="0"/>
          <w:strike w:val="0"/>
          <w:sz w:val="22"/>
          <w:highlight w:val="cyan"/>
          <w:u w:val="single"/>
        </w:rPr>
        <w:t>a tool for revolution</w:t>
      </w:r>
      <w:r>
        <w:rPr>
          <w:b w:val="0"/>
          <w:i w:val="0"/>
          <w:smallCaps w:val="0"/>
          <w:strike w:val="0"/>
          <w:sz w:val="22"/>
          <w:u w:val="single"/>
        </w:rPr>
        <w:t>:</w:t>
      </w:r>
      <w:r>
        <w:rPr>
          <w:b w:val="0"/>
          <w:i w:val="0"/>
          <w:smallCaps w:val="0"/>
          <w:strike w:val="0"/>
          <w:sz w:val="16"/>
          <w:u w:val="none"/>
        </w:rPr>
        <w:t xml:space="preserve"> ‘XF seeks to strategically deploy existing technologies to re-engineer the world’ (ibid., Zero 0×02). Thus, they note that ‘the real emancipatory potential of technology remains unrealized’, due to the capitalist ways it has thus far been used (ibid., Zero 0×03</w:t>
      </w:r>
      <w:r>
        <w:rPr>
          <w:b w:val="0"/>
          <w:i w:val="0"/>
          <w:smallCaps w:val="0"/>
          <w:strike w:val="0"/>
          <w:sz w:val="22"/>
          <w:u w:val="single"/>
        </w:rPr>
        <w:t xml:space="preserve">). </w:t>
      </w:r>
      <w:r>
        <w:rPr>
          <w:b w:val="0"/>
          <w:i w:val="0"/>
          <w:smallCaps w:val="0"/>
          <w:strike w:val="0"/>
          <w:sz w:val="22"/>
          <w:u w:val="single"/>
        </w:rPr>
        <w:t>Xenofeminism</w:t>
      </w:r>
      <w:r>
        <w:rPr>
          <w:b w:val="0"/>
          <w:i w:val="0"/>
          <w:smallCaps w:val="0"/>
          <w:strike w:val="0"/>
          <w:sz w:val="22"/>
          <w:u w:val="single"/>
        </w:rPr>
        <w:t>, therefore, is motivated by the gender blindness of accelerationism but also goes further than accelerationism</w:t>
      </w:r>
      <w:r>
        <w:rPr>
          <w:b w:val="0"/>
          <w:i w:val="0"/>
          <w:smallCaps w:val="0"/>
          <w:strike w:val="0"/>
          <w:sz w:val="22"/>
          <w:u w:val="single"/>
        </w:rPr>
        <w:t xml:space="preserve">. As noted above, </w:t>
      </w:r>
      <w:r>
        <w:rPr>
          <w:b w:val="0"/>
          <w:i w:val="0"/>
          <w:smallCaps w:val="0"/>
          <w:strike w:val="0"/>
          <w:sz w:val="22"/>
          <w:u w:val="single"/>
        </w:rPr>
        <w:t>xenofeminism</w:t>
      </w:r>
      <w:r>
        <w:rPr>
          <w:b w:val="0"/>
          <w:i w:val="0"/>
          <w:smallCaps w:val="0"/>
          <w:strike w:val="0"/>
          <w:sz w:val="22"/>
          <w:u w:val="single"/>
        </w:rPr>
        <w:t xml:space="preserve"> also takes inspiration from feminist theories of technology, particularly those that see technology as a potential tool for social change</w:t>
      </w:r>
      <w:r>
        <w:rPr>
          <w:b w:val="0"/>
          <w:i w:val="0"/>
          <w:smallCaps w:val="0"/>
          <w:strike w:val="0"/>
          <w:sz w:val="16"/>
          <w:u w:val="none"/>
        </w:rPr>
        <w:t xml:space="preserve"> (see, for example, Haraway, 2001 [1984]). </w:t>
      </w:r>
      <w:r>
        <w:rPr>
          <w:b w:val="0"/>
          <w:i w:val="0"/>
          <w:smallCaps w:val="0"/>
          <w:strike w:val="0"/>
          <w:sz w:val="16"/>
          <w:u w:val="none"/>
        </w:rPr>
        <w:t>Xenofeminsim</w:t>
      </w:r>
      <w:r>
        <w:rPr>
          <w:b w:val="0"/>
          <w:i w:val="0"/>
          <w:smallCaps w:val="0"/>
          <w:strike w:val="0"/>
          <w:sz w:val="16"/>
          <w:u w:val="none"/>
        </w:rPr>
        <w:t xml:space="preserve"> advocates for an activist interest to be taken in technologies at all levels, from ‘domestic </w:t>
      </w:r>
      <w:r>
        <w:rPr>
          <w:b w:val="0"/>
          <w:i w:val="0"/>
          <w:smallCaps w:val="0"/>
          <w:strike w:val="0"/>
          <w:sz w:val="16"/>
          <w:u w:val="none"/>
        </w:rPr>
        <w:t>labour-saving</w:t>
      </w:r>
      <w:r>
        <w:rPr>
          <w:b w:val="0"/>
          <w:i w:val="0"/>
          <w:smallCaps w:val="0"/>
          <w:strike w:val="0"/>
          <w:sz w:val="16"/>
          <w:u w:val="none"/>
        </w:rPr>
        <w:t xml:space="preserve"> devices’ (Hester, 2018b, p. 8), to the use of technology to ‘combat unequal access to reproductive and pharmaceutical tools’, to technology’s use in ‘combat[</w:t>
      </w:r>
      <w:r>
        <w:rPr>
          <w:b w:val="0"/>
          <w:i w:val="0"/>
          <w:smallCaps w:val="0"/>
          <w:strike w:val="0"/>
          <w:sz w:val="16"/>
          <w:u w:val="none"/>
        </w:rPr>
        <w:t>ing</w:t>
      </w:r>
      <w:r>
        <w:rPr>
          <w:b w:val="0"/>
          <w:i w:val="0"/>
          <w:smallCaps w:val="0"/>
          <w:strike w:val="0"/>
          <w:sz w:val="16"/>
          <w:u w:val="none"/>
        </w:rPr>
        <w:t xml:space="preserve">] environmental cataclysm, economic instability, as well as dangerous forms of unpaid/underpaid </w:t>
      </w:r>
      <w:r>
        <w:rPr>
          <w:b w:val="0"/>
          <w:i w:val="0"/>
          <w:smallCaps w:val="0"/>
          <w:strike w:val="0"/>
          <w:sz w:val="16"/>
          <w:u w:val="none"/>
        </w:rPr>
        <w:t>labour</w:t>
      </w:r>
      <w:r>
        <w:rPr>
          <w:b w:val="0"/>
          <w:i w:val="0"/>
          <w:smallCaps w:val="0"/>
          <w:strike w:val="0"/>
          <w:sz w:val="16"/>
          <w:u w:val="none"/>
        </w:rPr>
        <w:t>’ (</w:t>
      </w:r>
      <w:r>
        <w:rPr>
          <w:b w:val="0"/>
          <w:i w:val="0"/>
          <w:smallCaps w:val="0"/>
          <w:strike w:val="0"/>
          <w:sz w:val="16"/>
          <w:u w:val="none"/>
        </w:rPr>
        <w:t>Laboria</w:t>
      </w:r>
      <w:r>
        <w:rPr>
          <w:b w:val="0"/>
          <w:i w:val="0"/>
          <w:smallCaps w:val="0"/>
          <w:strike w:val="0"/>
          <w:sz w:val="16"/>
          <w:u w:val="none"/>
        </w:rPr>
        <w:t xml:space="preserve"> </w:t>
      </w:r>
      <w:r>
        <w:rPr>
          <w:b w:val="0"/>
          <w:i w:val="0"/>
          <w:smallCaps w:val="0"/>
          <w:strike w:val="0"/>
          <w:sz w:val="16"/>
          <w:u w:val="none"/>
        </w:rPr>
        <w:t>Cuboniks</w:t>
      </w:r>
      <w:r>
        <w:rPr>
          <w:b w:val="0"/>
          <w:i w:val="0"/>
          <w:smallCaps w:val="0"/>
          <w:strike w:val="0"/>
          <w:sz w:val="16"/>
          <w:u w:val="none"/>
        </w:rPr>
        <w:t xml:space="preserve">, 2015, Zero 0×03). Thus, </w:t>
      </w:r>
      <w:r>
        <w:rPr>
          <w:b w:val="0"/>
          <w:i w:val="0"/>
          <w:smallCaps w:val="0"/>
          <w:strike w:val="0"/>
          <w:sz w:val="22"/>
          <w:u w:val="single"/>
        </w:rPr>
        <w:t>xenofeminism</w:t>
      </w:r>
      <w:r>
        <w:rPr>
          <w:b w:val="0"/>
          <w:i w:val="0"/>
          <w:smallCaps w:val="0"/>
          <w:strike w:val="0"/>
          <w:sz w:val="22"/>
          <w:u w:val="single"/>
        </w:rPr>
        <w:t xml:space="preserve"> not only wants to create a post-capitalist world but also seeks to create a more just world within our </w:t>
      </w:r>
      <w:r>
        <w:rPr>
          <w:b w:val="0"/>
          <w:i w:val="0"/>
          <w:smallCaps w:val="0"/>
          <w:strike w:val="0"/>
          <w:sz w:val="22"/>
          <w:u w:val="single"/>
        </w:rPr>
        <w:t>technomaterial</w:t>
      </w:r>
      <w:r>
        <w:rPr>
          <w:b w:val="0"/>
          <w:i w:val="0"/>
          <w:smallCaps w:val="0"/>
          <w:strike w:val="0"/>
          <w:sz w:val="22"/>
          <w:u w:val="single"/>
        </w:rPr>
        <w:t xml:space="preserve"> reality. </w:t>
      </w:r>
      <w:r>
        <w:rPr>
          <w:b w:val="0"/>
          <w:i w:val="0"/>
          <w:smallCaps w:val="0"/>
          <w:strike w:val="0"/>
          <w:sz w:val="22"/>
          <w:u w:val="single"/>
        </w:rPr>
        <w:t>Xenofeminism</w:t>
      </w:r>
      <w:r>
        <w:rPr>
          <w:b w:val="0"/>
          <w:i w:val="0"/>
          <w:smallCaps w:val="0"/>
          <w:strike w:val="0"/>
          <w:sz w:val="22"/>
          <w:u w:val="single"/>
        </w:rPr>
        <w:t xml:space="preserve"> laments the early days of cyberfeminism when technology was seen as a </w:t>
      </w:r>
      <w:r>
        <w:rPr>
          <w:b w:val="0"/>
          <w:i w:val="0"/>
          <w:smallCaps w:val="0"/>
          <w:strike w:val="0"/>
          <w:sz w:val="22"/>
          <w:u w:val="single"/>
        </w:rPr>
        <w:t>key way</w:t>
      </w:r>
      <w:r>
        <w:rPr>
          <w:b w:val="0"/>
          <w:i w:val="0"/>
          <w:smallCaps w:val="0"/>
          <w:strike w:val="0"/>
          <w:sz w:val="22"/>
          <w:u w:val="single"/>
        </w:rPr>
        <w:t xml:space="preserve"> of ‘generating solidarity among </w:t>
      </w:r>
      <w:r>
        <w:rPr>
          <w:b w:val="0"/>
          <w:i w:val="0"/>
          <w:smallCaps w:val="0"/>
          <w:strike w:val="0"/>
          <w:sz w:val="22"/>
          <w:u w:val="single"/>
        </w:rPr>
        <w:t>marginalised</w:t>
      </w:r>
      <w:r>
        <w:rPr>
          <w:b w:val="0"/>
          <w:i w:val="0"/>
          <w:smallCaps w:val="0"/>
          <w:strike w:val="0"/>
          <w:sz w:val="22"/>
          <w:u w:val="single"/>
        </w:rPr>
        <w:t xml:space="preserve"> groups</w:t>
      </w:r>
      <w:r>
        <w:rPr>
          <w:b w:val="0"/>
          <w:i w:val="0"/>
          <w:smallCaps w:val="0"/>
          <w:strike w:val="0"/>
          <w:sz w:val="16"/>
          <w:u w:val="none"/>
        </w:rPr>
        <w:t xml:space="preserve">’ (ibid., Carry 0×13), noting that technology, now, is having a more negative gendered impact, from social media harassment to issues around identity policing, power relations and gender norms in self-representation in the online culture of images (ibid., Carry 0×13, Zero 0×00). However, the </w:t>
      </w:r>
      <w:r>
        <w:rPr>
          <w:b w:val="0"/>
          <w:i w:val="0"/>
          <w:smallCaps w:val="0"/>
          <w:strike w:val="0"/>
          <w:sz w:val="16"/>
          <w:u w:val="none"/>
        </w:rPr>
        <w:t>xenofeminists</w:t>
      </w:r>
      <w:r>
        <w:rPr>
          <w:b w:val="0"/>
          <w:i w:val="0"/>
          <w:smallCaps w:val="0"/>
          <w:strike w:val="0"/>
          <w:sz w:val="16"/>
          <w:u w:val="none"/>
        </w:rPr>
        <w:t xml:space="preserve"> do not believe that such a turn renders cyberfeminism a thing of the past; rather, they declare that ‘the situation requires a feminism at ease with computation’ (ibid., Interrupt 0×07, Carry 0×13). Thus, </w:t>
      </w:r>
      <w:r>
        <w:rPr>
          <w:b w:val="0"/>
          <w:i w:val="0"/>
          <w:smallCaps w:val="0"/>
          <w:strike w:val="0"/>
          <w:sz w:val="22"/>
          <w:u w:val="single"/>
        </w:rPr>
        <w:t>xenofeminism</w:t>
      </w:r>
      <w:r>
        <w:rPr>
          <w:b w:val="0"/>
          <w:i w:val="0"/>
          <w:smallCaps w:val="0"/>
          <w:strike w:val="0"/>
          <w:sz w:val="22"/>
          <w:u w:val="single"/>
        </w:rPr>
        <w:t xml:space="preserve"> is </w:t>
      </w:r>
      <w:r>
        <w:rPr>
          <w:b w:val="0"/>
          <w:i w:val="0"/>
          <w:smallCaps w:val="0"/>
          <w:strike w:val="0"/>
          <w:sz w:val="22"/>
          <w:highlight w:val="cyan"/>
          <w:u w:val="single"/>
        </w:rPr>
        <w:t>more than</w:t>
      </w:r>
      <w:r>
        <w:rPr>
          <w:b w:val="0"/>
          <w:i w:val="0"/>
          <w:smallCaps w:val="0"/>
          <w:strike w:val="0"/>
          <w:sz w:val="22"/>
          <w:u w:val="single"/>
        </w:rPr>
        <w:t xml:space="preserve"> just </w:t>
      </w:r>
      <w:r>
        <w:rPr>
          <w:b w:val="0"/>
          <w:i w:val="0"/>
          <w:smallCaps w:val="0"/>
          <w:strike w:val="0"/>
          <w:sz w:val="22"/>
          <w:highlight w:val="cyan"/>
          <w:u w:val="single"/>
        </w:rPr>
        <w:t>trying to deal with the gendered structures and outcomes of technology</w:t>
      </w:r>
      <w:r>
        <w:rPr>
          <w:b w:val="0"/>
          <w:i w:val="0"/>
          <w:smallCaps w:val="0"/>
          <w:strike w:val="0"/>
          <w:sz w:val="22"/>
          <w:u w:val="single"/>
        </w:rPr>
        <w:t xml:space="preserve">; it is </w:t>
      </w:r>
      <w:r>
        <w:rPr>
          <w:b w:val="0"/>
          <w:i w:val="0"/>
          <w:smallCaps w:val="0"/>
          <w:strike w:val="0"/>
          <w:sz w:val="22"/>
          <w:highlight w:val="cyan"/>
          <w:u w:val="single"/>
        </w:rPr>
        <w:t>about urging ‘feminists to equip themselves with the skills</w:t>
      </w:r>
      <w:r>
        <w:rPr>
          <w:b w:val="0"/>
          <w:i w:val="0"/>
          <w:smallCaps w:val="0"/>
          <w:strike w:val="0"/>
          <w:sz w:val="22"/>
          <w:u w:val="single"/>
        </w:rPr>
        <w:t xml:space="preserve"> to re</w:t>
      </w:r>
      <w:r>
        <w:rPr>
          <w:b w:val="0"/>
          <w:i w:val="0"/>
          <w:smallCaps w:val="0"/>
          <w:strike w:val="0"/>
          <w:sz w:val="22"/>
          <w:highlight w:val="cyan"/>
          <w:u w:val="single"/>
        </w:rPr>
        <w:t>deploy</w:t>
      </w:r>
      <w:r>
        <w:rPr>
          <w:b w:val="0"/>
          <w:i w:val="0"/>
          <w:smallCaps w:val="0"/>
          <w:strike w:val="0"/>
          <w:sz w:val="22"/>
          <w:u w:val="single"/>
        </w:rPr>
        <w:t xml:space="preserve"> existing </w:t>
      </w:r>
      <w:r>
        <w:rPr>
          <w:b w:val="0"/>
          <w:i w:val="0"/>
          <w:smallCaps w:val="0"/>
          <w:strike w:val="0"/>
          <w:sz w:val="22"/>
          <w:highlight w:val="cyan"/>
          <w:u w:val="single"/>
        </w:rPr>
        <w:t>tech</w:t>
      </w:r>
      <w:r>
        <w:rPr>
          <w:b w:val="0"/>
          <w:i w:val="0"/>
          <w:smallCaps w:val="0"/>
          <w:strike w:val="0"/>
          <w:sz w:val="22"/>
          <w:u w:val="single"/>
        </w:rPr>
        <w:t>nologies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invent</w:t>
      </w:r>
      <w:r>
        <w:rPr>
          <w:b w:val="0"/>
          <w:i w:val="0"/>
          <w:smallCaps w:val="0"/>
          <w:strike w:val="0"/>
          <w:sz w:val="22"/>
          <w:u w:val="single"/>
        </w:rPr>
        <w:t xml:space="preserve"> novel cognitive and material </w:t>
      </w:r>
      <w:r>
        <w:rPr>
          <w:b w:val="0"/>
          <w:i w:val="0"/>
          <w:smallCaps w:val="0"/>
          <w:strike w:val="0"/>
          <w:sz w:val="22"/>
          <w:highlight w:val="cyan"/>
          <w:u w:val="single"/>
        </w:rPr>
        <w:t>tools</w:t>
      </w:r>
      <w:r>
        <w:rPr>
          <w:b w:val="0"/>
          <w:i w:val="0"/>
          <w:smallCaps w:val="0"/>
          <w:strike w:val="0"/>
          <w:sz w:val="22"/>
          <w:u w:val="single"/>
        </w:rPr>
        <w:t xml:space="preserve"> in the service of common ends’</w:t>
      </w:r>
      <w:r>
        <w:rPr>
          <w:b w:val="0"/>
          <w:i w:val="0"/>
          <w:smallCaps w:val="0"/>
          <w:strike w:val="0"/>
          <w:sz w:val="16"/>
          <w:u w:val="none"/>
        </w:rPr>
        <w:t xml:space="preserve"> (ibid., Interrupt 0×07). This </w:t>
      </w:r>
      <w:r>
        <w:rPr>
          <w:b w:val="0"/>
          <w:i w:val="0"/>
          <w:smallCaps w:val="0"/>
          <w:strike w:val="0"/>
          <w:sz w:val="16"/>
          <w:u w:val="none"/>
        </w:rPr>
        <w:t>reutilisation</w:t>
      </w:r>
      <w:r>
        <w:rPr>
          <w:b w:val="0"/>
          <w:i w:val="0"/>
          <w:smallCaps w:val="0"/>
          <w:strike w:val="0"/>
          <w:sz w:val="16"/>
          <w:u w:val="none"/>
        </w:rPr>
        <w:t xml:space="preserve"> of technology will not be easy but will, rather, take time, be a process, requiring ‘a feminism sensitive to the insidious return to old power structures, yet savvy enough to know how to exploit the potential’ (ibid., Carry 0×13). Thus, states the manifesto, ‘our future requires </w:t>
      </w:r>
      <w:r>
        <w:rPr>
          <w:b w:val="0"/>
          <w:i w:val="0"/>
          <w:smallCaps w:val="0"/>
          <w:strike w:val="0"/>
          <w:sz w:val="16"/>
          <w:u w:val="none"/>
        </w:rPr>
        <w:t>depetrification</w:t>
      </w:r>
      <w:r>
        <w:rPr>
          <w:b w:val="0"/>
          <w:i w:val="0"/>
          <w:smallCaps w:val="0"/>
          <w:strike w:val="0"/>
          <w:sz w:val="16"/>
          <w:u w:val="none"/>
        </w:rPr>
        <w:t xml:space="preserve">. </w:t>
      </w:r>
      <w:r>
        <w:rPr>
          <w:b w:val="0"/>
          <w:i w:val="0"/>
          <w:smallCaps w:val="0"/>
          <w:strike w:val="0"/>
          <w:sz w:val="22"/>
          <w:u w:val="single"/>
        </w:rPr>
        <w:t>Xenofeminism</w:t>
      </w:r>
      <w:r>
        <w:rPr>
          <w:b w:val="0"/>
          <w:i w:val="0"/>
          <w:smallCaps w:val="0"/>
          <w:strike w:val="0"/>
          <w:sz w:val="22"/>
          <w:u w:val="single"/>
        </w:rPr>
        <w:t xml:space="preserve"> is </w:t>
      </w:r>
      <w:r>
        <w:rPr>
          <w:b w:val="0"/>
          <w:i w:val="0"/>
          <w:smallCaps w:val="0"/>
          <w:strike w:val="0"/>
          <w:sz w:val="22"/>
          <w:highlight w:val="cyan"/>
          <w:u w:val="single"/>
        </w:rPr>
        <w:t>not a bid for revolution, but a wager on the long game of history</w:t>
      </w:r>
      <w:r>
        <w:rPr>
          <w:b w:val="0"/>
          <w:i w:val="0"/>
          <w:smallCaps w:val="0"/>
          <w:strike w:val="0"/>
          <w:sz w:val="22"/>
          <w:u w:val="single"/>
        </w:rPr>
        <w:t>, demanding imagination, dexterity and persistence’</w:t>
      </w:r>
      <w:r>
        <w:rPr>
          <w:b w:val="0"/>
          <w:i w:val="0"/>
          <w:smallCaps w:val="0"/>
          <w:strike w:val="0"/>
          <w:sz w:val="16"/>
          <w:u w:val="none"/>
        </w:rPr>
        <w:t xml:space="preserve"> (ibid., Zero 0×00).</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