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Moral rights not k2 contracts </w:t>
      </w:r>
    </w:p>
    <w:p>
      <w:pPr>
        <w:spacing w:after="80"/>
      </w:pPr>
      <w:r>
        <w:rPr>
          <w:b/>
          <w:i w:val="0"/>
          <w:smallCaps w:val="0"/>
          <w:strike w:val="0"/>
          <w:sz w:val="28"/>
          <w:u w:val="none"/>
        </w:rPr>
        <w:t>Fearon ’23</w:t>
      </w:r>
      <w:r>
        <w:rPr>
          <w:b w:val="0"/>
          <w:i w:val="0"/>
          <w:smallCaps w:val="0"/>
          <w:strike w:val="0"/>
          <w:u w:val="none"/>
        </w:rPr>
        <w:t xml:space="preserve"> [Carlton; October 21st; Carlton Fearon is a J.D Candidate at Sandra Day O’Connor College of Law. He is an associate editor at the Arizona Entertainment Law Journal and a Law Clerk at Kutak Rock in Scottsdale. He graduated from Valley City with a Bachelor of Science in Kinesiology, “Innovative Contract Drafting to Protect Black Artists”; 132-162 https://asuselj.org/wp-content/uploads/2023/12/Manuscript-Vol-13-Iss-1-Final-Draft.pdf] /</w:t>
      </w:r>
      <w:r>
        <w:rPr>
          <w:b w:val="0"/>
          <w:i w:val="0"/>
          <w:smallCaps w:val="0"/>
          <w:strike w:val="0"/>
          <w:u w:val="none"/>
        </w:rPr>
        <w:t>vishwa</w:t>
      </w:r>
      <w:r>
        <w:rPr>
          <w:b w:val="0"/>
          <w:i w:val="0"/>
          <w:smallCaps w:val="0"/>
          <w:strike w:val="0"/>
          <w:u w:val="none"/>
        </w:rPr>
        <w:t xml:space="preserve"> </w:t>
      </w:r>
    </w:p>
    <w:p>
      <w:pPr>
        <w:spacing w:after="60"/>
      </w:pPr>
      <w:r>
        <w:rPr>
          <w:b w:val="0"/>
          <w:i w:val="0"/>
          <w:smallCaps w:val="0"/>
          <w:strike w:val="0"/>
          <w:sz w:val="22"/>
          <w:u w:val="single"/>
        </w:rPr>
        <w:t xml:space="preserve">For Black artists, </w:t>
      </w:r>
      <w:r>
        <w:rPr>
          <w:b/>
          <w:i w:val="0"/>
          <w:smallCaps w:val="0"/>
          <w:strike w:val="0"/>
          <w:sz w:val="22"/>
          <w:u w:val="single"/>
        </w:rPr>
        <w:t>negotiating</w:t>
      </w:r>
      <w:r>
        <w:rPr>
          <w:b w:val="0"/>
          <w:i w:val="0"/>
          <w:smallCaps w:val="0"/>
          <w:strike w:val="0"/>
          <w:sz w:val="22"/>
          <w:u w:val="single"/>
        </w:rPr>
        <w:t xml:space="preserve"> fair and equitable </w:t>
      </w:r>
      <w:r>
        <w:rPr>
          <w:b/>
          <w:i w:val="0"/>
          <w:smallCaps w:val="0"/>
          <w:strike w:val="0"/>
          <w:sz w:val="22"/>
          <w:u w:val="single"/>
        </w:rPr>
        <w:t>contracts</w:t>
      </w:r>
      <w:r>
        <w:rPr>
          <w:b w:val="0"/>
          <w:i w:val="0"/>
          <w:smallCaps w:val="0"/>
          <w:strike w:val="0"/>
          <w:sz w:val="22"/>
          <w:u w:val="single"/>
        </w:rPr>
        <w:t xml:space="preserve"> with record </w:t>
      </w:r>
      <w:r>
        <w:rPr>
          <w:b/>
          <w:i w:val="0"/>
          <w:smallCaps w:val="0"/>
          <w:strike w:val="0"/>
          <w:sz w:val="22"/>
          <w:u w:val="single"/>
        </w:rPr>
        <w:t>labels</w:t>
      </w:r>
      <w:r>
        <w:rPr>
          <w:b w:val="0"/>
          <w:i w:val="0"/>
          <w:smallCaps w:val="0"/>
          <w:strike w:val="0"/>
          <w:sz w:val="22"/>
          <w:u w:val="single"/>
        </w:rPr>
        <w:t xml:space="preserve"> and other </w:t>
      </w:r>
      <w:r>
        <w:rPr>
          <w:b/>
          <w:i w:val="0"/>
          <w:smallCaps w:val="0"/>
          <w:strike w:val="0"/>
          <w:sz w:val="22"/>
          <w:u w:val="single"/>
        </w:rPr>
        <w:t>industry</w:t>
      </w:r>
      <w:r>
        <w:rPr>
          <w:b w:val="0"/>
          <w:i w:val="0"/>
          <w:smallCaps w:val="0"/>
          <w:strike w:val="0"/>
          <w:sz w:val="22"/>
          <w:u w:val="single"/>
        </w:rPr>
        <w:t xml:space="preserve"> players is crucial to </w:t>
      </w:r>
      <w:r>
        <w:rPr>
          <w:b/>
          <w:i w:val="0"/>
          <w:smallCaps w:val="0"/>
          <w:strike w:val="0"/>
          <w:sz w:val="22"/>
          <w:u w:val="single"/>
        </w:rPr>
        <w:t>achieving</w:t>
      </w:r>
      <w:r>
        <w:rPr>
          <w:b w:val="0"/>
          <w:i w:val="0"/>
          <w:smallCaps w:val="0"/>
          <w:strike w:val="0"/>
          <w:sz w:val="22"/>
          <w:u w:val="single"/>
        </w:rPr>
        <w:t xml:space="preserve"> success and financial </w:t>
      </w:r>
      <w:r>
        <w:rPr>
          <w:b/>
          <w:i w:val="0"/>
          <w:smallCaps w:val="0"/>
          <w:strike w:val="0"/>
          <w:sz w:val="22"/>
          <w:u w:val="single"/>
        </w:rPr>
        <w:t>stability</w:t>
      </w:r>
      <w:r>
        <w:rPr>
          <w:b w:val="0"/>
          <w:i w:val="0"/>
          <w:smallCaps w:val="0"/>
          <w:strike w:val="0"/>
          <w:sz w:val="22"/>
          <w:u w:val="single"/>
        </w:rPr>
        <w:t xml:space="preserve"> in the music industry. </w:t>
      </w:r>
      <w:r>
        <w:rPr>
          <w:b w:val="0"/>
          <w:i w:val="0"/>
          <w:smallCaps w:val="0"/>
          <w:strike w:val="0"/>
          <w:sz w:val="16"/>
          <w:u w:val="none"/>
        </w:rPr>
        <w:t xml:space="preserve">The music industry has a history of exploiting Black artists and perpetuating economic disparities through unfair contract terms and unequal bargaining power. As such, Black artists must clearly understand the key contract considerations they should be aware of when negotiating with industry players. This section will discuss some suggested contract considerations for Black artists, including definitions, transparency, plain English contract drafting, morals clauses, non-disclosure agreements, and inclusion riders. </w:t>
      </w:r>
      <w:r>
        <w:rPr>
          <w:b w:val="0"/>
          <w:i w:val="0"/>
          <w:smallCaps w:val="0"/>
          <w:strike w:val="0"/>
          <w:sz w:val="22"/>
          <w:u w:val="single"/>
        </w:rPr>
        <w:t xml:space="preserve">By </w:t>
      </w:r>
      <w:r>
        <w:rPr>
          <w:b/>
          <w:i w:val="0"/>
          <w:smallCaps w:val="0"/>
          <w:strike w:val="0"/>
          <w:sz w:val="22"/>
          <w:u w:val="single"/>
        </w:rPr>
        <w:t>understanding</w:t>
      </w:r>
      <w:r>
        <w:rPr>
          <w:b w:val="0"/>
          <w:i w:val="0"/>
          <w:smallCaps w:val="0"/>
          <w:strike w:val="0"/>
          <w:sz w:val="22"/>
          <w:u w:val="single"/>
        </w:rPr>
        <w:t xml:space="preserve"> these </w:t>
      </w:r>
      <w:r>
        <w:rPr>
          <w:b/>
          <w:i w:val="0"/>
          <w:smallCaps w:val="0"/>
          <w:strike w:val="0"/>
          <w:sz w:val="22"/>
          <w:u w:val="single"/>
        </w:rPr>
        <w:t>considerations</w:t>
      </w:r>
      <w:r>
        <w:rPr>
          <w:b w:val="0"/>
          <w:i w:val="0"/>
          <w:smallCaps w:val="0"/>
          <w:strike w:val="0"/>
          <w:sz w:val="22"/>
          <w:u w:val="single"/>
        </w:rPr>
        <w:t xml:space="preserve"> and </w:t>
      </w:r>
      <w:r>
        <w:rPr>
          <w:b/>
          <w:i w:val="0"/>
          <w:smallCaps w:val="0"/>
          <w:strike w:val="0"/>
          <w:sz w:val="22"/>
          <w:u w:val="single"/>
        </w:rPr>
        <w:t>advocating</w:t>
      </w:r>
      <w:r>
        <w:rPr>
          <w:b w:val="0"/>
          <w:i w:val="0"/>
          <w:smallCaps w:val="0"/>
          <w:strike w:val="0"/>
          <w:sz w:val="22"/>
          <w:u w:val="single"/>
        </w:rPr>
        <w:t xml:space="preserve"> for their rights, Black artists can work </w:t>
      </w:r>
      <w:r>
        <w:rPr>
          <w:b/>
          <w:i w:val="0"/>
          <w:smallCaps w:val="0"/>
          <w:strike w:val="0"/>
          <w:sz w:val="22"/>
          <w:u w:val="single"/>
        </w:rPr>
        <w:t>toward</w:t>
      </w:r>
      <w:r>
        <w:rPr>
          <w:b w:val="0"/>
          <w:i w:val="0"/>
          <w:smallCaps w:val="0"/>
          <w:strike w:val="0"/>
          <w:sz w:val="22"/>
          <w:u w:val="single"/>
        </w:rPr>
        <w:t xml:space="preserve"> building more equitable and </w:t>
      </w:r>
      <w:r>
        <w:rPr>
          <w:b/>
          <w:i w:val="0"/>
          <w:smallCaps w:val="0"/>
          <w:strike w:val="0"/>
          <w:sz w:val="22"/>
          <w:u w:val="single"/>
        </w:rPr>
        <w:t>sustainable</w:t>
      </w:r>
      <w:r>
        <w:rPr>
          <w:b w:val="0"/>
          <w:i w:val="0"/>
          <w:smallCaps w:val="0"/>
          <w:strike w:val="0"/>
          <w:sz w:val="22"/>
          <w:u w:val="single"/>
        </w:rPr>
        <w:t xml:space="preserve"> careers in the music </w:t>
      </w:r>
      <w:r>
        <w:rPr>
          <w:b/>
          <w:i w:val="0"/>
          <w:smallCaps w:val="0"/>
          <w:strike w:val="0"/>
          <w:sz w:val="22"/>
          <w:u w:val="single"/>
        </w:rPr>
        <w:t>industry</w:t>
      </w:r>
      <w:r>
        <w:rPr>
          <w:b w:val="0"/>
          <w:i w:val="0"/>
          <w:smallCaps w:val="0"/>
          <w:strike w:val="0"/>
          <w:sz w:val="22"/>
          <w:u w:val="single"/>
        </w:rPr>
        <w:t xml:space="preserve">. </w:t>
      </w:r>
    </w:p>
    <w:p>
      <w:pPr>
        <w:spacing w:after="60"/>
      </w:pPr>
      <w:r>
        <w:rPr>
          <w:b/>
          <w:i w:val="0"/>
          <w:smallCaps w:val="0"/>
          <w:strike w:val="0"/>
          <w:sz w:val="22"/>
          <w:u w:val="single"/>
        </w:rPr>
        <w:t xml:space="preserve">A. USE OF UNIFORM DEFINITIONS </w:t>
      </w:r>
    </w:p>
    <w:p>
      <w:pPr>
        <w:spacing w:after="60"/>
      </w:pPr>
      <w:r>
        <w:rPr>
          <w:b w:val="0"/>
          <w:i w:val="0"/>
          <w:smallCaps w:val="0"/>
          <w:strike w:val="0"/>
          <w:sz w:val="16"/>
          <w:u w:val="none"/>
        </w:rPr>
        <w:t xml:space="preserve">Like a typical contract, this section begins with definitions. </w:t>
      </w:r>
      <w:r>
        <w:rPr>
          <w:b w:val="0"/>
          <w:i w:val="0"/>
          <w:smallCaps w:val="0"/>
          <w:strike w:val="0"/>
          <w:sz w:val="22"/>
          <w:u w:val="single"/>
        </w:rPr>
        <w:t>The “</w:t>
      </w:r>
      <w:r>
        <w:rPr>
          <w:b/>
          <w:i w:val="0"/>
          <w:smallCaps w:val="0"/>
          <w:strike w:val="0"/>
          <w:sz w:val="22"/>
          <w:u w:val="single"/>
        </w:rPr>
        <w:t>definition</w:t>
      </w:r>
      <w:r>
        <w:rPr>
          <w:b w:val="0"/>
          <w:i w:val="0"/>
          <w:smallCaps w:val="0"/>
          <w:strike w:val="0"/>
          <w:sz w:val="22"/>
          <w:u w:val="single"/>
        </w:rPr>
        <w:t xml:space="preserve">” section is </w:t>
      </w:r>
      <w:r>
        <w:rPr>
          <w:b/>
          <w:i w:val="0"/>
          <w:smallCaps w:val="0"/>
          <w:strike w:val="0"/>
          <w:sz w:val="22"/>
          <w:u w:val="single"/>
        </w:rPr>
        <w:t>important</w:t>
      </w:r>
      <w:r>
        <w:rPr>
          <w:b w:val="0"/>
          <w:i w:val="0"/>
          <w:smallCaps w:val="0"/>
          <w:strike w:val="0"/>
          <w:sz w:val="22"/>
          <w:u w:val="single"/>
        </w:rPr>
        <w:t xml:space="preserve"> in contracts for Black artists because it helps </w:t>
      </w:r>
      <w:r>
        <w:rPr>
          <w:b/>
          <w:i w:val="0"/>
          <w:smallCaps w:val="0"/>
          <w:strike w:val="0"/>
          <w:sz w:val="22"/>
          <w:u w:val="single"/>
        </w:rPr>
        <w:t>establish</w:t>
      </w:r>
      <w:r>
        <w:rPr>
          <w:b w:val="0"/>
          <w:i w:val="0"/>
          <w:smallCaps w:val="0"/>
          <w:strike w:val="0"/>
          <w:sz w:val="22"/>
          <w:u w:val="single"/>
        </w:rPr>
        <w:t xml:space="preserve"> clarity and </w:t>
      </w:r>
      <w:r>
        <w:rPr>
          <w:b/>
          <w:i w:val="0"/>
          <w:smallCaps w:val="0"/>
          <w:strike w:val="0"/>
          <w:sz w:val="22"/>
          <w:u w:val="single"/>
        </w:rPr>
        <w:t>consistency</w:t>
      </w:r>
      <w:r>
        <w:rPr>
          <w:b w:val="0"/>
          <w:i w:val="0"/>
          <w:smallCaps w:val="0"/>
          <w:strike w:val="0"/>
          <w:sz w:val="22"/>
          <w:u w:val="single"/>
        </w:rPr>
        <w:t xml:space="preserve"> in interpreting the contract </w:t>
      </w:r>
      <w:r>
        <w:rPr>
          <w:b/>
          <w:i w:val="0"/>
          <w:smallCaps w:val="0"/>
          <w:strike w:val="0"/>
          <w:sz w:val="22"/>
          <w:u w:val="single"/>
        </w:rPr>
        <w:t>terms</w:t>
      </w:r>
      <w:r>
        <w:rPr>
          <w:b w:val="0"/>
          <w:i w:val="0"/>
          <w:smallCaps w:val="0"/>
          <w:strike w:val="0"/>
          <w:sz w:val="22"/>
          <w:u w:val="single"/>
        </w:rPr>
        <w:t xml:space="preserve">. These sections define key terms and </w:t>
      </w:r>
      <w:r>
        <w:rPr>
          <w:b/>
          <w:i w:val="0"/>
          <w:smallCaps w:val="0"/>
          <w:strike w:val="0"/>
          <w:sz w:val="22"/>
          <w:u w:val="single"/>
        </w:rPr>
        <w:t>phrases</w:t>
      </w:r>
      <w:r>
        <w:rPr>
          <w:b w:val="0"/>
          <w:i w:val="0"/>
          <w:smallCaps w:val="0"/>
          <w:strike w:val="0"/>
          <w:sz w:val="22"/>
          <w:u w:val="single"/>
        </w:rPr>
        <w:t xml:space="preserve"> used throughout the </w:t>
      </w:r>
      <w:r>
        <w:rPr>
          <w:b/>
          <w:i w:val="0"/>
          <w:smallCaps w:val="0"/>
          <w:strike w:val="0"/>
          <w:sz w:val="22"/>
          <w:u w:val="single"/>
        </w:rPr>
        <w:t>contract</w:t>
      </w:r>
      <w:r>
        <w:rPr>
          <w:b w:val="0"/>
          <w:i w:val="0"/>
          <w:smallCaps w:val="0"/>
          <w:strike w:val="0"/>
          <w:sz w:val="22"/>
          <w:u w:val="single"/>
        </w:rPr>
        <w:t xml:space="preserve">, which can be critical to </w:t>
      </w:r>
      <w:r>
        <w:rPr>
          <w:b/>
          <w:i w:val="0"/>
          <w:smallCaps w:val="0"/>
          <w:strike w:val="0"/>
          <w:sz w:val="22"/>
          <w:u w:val="single"/>
        </w:rPr>
        <w:t>ensuring</w:t>
      </w:r>
      <w:r>
        <w:rPr>
          <w:b w:val="0"/>
          <w:i w:val="0"/>
          <w:smallCaps w:val="0"/>
          <w:strike w:val="0"/>
          <w:sz w:val="22"/>
          <w:u w:val="single"/>
        </w:rPr>
        <w:t xml:space="preserve"> that both parties have a shared </w:t>
      </w:r>
      <w:r>
        <w:rPr>
          <w:b/>
          <w:i w:val="0"/>
          <w:smallCaps w:val="0"/>
          <w:strike w:val="0"/>
          <w:sz w:val="22"/>
          <w:u w:val="single"/>
        </w:rPr>
        <w:t>understanding</w:t>
      </w:r>
      <w:r>
        <w:rPr>
          <w:b w:val="0"/>
          <w:i w:val="0"/>
          <w:smallCaps w:val="0"/>
          <w:strike w:val="0"/>
          <w:sz w:val="22"/>
          <w:u w:val="single"/>
        </w:rPr>
        <w:t xml:space="preserve"> of the </w:t>
      </w:r>
      <w:r>
        <w:rPr>
          <w:b/>
          <w:i w:val="0"/>
          <w:smallCaps w:val="0"/>
          <w:strike w:val="0"/>
          <w:sz w:val="22"/>
          <w:u w:val="single"/>
        </w:rPr>
        <w:t>obligations</w:t>
      </w:r>
      <w:r>
        <w:rPr>
          <w:b w:val="0"/>
          <w:i w:val="0"/>
          <w:smallCaps w:val="0"/>
          <w:strike w:val="0"/>
          <w:sz w:val="22"/>
          <w:u w:val="single"/>
        </w:rPr>
        <w:t xml:space="preserve"> and </w:t>
      </w:r>
      <w:r>
        <w:rPr>
          <w:b/>
          <w:i w:val="0"/>
          <w:smallCaps w:val="0"/>
          <w:strike w:val="0"/>
          <w:sz w:val="22"/>
          <w:u w:val="single"/>
        </w:rPr>
        <w:t>expectations</w:t>
      </w:r>
      <w:r>
        <w:rPr>
          <w:b w:val="0"/>
          <w:i w:val="0"/>
          <w:smallCaps w:val="0"/>
          <w:strike w:val="0"/>
          <w:sz w:val="22"/>
          <w:u w:val="single"/>
        </w:rPr>
        <w:t xml:space="preserve"> set out in the </w:t>
      </w:r>
      <w:r>
        <w:rPr>
          <w:b/>
          <w:i w:val="0"/>
          <w:smallCaps w:val="0"/>
          <w:strike w:val="0"/>
          <w:sz w:val="22"/>
          <w:u w:val="single"/>
        </w:rPr>
        <w:t>agreement</w:t>
      </w:r>
      <w:r>
        <w:rPr>
          <w:b w:val="0"/>
          <w:i w:val="0"/>
          <w:smallCaps w:val="0"/>
          <w:strike w:val="0"/>
          <w:sz w:val="22"/>
          <w:u w:val="single"/>
        </w:rPr>
        <w:t>.</w:t>
      </w:r>
    </w:p>
    <w:p>
      <w:pPr>
        <w:spacing w:after="60"/>
      </w:pPr>
      <w:r>
        <w:rPr>
          <w:b w:val="0"/>
          <w:i w:val="0"/>
          <w:smallCaps w:val="0"/>
          <w:strike w:val="0"/>
          <w:sz w:val="22"/>
          <w:u w:val="single"/>
        </w:rPr>
        <w:t xml:space="preserve">Contract interpretation is the </w:t>
      </w:r>
      <w:r>
        <w:rPr>
          <w:b/>
          <w:i w:val="0"/>
          <w:smallCaps w:val="0"/>
          <w:strike w:val="0"/>
          <w:sz w:val="22"/>
          <w:u w:val="single"/>
        </w:rPr>
        <w:t>largest</w:t>
      </w:r>
      <w:r>
        <w:rPr>
          <w:b w:val="0"/>
          <w:i w:val="0"/>
          <w:smallCaps w:val="0"/>
          <w:strike w:val="0"/>
          <w:sz w:val="22"/>
          <w:u w:val="single"/>
        </w:rPr>
        <w:t xml:space="preserve"> single </w:t>
      </w:r>
      <w:r>
        <w:rPr>
          <w:b/>
          <w:i w:val="0"/>
          <w:smallCaps w:val="0"/>
          <w:strike w:val="0"/>
          <w:sz w:val="22"/>
          <w:u w:val="single"/>
        </w:rPr>
        <w:t>source</w:t>
      </w:r>
      <w:r>
        <w:rPr>
          <w:b w:val="0"/>
          <w:i w:val="0"/>
          <w:smallCaps w:val="0"/>
          <w:strike w:val="0"/>
          <w:sz w:val="22"/>
          <w:u w:val="single"/>
        </w:rPr>
        <w:t xml:space="preserve"> of contract litigation. It is critical that </w:t>
      </w:r>
      <w:r>
        <w:rPr>
          <w:b/>
          <w:i w:val="0"/>
          <w:smallCaps w:val="0"/>
          <w:strike w:val="0"/>
          <w:sz w:val="22"/>
          <w:u w:val="single"/>
        </w:rPr>
        <w:t>contract</w:t>
      </w:r>
      <w:r>
        <w:rPr>
          <w:b w:val="0"/>
          <w:i w:val="0"/>
          <w:smallCaps w:val="0"/>
          <w:strike w:val="0"/>
          <w:sz w:val="22"/>
          <w:u w:val="single"/>
        </w:rPr>
        <w:t xml:space="preserve"> terms are </w:t>
      </w:r>
      <w:r>
        <w:rPr>
          <w:b/>
          <w:i w:val="0"/>
          <w:smallCaps w:val="0"/>
          <w:strike w:val="0"/>
          <w:sz w:val="22"/>
          <w:u w:val="single"/>
        </w:rPr>
        <w:t>unambiguous</w:t>
      </w:r>
      <w:r>
        <w:rPr>
          <w:b w:val="0"/>
          <w:i w:val="0"/>
          <w:smallCaps w:val="0"/>
          <w:strike w:val="0"/>
          <w:sz w:val="22"/>
          <w:u w:val="single"/>
        </w:rPr>
        <w:t xml:space="preserve">. To achieve this goal, many </w:t>
      </w:r>
      <w:r>
        <w:rPr>
          <w:b/>
          <w:i w:val="0"/>
          <w:smallCaps w:val="0"/>
          <w:strike w:val="0"/>
          <w:sz w:val="22"/>
          <w:u w:val="single"/>
        </w:rPr>
        <w:t>contracts</w:t>
      </w:r>
      <w:r>
        <w:rPr>
          <w:b w:val="0"/>
          <w:i w:val="0"/>
          <w:smallCaps w:val="0"/>
          <w:strike w:val="0"/>
          <w:sz w:val="22"/>
          <w:u w:val="single"/>
        </w:rPr>
        <w:t xml:space="preserve"> include a “</w:t>
      </w:r>
      <w:r>
        <w:rPr>
          <w:b/>
          <w:i w:val="0"/>
          <w:smallCaps w:val="0"/>
          <w:strike w:val="0"/>
          <w:sz w:val="22"/>
          <w:u w:val="single"/>
        </w:rPr>
        <w:t>definition</w:t>
      </w:r>
      <w:r>
        <w:rPr>
          <w:b w:val="0"/>
          <w:i w:val="0"/>
          <w:smallCaps w:val="0"/>
          <w:strike w:val="0"/>
          <w:sz w:val="22"/>
          <w:u w:val="single"/>
        </w:rPr>
        <w:t xml:space="preserve">” section at the beginning of the agreement or before a </w:t>
      </w:r>
      <w:r>
        <w:rPr>
          <w:b/>
          <w:i w:val="0"/>
          <w:smallCaps w:val="0"/>
          <w:strike w:val="0"/>
          <w:sz w:val="22"/>
          <w:u w:val="single"/>
        </w:rPr>
        <w:t>relevant</w:t>
      </w:r>
      <w:r>
        <w:rPr>
          <w:b w:val="0"/>
          <w:i w:val="0"/>
          <w:smallCaps w:val="0"/>
          <w:strike w:val="0"/>
          <w:sz w:val="22"/>
          <w:u w:val="single"/>
        </w:rPr>
        <w:t xml:space="preserve"> provision. Defined terms are given specific </w:t>
      </w:r>
      <w:r>
        <w:rPr>
          <w:b/>
          <w:i w:val="0"/>
          <w:smallCaps w:val="0"/>
          <w:strike w:val="0"/>
          <w:sz w:val="22"/>
          <w:u w:val="single"/>
        </w:rPr>
        <w:t>definitions</w:t>
      </w:r>
      <w:r>
        <w:rPr>
          <w:b w:val="0"/>
          <w:i w:val="0"/>
          <w:smallCaps w:val="0"/>
          <w:strike w:val="0"/>
          <w:sz w:val="22"/>
          <w:u w:val="single"/>
        </w:rPr>
        <w:t xml:space="preserve"> in the contract.</w:t>
      </w:r>
      <w:r>
        <w:rPr>
          <w:b w:val="0"/>
          <w:i w:val="0"/>
          <w:smallCaps w:val="0"/>
          <w:strike w:val="0"/>
          <w:sz w:val="16"/>
          <w:u w:val="none"/>
        </w:rPr>
        <w:t xml:space="preserve"> The term’s definition applies in the context of the particular contract, and definitions are generally only applicable to that contract. </w:t>
      </w:r>
      <w:r>
        <w:rPr>
          <w:b w:val="0"/>
          <w:i w:val="0"/>
          <w:smallCaps w:val="0"/>
          <w:strike w:val="0"/>
          <w:sz w:val="22"/>
          <w:u w:val="single"/>
        </w:rPr>
        <w:t xml:space="preserve">Defined </w:t>
      </w:r>
      <w:r>
        <w:rPr>
          <w:b/>
          <w:i w:val="0"/>
          <w:smallCaps w:val="0"/>
          <w:strike w:val="0"/>
          <w:sz w:val="22"/>
          <w:u w:val="single"/>
        </w:rPr>
        <w:t>terms</w:t>
      </w:r>
      <w:r>
        <w:rPr>
          <w:b w:val="0"/>
          <w:i w:val="0"/>
          <w:smallCaps w:val="0"/>
          <w:strike w:val="0"/>
          <w:sz w:val="22"/>
          <w:u w:val="single"/>
        </w:rPr>
        <w:t xml:space="preserve"> also ensure </w:t>
      </w:r>
      <w:r>
        <w:rPr>
          <w:b/>
          <w:i w:val="0"/>
          <w:smallCaps w:val="0"/>
          <w:strike w:val="0"/>
          <w:sz w:val="22"/>
          <w:u w:val="single"/>
        </w:rPr>
        <w:t>consistency</w:t>
      </w:r>
      <w:r>
        <w:rPr>
          <w:b w:val="0"/>
          <w:i w:val="0"/>
          <w:smallCaps w:val="0"/>
          <w:strike w:val="0"/>
          <w:sz w:val="22"/>
          <w:u w:val="single"/>
        </w:rPr>
        <w:t xml:space="preserve"> throughout the agreement. A </w:t>
      </w:r>
      <w:r>
        <w:rPr>
          <w:b/>
          <w:i w:val="0"/>
          <w:smallCaps w:val="0"/>
          <w:strike w:val="0"/>
          <w:sz w:val="22"/>
          <w:u w:val="single"/>
        </w:rPr>
        <w:t>failure</w:t>
      </w:r>
      <w:r>
        <w:rPr>
          <w:b w:val="0"/>
          <w:i w:val="0"/>
          <w:smallCaps w:val="0"/>
          <w:strike w:val="0"/>
          <w:sz w:val="22"/>
          <w:u w:val="single"/>
        </w:rPr>
        <w:t xml:space="preserve"> to </w:t>
      </w:r>
      <w:r>
        <w:rPr>
          <w:b/>
          <w:i w:val="0"/>
          <w:smallCaps w:val="0"/>
          <w:strike w:val="0"/>
          <w:sz w:val="22"/>
          <w:u w:val="single"/>
        </w:rPr>
        <w:t xml:space="preserve">define </w:t>
      </w:r>
      <w:r>
        <w:rPr>
          <w:b w:val="0"/>
          <w:i w:val="0"/>
          <w:smallCaps w:val="0"/>
          <w:strike w:val="0"/>
          <w:sz w:val="22"/>
          <w:u w:val="single"/>
        </w:rPr>
        <w:t xml:space="preserve">terms in a contract often leads to a </w:t>
      </w:r>
      <w:r>
        <w:rPr>
          <w:b/>
          <w:i w:val="0"/>
          <w:smallCaps w:val="0"/>
          <w:strike w:val="0"/>
          <w:sz w:val="22"/>
          <w:u w:val="single"/>
        </w:rPr>
        <w:t>dispute</w:t>
      </w:r>
      <w:r>
        <w:rPr>
          <w:b w:val="0"/>
          <w:i w:val="0"/>
          <w:smallCaps w:val="0"/>
          <w:strike w:val="0"/>
          <w:sz w:val="22"/>
          <w:u w:val="single"/>
        </w:rPr>
        <w:t xml:space="preserve"> when two parties have </w:t>
      </w:r>
      <w:r>
        <w:rPr>
          <w:b/>
          <w:i w:val="0"/>
          <w:smallCaps w:val="0"/>
          <w:strike w:val="0"/>
          <w:sz w:val="22"/>
          <w:u w:val="single"/>
        </w:rPr>
        <w:t>opposing</w:t>
      </w:r>
      <w:r>
        <w:rPr>
          <w:b w:val="0"/>
          <w:i w:val="0"/>
          <w:smallCaps w:val="0"/>
          <w:strike w:val="0"/>
          <w:sz w:val="22"/>
          <w:u w:val="single"/>
        </w:rPr>
        <w:t xml:space="preserve"> understandings. This has resulted in </w:t>
      </w:r>
      <w:r>
        <w:rPr>
          <w:b/>
          <w:i w:val="0"/>
          <w:smallCaps w:val="0"/>
          <w:strike w:val="0"/>
          <w:sz w:val="22"/>
          <w:u w:val="single"/>
        </w:rPr>
        <w:t>struggling</w:t>
      </w:r>
      <w:r>
        <w:rPr>
          <w:b w:val="0"/>
          <w:i w:val="0"/>
          <w:smallCaps w:val="0"/>
          <w:strike w:val="0"/>
          <w:sz w:val="22"/>
          <w:u w:val="single"/>
        </w:rPr>
        <w:t xml:space="preserve"> artists being taken </w:t>
      </w:r>
      <w:r>
        <w:rPr>
          <w:b/>
          <w:i w:val="0"/>
          <w:smallCaps w:val="0"/>
          <w:strike w:val="0"/>
          <w:sz w:val="22"/>
          <w:u w:val="single"/>
        </w:rPr>
        <w:t>advantage</w:t>
      </w:r>
      <w:r>
        <w:rPr>
          <w:b w:val="0"/>
          <w:i w:val="0"/>
          <w:smallCaps w:val="0"/>
          <w:strike w:val="0"/>
          <w:sz w:val="22"/>
          <w:u w:val="single"/>
        </w:rPr>
        <w:t xml:space="preserve"> of by the power of the </w:t>
      </w:r>
      <w:r>
        <w:rPr>
          <w:b/>
          <w:i w:val="0"/>
          <w:smallCaps w:val="0"/>
          <w:strike w:val="0"/>
          <w:sz w:val="22"/>
          <w:u w:val="single"/>
        </w:rPr>
        <w:t xml:space="preserve">recording industry. </w:t>
      </w:r>
    </w:p>
    <w:p>
      <w:pPr>
        <w:spacing w:after="60"/>
      </w:pPr>
      <w:r>
        <w:rPr>
          <w:b w:val="0"/>
          <w:i w:val="0"/>
          <w:smallCaps w:val="0"/>
          <w:strike w:val="0"/>
          <w:sz w:val="10"/>
          <w:u w:val="none"/>
        </w:rPr>
        <w:t xml:space="preserve">Analogously, it is imperative that artists use the same vocabulary to discuss diversity, equity, and inclusion when drafting contracts and reviewing provisions with the other party. The National Association of Student Personnel Administrators (NASPA) has created a terminology guide to bring together definitions and resources to establish a common language to be used within and across leadership programs, civic engagement and diversity, equity, inclusion, and social justice work. The guide also attempts to harmonize some of the often-misguided interpretations of terminology regarding current political and public discourse. Though this project intended to advance anti-racism and social justice efforts in higher education and student affairs, it lends itself to multiple functional areas addressing inequality. NASPA’s guide highlights terminology that could be incorporated in the contract and clearly defines those terms. </w:t>
      </w:r>
    </w:p>
    <w:p>
      <w:pPr>
        <w:spacing w:after="60"/>
      </w:pPr>
      <w:r>
        <w:rPr>
          <w:b w:val="0"/>
          <w:i w:val="0"/>
          <w:smallCaps w:val="0"/>
          <w:strike w:val="0"/>
          <w:sz w:val="22"/>
          <w:u w:val="single"/>
        </w:rPr>
        <w:t xml:space="preserve">A clear </w:t>
      </w:r>
      <w:r>
        <w:rPr>
          <w:b/>
          <w:i w:val="0"/>
          <w:smallCaps w:val="0"/>
          <w:strike w:val="0"/>
          <w:sz w:val="22"/>
          <w:u w:val="single"/>
        </w:rPr>
        <w:t>definition</w:t>
      </w:r>
      <w:r>
        <w:rPr>
          <w:b w:val="0"/>
          <w:i w:val="0"/>
          <w:smallCaps w:val="0"/>
          <w:strike w:val="0"/>
          <w:sz w:val="22"/>
          <w:u w:val="single"/>
        </w:rPr>
        <w:t xml:space="preserve"> of Black </w:t>
      </w:r>
      <w:r>
        <w:rPr>
          <w:b/>
          <w:i w:val="0"/>
          <w:smallCaps w:val="0"/>
          <w:strike w:val="0"/>
          <w:sz w:val="22"/>
          <w:u w:val="single"/>
        </w:rPr>
        <w:t>Individuals</w:t>
      </w:r>
      <w:r>
        <w:rPr>
          <w:b w:val="0"/>
          <w:i w:val="0"/>
          <w:smallCaps w:val="0"/>
          <w:strike w:val="0"/>
          <w:sz w:val="22"/>
          <w:u w:val="single"/>
        </w:rPr>
        <w:t xml:space="preserve"> of Color, Ethnicity, and </w:t>
      </w:r>
      <w:r>
        <w:rPr>
          <w:b/>
          <w:i w:val="0"/>
          <w:smallCaps w:val="0"/>
          <w:strike w:val="0"/>
          <w:sz w:val="22"/>
          <w:u w:val="single"/>
        </w:rPr>
        <w:t>Diversity</w:t>
      </w:r>
      <w:r>
        <w:rPr>
          <w:b w:val="0"/>
          <w:i w:val="0"/>
          <w:smallCaps w:val="0"/>
          <w:strike w:val="0"/>
          <w:sz w:val="22"/>
          <w:u w:val="single"/>
        </w:rPr>
        <w:t xml:space="preserve"> would play a key role in drafting an effective </w:t>
      </w:r>
      <w:r>
        <w:rPr>
          <w:b/>
          <w:i w:val="0"/>
          <w:smallCaps w:val="0"/>
          <w:strike w:val="0"/>
          <w:sz w:val="22"/>
          <w:u w:val="single"/>
        </w:rPr>
        <w:t>inclusion</w:t>
      </w:r>
      <w:r>
        <w:rPr>
          <w:b w:val="0"/>
          <w:i w:val="0"/>
          <w:smallCaps w:val="0"/>
          <w:strike w:val="0"/>
          <w:sz w:val="22"/>
          <w:u w:val="single"/>
        </w:rPr>
        <w:t xml:space="preserve"> rider (see Part F). The </w:t>
      </w:r>
      <w:r>
        <w:rPr>
          <w:b/>
          <w:i w:val="0"/>
          <w:smallCaps w:val="0"/>
          <w:strike w:val="0"/>
          <w:sz w:val="22"/>
          <w:u w:val="single"/>
        </w:rPr>
        <w:t>inclusion</w:t>
      </w:r>
      <w:r>
        <w:rPr>
          <w:b w:val="0"/>
          <w:i w:val="0"/>
          <w:smallCaps w:val="0"/>
          <w:strike w:val="0"/>
          <w:sz w:val="22"/>
          <w:u w:val="single"/>
        </w:rPr>
        <w:t xml:space="preserve"> rider aims to </w:t>
      </w:r>
      <w:r>
        <w:rPr>
          <w:b/>
          <w:i w:val="0"/>
          <w:smallCaps w:val="0"/>
          <w:strike w:val="0"/>
          <w:sz w:val="22"/>
          <w:u w:val="single"/>
        </w:rPr>
        <w:t>increase</w:t>
      </w:r>
      <w:r>
        <w:rPr>
          <w:b w:val="0"/>
          <w:i w:val="0"/>
          <w:smallCaps w:val="0"/>
          <w:strike w:val="0"/>
          <w:sz w:val="22"/>
          <w:u w:val="single"/>
        </w:rPr>
        <w:t xml:space="preserve"> the diversity and inclusion of traditionally </w:t>
      </w:r>
      <w:r>
        <w:rPr>
          <w:b/>
          <w:i w:val="0"/>
          <w:smallCaps w:val="0"/>
          <w:strike w:val="0"/>
          <w:sz w:val="22"/>
          <w:u w:val="single"/>
        </w:rPr>
        <w:t>underrepresented</w:t>
      </w:r>
      <w:r>
        <w:rPr>
          <w:b w:val="0"/>
          <w:i w:val="0"/>
          <w:smallCaps w:val="0"/>
          <w:strike w:val="0"/>
          <w:sz w:val="22"/>
          <w:u w:val="single"/>
        </w:rPr>
        <w:t xml:space="preserve"> groups in the entertainment industry.</w:t>
      </w:r>
      <w:r>
        <w:rPr>
          <w:b w:val="0"/>
          <w:i w:val="0"/>
          <w:smallCaps w:val="0"/>
          <w:strike w:val="0"/>
          <w:sz w:val="16"/>
          <w:u w:val="none"/>
        </w:rPr>
        <w:t xml:space="preserve"> It would be difficult to achieve this goal if we did not have clear guidance for what success would look like. </w:t>
      </w:r>
      <w:r>
        <w:rPr>
          <w:b w:val="0"/>
          <w:i w:val="0"/>
          <w:smallCaps w:val="0"/>
          <w:strike w:val="0"/>
          <w:sz w:val="22"/>
          <w:u w:val="single"/>
        </w:rPr>
        <w:t xml:space="preserve">For example, a broad </w:t>
      </w:r>
      <w:r>
        <w:rPr>
          <w:b/>
          <w:i w:val="0"/>
          <w:smallCaps w:val="0"/>
          <w:strike w:val="0"/>
          <w:sz w:val="22"/>
          <w:u w:val="single"/>
        </w:rPr>
        <w:t>definition</w:t>
      </w:r>
      <w:r>
        <w:rPr>
          <w:b w:val="0"/>
          <w:i w:val="0"/>
          <w:smallCaps w:val="0"/>
          <w:strike w:val="0"/>
          <w:sz w:val="22"/>
          <w:u w:val="single"/>
        </w:rPr>
        <w:t xml:space="preserve"> of diversity would include all traditionally </w:t>
      </w:r>
      <w:r>
        <w:rPr>
          <w:b/>
          <w:i w:val="0"/>
          <w:smallCaps w:val="0"/>
          <w:strike w:val="0"/>
          <w:sz w:val="22"/>
          <w:u w:val="single"/>
        </w:rPr>
        <w:t>underrepresented</w:t>
      </w:r>
      <w:r>
        <w:rPr>
          <w:b w:val="0"/>
          <w:i w:val="0"/>
          <w:smallCaps w:val="0"/>
          <w:strike w:val="0"/>
          <w:sz w:val="22"/>
          <w:u w:val="single"/>
        </w:rPr>
        <w:t xml:space="preserve"> groups, such as women, people of color, LGBTQ+ individuals, and people with </w:t>
      </w:r>
      <w:r>
        <w:rPr>
          <w:b/>
          <w:i w:val="0"/>
          <w:smallCaps w:val="0"/>
          <w:strike w:val="0"/>
          <w:sz w:val="22"/>
          <w:u w:val="single"/>
        </w:rPr>
        <w:t>disabilities</w:t>
      </w:r>
      <w:r>
        <w:rPr>
          <w:b w:val="0"/>
          <w:i w:val="0"/>
          <w:smallCaps w:val="0"/>
          <w:strike w:val="0"/>
          <w:sz w:val="22"/>
          <w:u w:val="single"/>
        </w:rPr>
        <w:t xml:space="preserve">. </w:t>
      </w:r>
      <w:r>
        <w:rPr>
          <w:b w:val="0"/>
          <w:i w:val="0"/>
          <w:smallCaps w:val="0"/>
          <w:strike w:val="0"/>
          <w:sz w:val="16"/>
          <w:u w:val="none"/>
        </w:rPr>
        <w:t>Such a broad definition may dilute the talent pool and make it more difficult for Black artists to achieve their specific diversity goals.</w:t>
      </w:r>
    </w:p>
    <w:p>
      <w:pPr>
        <w:spacing w:after="60"/>
      </w:pPr>
      <w:r>
        <w:rPr>
          <w:b w:val="0"/>
          <w:i w:val="0"/>
          <w:smallCaps w:val="0"/>
          <w:strike w:val="0"/>
          <w:sz w:val="22"/>
          <w:u w:val="single"/>
        </w:rPr>
        <w:t xml:space="preserve">Additionally, with the rise in </w:t>
      </w:r>
      <w:r>
        <w:rPr>
          <w:b/>
          <w:i w:val="0"/>
          <w:smallCaps w:val="0"/>
          <w:strike w:val="0"/>
          <w:sz w:val="22"/>
          <w:u w:val="single"/>
        </w:rPr>
        <w:t>civil unrest</w:t>
      </w:r>
      <w:r>
        <w:rPr>
          <w:b w:val="0"/>
          <w:i w:val="0"/>
          <w:smallCaps w:val="0"/>
          <w:strike w:val="0"/>
          <w:sz w:val="22"/>
          <w:u w:val="single"/>
        </w:rPr>
        <w:t xml:space="preserve"> in the United States and the series of </w:t>
      </w:r>
      <w:r>
        <w:rPr>
          <w:b/>
          <w:i w:val="0"/>
          <w:smallCaps w:val="0"/>
          <w:strike w:val="0"/>
          <w:sz w:val="22"/>
          <w:u w:val="single"/>
        </w:rPr>
        <w:t>demonstrations</w:t>
      </w:r>
      <w:r>
        <w:rPr>
          <w:b w:val="0"/>
          <w:i w:val="0"/>
          <w:smallCaps w:val="0"/>
          <w:strike w:val="0"/>
          <w:sz w:val="22"/>
          <w:u w:val="single"/>
        </w:rPr>
        <w:t xml:space="preserve"> and protests that surround police </w:t>
      </w:r>
      <w:r>
        <w:rPr>
          <w:b/>
          <w:i w:val="0"/>
          <w:smallCaps w:val="0"/>
          <w:strike w:val="0"/>
          <w:sz w:val="22"/>
          <w:u w:val="single"/>
        </w:rPr>
        <w:t>brutality</w:t>
      </w:r>
      <w:r>
        <w:rPr>
          <w:b w:val="0"/>
          <w:i w:val="0"/>
          <w:smallCaps w:val="0"/>
          <w:strike w:val="0"/>
          <w:sz w:val="22"/>
          <w:u w:val="single"/>
        </w:rPr>
        <w:t xml:space="preserve">, such as the </w:t>
      </w:r>
      <w:r>
        <w:rPr>
          <w:b/>
          <w:i w:val="0"/>
          <w:smallCaps w:val="0"/>
          <w:strike w:val="0"/>
          <w:sz w:val="22"/>
          <w:u w:val="single"/>
        </w:rPr>
        <w:t>killing</w:t>
      </w:r>
      <w:r>
        <w:rPr>
          <w:b w:val="0"/>
          <w:i w:val="0"/>
          <w:smallCaps w:val="0"/>
          <w:strike w:val="0"/>
          <w:sz w:val="22"/>
          <w:u w:val="single"/>
        </w:rPr>
        <w:t xml:space="preserve"> of George Floyd in May 2020, it would be </w:t>
      </w:r>
      <w:r>
        <w:rPr>
          <w:b/>
          <w:i w:val="0"/>
          <w:smallCaps w:val="0"/>
          <w:strike w:val="0"/>
          <w:sz w:val="22"/>
          <w:u w:val="single"/>
        </w:rPr>
        <w:t>beneficial</w:t>
      </w:r>
      <w:r>
        <w:rPr>
          <w:b w:val="0"/>
          <w:i w:val="0"/>
          <w:smallCaps w:val="0"/>
          <w:strike w:val="0"/>
          <w:sz w:val="22"/>
          <w:u w:val="single"/>
        </w:rPr>
        <w:t xml:space="preserve"> to artists to have a clear </w:t>
      </w:r>
      <w:r>
        <w:rPr>
          <w:b/>
          <w:i w:val="0"/>
          <w:smallCaps w:val="0"/>
          <w:strike w:val="0"/>
          <w:sz w:val="22"/>
          <w:u w:val="single"/>
        </w:rPr>
        <w:t>definition</w:t>
      </w:r>
      <w:r>
        <w:rPr>
          <w:b w:val="0"/>
          <w:i w:val="0"/>
          <w:smallCaps w:val="0"/>
          <w:strike w:val="0"/>
          <w:sz w:val="22"/>
          <w:u w:val="single"/>
        </w:rPr>
        <w:t xml:space="preserve"> of civil action and have it </w:t>
      </w:r>
      <w:r>
        <w:rPr>
          <w:b/>
          <w:i w:val="0"/>
          <w:smallCaps w:val="0"/>
          <w:strike w:val="0"/>
          <w:sz w:val="22"/>
          <w:u w:val="single"/>
        </w:rPr>
        <w:t>excluded</w:t>
      </w:r>
      <w:r>
        <w:rPr>
          <w:b w:val="0"/>
          <w:i w:val="0"/>
          <w:smallCaps w:val="0"/>
          <w:strike w:val="0"/>
          <w:sz w:val="22"/>
          <w:u w:val="single"/>
        </w:rPr>
        <w:t xml:space="preserve"> from their morals </w:t>
      </w:r>
      <w:r>
        <w:rPr>
          <w:b/>
          <w:i w:val="0"/>
          <w:smallCaps w:val="0"/>
          <w:strike w:val="0"/>
          <w:sz w:val="22"/>
          <w:u w:val="single"/>
        </w:rPr>
        <w:t>clauses</w:t>
      </w:r>
      <w:r>
        <w:rPr>
          <w:b w:val="0"/>
          <w:i w:val="0"/>
          <w:smallCaps w:val="0"/>
          <w:strike w:val="0"/>
          <w:sz w:val="22"/>
          <w:u w:val="single"/>
        </w:rPr>
        <w:t xml:space="preserve"> (see Part D). </w:t>
      </w:r>
      <w:r>
        <w:rPr>
          <w:b w:val="0"/>
          <w:i w:val="0"/>
          <w:smallCaps w:val="0"/>
          <w:strike w:val="0"/>
          <w:sz w:val="16"/>
          <w:u w:val="none"/>
        </w:rPr>
        <w:t xml:space="preserve">For example, NASPA defines Civic Engagement as “Political and nonpolitical behaviors aimed at making a difference in the civic life of communities to which one belongs.”117 If artists value their voice to openly discuss issues affecting their communities, creating a carveout with a detailed definition would be imperative. </w:t>
      </w:r>
      <w:r>
        <w:rPr>
          <w:b w:val="0"/>
          <w:i w:val="0"/>
          <w:smallCaps w:val="0"/>
          <w:strike w:val="0"/>
          <w:sz w:val="22"/>
          <w:u w:val="single"/>
        </w:rPr>
        <w:t xml:space="preserve">These </w:t>
      </w:r>
      <w:r>
        <w:rPr>
          <w:b/>
          <w:i w:val="0"/>
          <w:smallCaps w:val="0"/>
          <w:strike w:val="0"/>
          <w:sz w:val="22"/>
          <w:u w:val="single"/>
        </w:rPr>
        <w:t>definitions</w:t>
      </w:r>
      <w:r>
        <w:rPr>
          <w:b w:val="0"/>
          <w:i w:val="0"/>
          <w:smallCaps w:val="0"/>
          <w:strike w:val="0"/>
          <w:sz w:val="22"/>
          <w:u w:val="single"/>
        </w:rPr>
        <w:t xml:space="preserve"> can protect artists by </w:t>
      </w:r>
      <w:r>
        <w:rPr>
          <w:b/>
          <w:i w:val="0"/>
          <w:smallCaps w:val="0"/>
          <w:strike w:val="0"/>
          <w:sz w:val="22"/>
          <w:u w:val="single"/>
        </w:rPr>
        <w:t>providing</w:t>
      </w:r>
      <w:r>
        <w:rPr>
          <w:b w:val="0"/>
          <w:i w:val="0"/>
          <w:smallCaps w:val="0"/>
          <w:strike w:val="0"/>
          <w:sz w:val="22"/>
          <w:u w:val="single"/>
        </w:rPr>
        <w:t xml:space="preserve"> the precise language needed to </w:t>
      </w:r>
      <w:r>
        <w:rPr>
          <w:b/>
          <w:i w:val="0"/>
          <w:smallCaps w:val="0"/>
          <w:strike w:val="0"/>
          <w:sz w:val="22"/>
          <w:u w:val="single"/>
        </w:rPr>
        <w:t>effectuate</w:t>
      </w:r>
      <w:r>
        <w:rPr>
          <w:b w:val="0"/>
          <w:i w:val="0"/>
          <w:smallCaps w:val="0"/>
          <w:strike w:val="0"/>
          <w:sz w:val="22"/>
          <w:u w:val="single"/>
        </w:rPr>
        <w:t xml:space="preserve"> change. Once everyone is speaking the </w:t>
      </w:r>
      <w:r>
        <w:rPr>
          <w:b/>
          <w:i w:val="0"/>
          <w:smallCaps w:val="0"/>
          <w:strike w:val="0"/>
          <w:sz w:val="22"/>
          <w:u w:val="single"/>
        </w:rPr>
        <w:t>same</w:t>
      </w:r>
      <w:r>
        <w:rPr>
          <w:b w:val="0"/>
          <w:i w:val="0"/>
          <w:smallCaps w:val="0"/>
          <w:strike w:val="0"/>
          <w:sz w:val="22"/>
          <w:u w:val="single"/>
        </w:rPr>
        <w:t xml:space="preserve"> language, we can move to </w:t>
      </w:r>
      <w:r>
        <w:rPr>
          <w:b/>
          <w:i w:val="0"/>
          <w:smallCaps w:val="0"/>
          <w:strike w:val="0"/>
          <w:sz w:val="22"/>
          <w:u w:val="single"/>
        </w:rPr>
        <w:t>addressing</w:t>
      </w:r>
      <w:r>
        <w:rPr>
          <w:b w:val="0"/>
          <w:i w:val="0"/>
          <w:smallCaps w:val="0"/>
          <w:strike w:val="0"/>
          <w:sz w:val="22"/>
          <w:u w:val="single"/>
        </w:rPr>
        <w:t xml:space="preserve"> the contract </w:t>
      </w:r>
      <w:r>
        <w:rPr>
          <w:b/>
          <w:i w:val="0"/>
          <w:smallCaps w:val="0"/>
          <w:strike w:val="0"/>
          <w:sz w:val="22"/>
          <w:u w:val="single"/>
        </w:rPr>
        <w:t>terms</w:t>
      </w:r>
      <w:r>
        <w:rPr>
          <w:b w:val="0"/>
          <w:i w:val="0"/>
          <w:smallCaps w:val="0"/>
          <w:strike w:val="0"/>
          <w:sz w:val="22"/>
          <w:u w:val="single"/>
        </w:rPr>
        <w:t xml:space="preserve">. </w:t>
      </w:r>
    </w:p>
    <w:p>
      <w:pPr>
        <w:spacing w:after="60"/>
      </w:pPr>
      <w:r>
        <w:rPr>
          <w:b/>
          <w:i w:val="0"/>
          <w:smallCaps w:val="0"/>
          <w:strike w:val="0"/>
          <w:sz w:val="22"/>
          <w:u w:val="single"/>
        </w:rPr>
        <w:t xml:space="preserve">B. COMPENSATION TRANSPARENCY </w:t>
      </w:r>
    </w:p>
    <w:p>
      <w:pPr>
        <w:spacing w:after="60"/>
      </w:pPr>
      <w:r>
        <w:rPr>
          <w:b w:val="0"/>
          <w:i w:val="0"/>
          <w:smallCaps w:val="0"/>
          <w:strike w:val="0"/>
          <w:sz w:val="22"/>
          <w:u w:val="single"/>
        </w:rPr>
        <w:t xml:space="preserve">Transparency in </w:t>
      </w:r>
      <w:r>
        <w:rPr>
          <w:b/>
          <w:i w:val="0"/>
          <w:smallCaps w:val="0"/>
          <w:strike w:val="0"/>
          <w:sz w:val="22"/>
          <w:u w:val="single"/>
        </w:rPr>
        <w:t>contracting</w:t>
      </w:r>
      <w:r>
        <w:rPr>
          <w:b w:val="0"/>
          <w:i w:val="0"/>
          <w:smallCaps w:val="0"/>
          <w:strike w:val="0"/>
          <w:sz w:val="22"/>
          <w:u w:val="single"/>
        </w:rPr>
        <w:t xml:space="preserve"> is the solution. Transparency </w:t>
      </w:r>
      <w:r>
        <w:rPr>
          <w:b/>
          <w:i w:val="0"/>
          <w:smallCaps w:val="0"/>
          <w:strike w:val="0"/>
          <w:sz w:val="22"/>
          <w:u w:val="single"/>
        </w:rPr>
        <w:t>promotes</w:t>
      </w:r>
      <w:r>
        <w:rPr>
          <w:b w:val="0"/>
          <w:i w:val="0"/>
          <w:smallCaps w:val="0"/>
          <w:strike w:val="0"/>
          <w:sz w:val="22"/>
          <w:u w:val="single"/>
        </w:rPr>
        <w:t xml:space="preserve"> fairness and </w:t>
      </w:r>
      <w:r>
        <w:rPr>
          <w:b/>
          <w:i w:val="0"/>
          <w:smallCaps w:val="0"/>
          <w:strike w:val="0"/>
          <w:sz w:val="22"/>
          <w:u w:val="single"/>
        </w:rPr>
        <w:t>accountability</w:t>
      </w:r>
      <w:r>
        <w:rPr>
          <w:b w:val="0"/>
          <w:i w:val="0"/>
          <w:smallCaps w:val="0"/>
          <w:strike w:val="0"/>
          <w:sz w:val="22"/>
          <w:u w:val="single"/>
        </w:rPr>
        <w:t xml:space="preserve"> in contracting by </w:t>
      </w:r>
      <w:r>
        <w:rPr>
          <w:b/>
          <w:i w:val="0"/>
          <w:smallCaps w:val="0"/>
          <w:strike w:val="0"/>
          <w:sz w:val="22"/>
          <w:u w:val="single"/>
        </w:rPr>
        <w:t>enabling</w:t>
      </w:r>
      <w:r>
        <w:rPr>
          <w:b w:val="0"/>
          <w:i w:val="0"/>
          <w:smallCaps w:val="0"/>
          <w:strike w:val="0"/>
          <w:sz w:val="22"/>
          <w:u w:val="single"/>
        </w:rPr>
        <w:t xml:space="preserve"> all parties to identify </w:t>
      </w:r>
      <w:r>
        <w:rPr>
          <w:b/>
          <w:i w:val="0"/>
          <w:smallCaps w:val="0"/>
          <w:strike w:val="0"/>
          <w:sz w:val="22"/>
          <w:u w:val="single"/>
        </w:rPr>
        <w:t>potential</w:t>
      </w:r>
      <w:r>
        <w:rPr>
          <w:b w:val="0"/>
          <w:i w:val="0"/>
          <w:smallCaps w:val="0"/>
          <w:strike w:val="0"/>
          <w:sz w:val="22"/>
          <w:u w:val="single"/>
        </w:rPr>
        <w:t xml:space="preserve"> issues and negotiate more effectively. For example, if one party has </w:t>
      </w:r>
      <w:r>
        <w:rPr>
          <w:b/>
          <w:i w:val="0"/>
          <w:smallCaps w:val="0"/>
          <w:strike w:val="0"/>
          <w:sz w:val="22"/>
          <w:u w:val="single"/>
        </w:rPr>
        <w:t>significantly</w:t>
      </w:r>
      <w:r>
        <w:rPr>
          <w:b w:val="0"/>
          <w:i w:val="0"/>
          <w:smallCaps w:val="0"/>
          <w:strike w:val="0"/>
          <w:sz w:val="22"/>
          <w:u w:val="single"/>
        </w:rPr>
        <w:t xml:space="preserve"> more bargaining power than the </w:t>
      </w:r>
      <w:r>
        <w:rPr>
          <w:b/>
          <w:i w:val="0"/>
          <w:smallCaps w:val="0"/>
          <w:strike w:val="0"/>
          <w:sz w:val="22"/>
          <w:u w:val="single"/>
        </w:rPr>
        <w:t>other</w:t>
      </w:r>
      <w:r>
        <w:rPr>
          <w:b w:val="0"/>
          <w:i w:val="0"/>
          <w:smallCaps w:val="0"/>
          <w:strike w:val="0"/>
          <w:sz w:val="22"/>
          <w:u w:val="single"/>
        </w:rPr>
        <w:t xml:space="preserve">, transparency can help level the </w:t>
      </w:r>
      <w:r>
        <w:rPr>
          <w:b/>
          <w:i w:val="0"/>
          <w:smallCaps w:val="0"/>
          <w:strike w:val="0"/>
          <w:sz w:val="22"/>
          <w:u w:val="single"/>
        </w:rPr>
        <w:t>playing</w:t>
      </w:r>
      <w:r>
        <w:rPr>
          <w:b w:val="0"/>
          <w:i w:val="0"/>
          <w:smallCaps w:val="0"/>
          <w:strike w:val="0"/>
          <w:sz w:val="22"/>
          <w:u w:val="single"/>
        </w:rPr>
        <w:t xml:space="preserve"> field by giving the less </w:t>
      </w:r>
      <w:r>
        <w:rPr>
          <w:b/>
          <w:i w:val="0"/>
          <w:smallCaps w:val="0"/>
          <w:strike w:val="0"/>
          <w:sz w:val="22"/>
          <w:u w:val="single"/>
        </w:rPr>
        <w:t>powerful</w:t>
      </w:r>
      <w:r>
        <w:rPr>
          <w:b w:val="0"/>
          <w:i w:val="0"/>
          <w:smallCaps w:val="0"/>
          <w:strike w:val="0"/>
          <w:sz w:val="22"/>
          <w:u w:val="single"/>
        </w:rPr>
        <w:t xml:space="preserve"> party the information they need to make </w:t>
      </w:r>
      <w:r>
        <w:rPr>
          <w:b/>
          <w:i w:val="0"/>
          <w:smallCaps w:val="0"/>
          <w:strike w:val="0"/>
          <w:sz w:val="22"/>
          <w:u w:val="single"/>
        </w:rPr>
        <w:t>informed</w:t>
      </w:r>
      <w:r>
        <w:rPr>
          <w:b w:val="0"/>
          <w:i w:val="0"/>
          <w:smallCaps w:val="0"/>
          <w:strike w:val="0"/>
          <w:sz w:val="22"/>
          <w:u w:val="single"/>
        </w:rPr>
        <w:t xml:space="preserve"> decisions about the contract’s terms.</w:t>
      </w:r>
      <w:r>
        <w:rPr>
          <w:b w:val="0"/>
          <w:i w:val="0"/>
          <w:smallCaps w:val="0"/>
          <w:strike w:val="0"/>
          <w:sz w:val="16"/>
          <w:u w:val="none"/>
        </w:rPr>
        <w:t xml:space="preserve"> Moreover, transparency can help prevent unethical or illegal behavior by ensuring that all parties are aware of their legal obligations and the consequences of non-compliance. This is particularly important in industries that are prone to exploitation or abuse, such as the entertainment industry, where artists and creators may be vulnerable to exploitation by more powerful entities. Record labels and artists would likely resist fully disclosing artists’ salaries and royalty schemes. However, including a range can be a simple way to allow artists to have a better gauge of what their talent is worth. The importance of transparency can be shown through one of America’s largest regulators, the Securities Exchange Commission. </w:t>
      </w:r>
      <w:r>
        <w:rPr>
          <w:b w:val="0"/>
          <w:i w:val="0"/>
          <w:smallCaps w:val="0"/>
          <w:strike w:val="0"/>
          <w:sz w:val="22"/>
          <w:u w:val="single"/>
        </w:rPr>
        <w:t xml:space="preserve">The federal </w:t>
      </w:r>
      <w:r>
        <w:rPr>
          <w:b/>
          <w:i w:val="0"/>
          <w:smallCaps w:val="0"/>
          <w:strike w:val="0"/>
          <w:sz w:val="22"/>
          <w:u w:val="single"/>
        </w:rPr>
        <w:t>regulatory</w:t>
      </w:r>
      <w:r>
        <w:rPr>
          <w:b w:val="0"/>
          <w:i w:val="0"/>
          <w:smallCaps w:val="0"/>
          <w:strike w:val="0"/>
          <w:sz w:val="22"/>
          <w:u w:val="single"/>
        </w:rPr>
        <w:t xml:space="preserve"> agency, founded in 1933, oversees and enforces federal </w:t>
      </w:r>
      <w:r>
        <w:rPr>
          <w:b/>
          <w:i w:val="0"/>
          <w:smallCaps w:val="0"/>
          <w:strike w:val="0"/>
          <w:sz w:val="22"/>
          <w:u w:val="single"/>
        </w:rPr>
        <w:t>securities</w:t>
      </w:r>
      <w:r>
        <w:rPr>
          <w:b w:val="0"/>
          <w:i w:val="0"/>
          <w:smallCaps w:val="0"/>
          <w:strike w:val="0"/>
          <w:sz w:val="22"/>
          <w:u w:val="single"/>
        </w:rPr>
        <w:t xml:space="preserve"> laws, which are designed to protect </w:t>
      </w:r>
      <w:r>
        <w:rPr>
          <w:b/>
          <w:i w:val="0"/>
          <w:smallCaps w:val="0"/>
          <w:strike w:val="0"/>
          <w:sz w:val="22"/>
          <w:u w:val="single"/>
        </w:rPr>
        <w:t>investors</w:t>
      </w:r>
      <w:r>
        <w:rPr>
          <w:b w:val="0"/>
          <w:i w:val="0"/>
          <w:smallCaps w:val="0"/>
          <w:strike w:val="0"/>
          <w:sz w:val="22"/>
          <w:u w:val="single"/>
        </w:rPr>
        <w:t xml:space="preserve"> and promote fair, </w:t>
      </w:r>
      <w:r>
        <w:rPr>
          <w:b/>
          <w:i w:val="0"/>
          <w:smallCaps w:val="0"/>
          <w:strike w:val="0"/>
          <w:sz w:val="22"/>
          <w:u w:val="single"/>
        </w:rPr>
        <w:t>transparent</w:t>
      </w:r>
      <w:r>
        <w:rPr>
          <w:b w:val="0"/>
          <w:i w:val="0"/>
          <w:smallCaps w:val="0"/>
          <w:strike w:val="0"/>
          <w:sz w:val="22"/>
          <w:u w:val="single"/>
        </w:rPr>
        <w:t xml:space="preserve">, and efficient </w:t>
      </w:r>
      <w:r>
        <w:rPr>
          <w:b/>
          <w:i w:val="0"/>
          <w:smallCaps w:val="0"/>
          <w:strike w:val="0"/>
          <w:sz w:val="22"/>
          <w:u w:val="single"/>
        </w:rPr>
        <w:t>markets</w:t>
      </w:r>
      <w:r>
        <w:rPr>
          <w:b w:val="0"/>
          <w:i w:val="0"/>
          <w:smallCaps w:val="0"/>
          <w:strike w:val="0"/>
          <w:sz w:val="22"/>
          <w:u w:val="single"/>
        </w:rPr>
        <w:t xml:space="preserve">. The SEC plays a critical role in </w:t>
      </w:r>
      <w:r>
        <w:rPr>
          <w:b/>
          <w:i w:val="0"/>
          <w:smallCaps w:val="0"/>
          <w:strike w:val="0"/>
          <w:sz w:val="22"/>
          <w:u w:val="single"/>
        </w:rPr>
        <w:t>maintaining</w:t>
      </w:r>
      <w:r>
        <w:rPr>
          <w:b w:val="0"/>
          <w:i w:val="0"/>
          <w:smallCaps w:val="0"/>
          <w:strike w:val="0"/>
          <w:sz w:val="22"/>
          <w:u w:val="single"/>
        </w:rPr>
        <w:t xml:space="preserve"> confidence in the </w:t>
      </w:r>
      <w:r>
        <w:rPr>
          <w:b/>
          <w:i w:val="0"/>
          <w:smallCaps w:val="0"/>
          <w:strike w:val="0"/>
          <w:sz w:val="22"/>
          <w:u w:val="single"/>
        </w:rPr>
        <w:t>securities</w:t>
      </w:r>
      <w:r>
        <w:rPr>
          <w:b w:val="0"/>
          <w:i w:val="0"/>
          <w:smallCaps w:val="0"/>
          <w:strike w:val="0"/>
          <w:sz w:val="22"/>
          <w:u w:val="single"/>
        </w:rPr>
        <w:t xml:space="preserve"> markets and ensuring that companies, brokers, and other market </w:t>
      </w:r>
      <w:r>
        <w:rPr>
          <w:b/>
          <w:i w:val="0"/>
          <w:smallCaps w:val="0"/>
          <w:strike w:val="0"/>
          <w:sz w:val="22"/>
          <w:u w:val="single"/>
        </w:rPr>
        <w:t>participants</w:t>
      </w:r>
      <w:r>
        <w:rPr>
          <w:b w:val="0"/>
          <w:i w:val="0"/>
          <w:smallCaps w:val="0"/>
          <w:strike w:val="0"/>
          <w:sz w:val="22"/>
          <w:u w:val="single"/>
        </w:rPr>
        <w:t xml:space="preserve"> comply with legal </w:t>
      </w:r>
      <w:r>
        <w:rPr>
          <w:b/>
          <w:i w:val="0"/>
          <w:smallCaps w:val="0"/>
          <w:strike w:val="0"/>
          <w:sz w:val="22"/>
          <w:u w:val="single"/>
        </w:rPr>
        <w:t>requirements</w:t>
      </w:r>
      <w:r>
        <w:rPr>
          <w:b w:val="0"/>
          <w:i w:val="0"/>
          <w:smallCaps w:val="0"/>
          <w:strike w:val="0"/>
          <w:sz w:val="22"/>
          <w:u w:val="single"/>
        </w:rPr>
        <w:t xml:space="preserve">, thereby promoting </w:t>
      </w:r>
      <w:r>
        <w:rPr>
          <w:b/>
          <w:i w:val="0"/>
          <w:smallCaps w:val="0"/>
          <w:strike w:val="0"/>
          <w:sz w:val="22"/>
          <w:u w:val="single"/>
        </w:rPr>
        <w:t>investor</w:t>
      </w:r>
      <w:r>
        <w:rPr>
          <w:b w:val="0"/>
          <w:i w:val="0"/>
          <w:smallCaps w:val="0"/>
          <w:strike w:val="0"/>
          <w:sz w:val="22"/>
          <w:u w:val="single"/>
        </w:rPr>
        <w:t xml:space="preserve"> protection and market stability. </w:t>
      </w:r>
    </w:p>
    <w:p>
      <w:pPr>
        <w:spacing w:after="60"/>
      </w:pPr>
      <w:r>
        <w:rPr>
          <w:b w:val="0"/>
          <w:i w:val="0"/>
          <w:smallCaps w:val="0"/>
          <w:strike w:val="0"/>
          <w:sz w:val="22"/>
          <w:u w:val="single"/>
        </w:rPr>
        <w:t xml:space="preserve">If </w:t>
      </w:r>
      <w:r>
        <w:rPr>
          <w:b/>
          <w:i w:val="0"/>
          <w:smallCaps w:val="0"/>
          <w:strike w:val="0"/>
          <w:sz w:val="22"/>
          <w:u w:val="single"/>
        </w:rPr>
        <w:t>successful</w:t>
      </w:r>
      <w:r>
        <w:rPr>
          <w:b w:val="0"/>
          <w:i w:val="0"/>
          <w:smallCaps w:val="0"/>
          <w:strike w:val="0"/>
          <w:sz w:val="22"/>
          <w:u w:val="single"/>
        </w:rPr>
        <w:t xml:space="preserve"> Black artists use their newly </w:t>
      </w:r>
      <w:r>
        <w:rPr>
          <w:b/>
          <w:i w:val="0"/>
          <w:smallCaps w:val="0"/>
          <w:strike w:val="0"/>
          <w:sz w:val="22"/>
          <w:u w:val="single"/>
        </w:rPr>
        <w:t>acquired</w:t>
      </w:r>
      <w:r>
        <w:rPr>
          <w:b w:val="0"/>
          <w:i w:val="0"/>
          <w:smallCaps w:val="0"/>
          <w:strike w:val="0"/>
          <w:sz w:val="22"/>
          <w:u w:val="single"/>
        </w:rPr>
        <w:t xml:space="preserve"> social and financial </w:t>
      </w:r>
      <w:r>
        <w:rPr>
          <w:b/>
          <w:i w:val="0"/>
          <w:smallCaps w:val="0"/>
          <w:strike w:val="0"/>
          <w:sz w:val="22"/>
          <w:u w:val="single"/>
        </w:rPr>
        <w:t>influence</w:t>
      </w:r>
      <w:r>
        <w:rPr>
          <w:b w:val="0"/>
          <w:i w:val="0"/>
          <w:smallCaps w:val="0"/>
          <w:strike w:val="0"/>
          <w:sz w:val="22"/>
          <w:u w:val="single"/>
        </w:rPr>
        <w:t xml:space="preserve"> as a vehicle to demand transparency from </w:t>
      </w:r>
      <w:r>
        <w:rPr>
          <w:b/>
          <w:i w:val="0"/>
          <w:smallCaps w:val="0"/>
          <w:strike w:val="0"/>
          <w:sz w:val="22"/>
          <w:u w:val="single"/>
        </w:rPr>
        <w:t>record</w:t>
      </w:r>
      <w:r>
        <w:rPr>
          <w:b w:val="0"/>
          <w:i w:val="0"/>
          <w:smallCaps w:val="0"/>
          <w:strike w:val="0"/>
          <w:sz w:val="22"/>
          <w:u w:val="single"/>
        </w:rPr>
        <w:t xml:space="preserve"> labels, we could finally </w:t>
      </w:r>
      <w:r>
        <w:rPr>
          <w:b/>
          <w:i w:val="0"/>
          <w:smallCaps w:val="0"/>
          <w:strike w:val="0"/>
          <w:sz w:val="22"/>
          <w:u w:val="single"/>
        </w:rPr>
        <w:t>establish</w:t>
      </w:r>
      <w:r>
        <w:rPr>
          <w:b w:val="0"/>
          <w:i w:val="0"/>
          <w:smallCaps w:val="0"/>
          <w:strike w:val="0"/>
          <w:sz w:val="22"/>
          <w:u w:val="single"/>
        </w:rPr>
        <w:t xml:space="preserve"> a clear view of the racial </w:t>
      </w:r>
      <w:r>
        <w:rPr>
          <w:b/>
          <w:i w:val="0"/>
          <w:smallCaps w:val="0"/>
          <w:strike w:val="0"/>
          <w:sz w:val="22"/>
          <w:u w:val="single"/>
        </w:rPr>
        <w:t>disadvantages</w:t>
      </w:r>
      <w:r>
        <w:rPr>
          <w:b w:val="0"/>
          <w:i w:val="0"/>
          <w:smallCaps w:val="0"/>
          <w:strike w:val="0"/>
          <w:sz w:val="22"/>
          <w:u w:val="single"/>
        </w:rPr>
        <w:t xml:space="preserve"> in the music industry at scale.</w:t>
      </w:r>
      <w:r>
        <w:rPr>
          <w:b w:val="0"/>
          <w:i w:val="0"/>
          <w:smallCaps w:val="0"/>
          <w:strike w:val="0"/>
          <w:sz w:val="16"/>
          <w:u w:val="none"/>
        </w:rPr>
        <w:t xml:space="preserve"> Moreover, Black artists across the world would have tangible evidence to advocate for stronger, more equitable, terms in their contracts. </w:t>
      </w:r>
    </w:p>
    <w:p>
      <w:pPr>
        <w:spacing w:after="60"/>
      </w:pPr>
      <w:r>
        <w:rPr>
          <w:b/>
          <w:i w:val="0"/>
          <w:smallCaps w:val="0"/>
          <w:strike w:val="0"/>
          <w:sz w:val="22"/>
          <w:u w:val="single"/>
        </w:rPr>
        <w:t xml:space="preserve">C. PLAIN ENGLISH CONTRACT DRAFTING </w:t>
      </w:r>
    </w:p>
    <w:p>
      <w:pPr>
        <w:spacing w:after="60"/>
      </w:pPr>
      <w:r>
        <w:rPr>
          <w:b w:val="0"/>
          <w:i w:val="0"/>
          <w:smallCaps w:val="0"/>
          <w:strike w:val="0"/>
          <w:sz w:val="10"/>
          <w:u w:val="none"/>
        </w:rPr>
        <w:t>Why are contracts so hard to read? Dating back to as early as 1596, contract drafters have chosen to use arcane language to express commonplace ideas—sometimes to their own demise. English lawyers have long taken pride in creating their own language. In 1817, Thomas Jefferson made clear that he and his fellow lawyers were accustomed to “making every other word a ‘said’ or ‘aforesaid,’ and saying everything over two or three times, so that nobody but we of the craft can untwist the diction, and find out what it means.” Thankfully, there has been a movement toward plain language legal writing. Law schools, court rules, and federal agencies have all been transitioning toward clearly written legal language to achieve greater benefits for transacting parties. For example, a motorcycle manufacturer’s clearly written warranty can help sell motorcycles, and a clearly written service agreement can reduce the likelihood of costly litigation in the future. The executive branch has already taken a strong stance on plain English writing. In 2010, President Barack Obama signed The Plain Writing Act into law, which requires “government agencies to write clear communication that the public can understand and use.” The president’s goal was to emphasize transparency—a trait often lost in the entertainment industry.</w:t>
      </w:r>
    </w:p>
    <w:p>
      <w:pPr>
        <w:spacing w:after="60"/>
      </w:pPr>
      <w:r>
        <w:rPr>
          <w:b w:val="0"/>
          <w:i w:val="0"/>
          <w:smallCaps w:val="0"/>
          <w:strike w:val="0"/>
          <w:sz w:val="22"/>
          <w:u w:val="single"/>
        </w:rPr>
        <w:t xml:space="preserve">Reading and </w:t>
      </w:r>
      <w:r>
        <w:rPr>
          <w:b/>
          <w:i w:val="0"/>
          <w:smallCaps w:val="0"/>
          <w:strike w:val="0"/>
          <w:sz w:val="22"/>
          <w:u w:val="single"/>
        </w:rPr>
        <w:t>understanding</w:t>
      </w:r>
      <w:r>
        <w:rPr>
          <w:b w:val="0"/>
          <w:i w:val="0"/>
          <w:smallCaps w:val="0"/>
          <w:strike w:val="0"/>
          <w:sz w:val="22"/>
          <w:u w:val="single"/>
        </w:rPr>
        <w:t xml:space="preserve"> a contract shouldn’t </w:t>
      </w:r>
      <w:r>
        <w:rPr>
          <w:b/>
          <w:i w:val="0"/>
          <w:smallCaps w:val="0"/>
          <w:strike w:val="0"/>
          <w:sz w:val="22"/>
          <w:u w:val="single"/>
        </w:rPr>
        <w:t>require</w:t>
      </w:r>
      <w:r>
        <w:rPr>
          <w:b w:val="0"/>
          <w:i w:val="0"/>
          <w:smallCaps w:val="0"/>
          <w:strike w:val="0"/>
          <w:sz w:val="22"/>
          <w:u w:val="single"/>
        </w:rPr>
        <w:t xml:space="preserve"> a law degree. Frequently, artists are relinquishing </w:t>
      </w:r>
      <w:r>
        <w:rPr>
          <w:b/>
          <w:i w:val="0"/>
          <w:smallCaps w:val="0"/>
          <w:strike w:val="0"/>
          <w:sz w:val="22"/>
          <w:u w:val="single"/>
        </w:rPr>
        <w:t>significant</w:t>
      </w:r>
      <w:r>
        <w:rPr>
          <w:b w:val="0"/>
          <w:i w:val="0"/>
          <w:smallCaps w:val="0"/>
          <w:strike w:val="0"/>
          <w:sz w:val="22"/>
          <w:u w:val="single"/>
        </w:rPr>
        <w:t xml:space="preserve"> control over their creative </w:t>
      </w:r>
      <w:r>
        <w:rPr>
          <w:b/>
          <w:i w:val="0"/>
          <w:smallCaps w:val="0"/>
          <w:strike w:val="0"/>
          <w:sz w:val="22"/>
          <w:u w:val="single"/>
        </w:rPr>
        <w:t>output</w:t>
      </w:r>
      <w:r>
        <w:rPr>
          <w:b w:val="0"/>
          <w:i w:val="0"/>
          <w:smallCaps w:val="0"/>
          <w:strike w:val="0"/>
          <w:sz w:val="22"/>
          <w:u w:val="single"/>
        </w:rPr>
        <w:t xml:space="preserve"> and personal </w:t>
      </w:r>
      <w:r>
        <w:rPr>
          <w:b/>
          <w:i w:val="0"/>
          <w:smallCaps w:val="0"/>
          <w:strike w:val="0"/>
          <w:sz w:val="22"/>
          <w:u w:val="single"/>
        </w:rPr>
        <w:t>brand</w:t>
      </w:r>
      <w:r>
        <w:rPr>
          <w:b w:val="0"/>
          <w:i w:val="0"/>
          <w:smallCaps w:val="0"/>
          <w:strike w:val="0"/>
          <w:sz w:val="22"/>
          <w:u w:val="single"/>
        </w:rPr>
        <w:t xml:space="preserve"> by signing contracts with agents and recording </w:t>
      </w:r>
      <w:r>
        <w:rPr>
          <w:b/>
          <w:i w:val="0"/>
          <w:smallCaps w:val="0"/>
          <w:strike w:val="0"/>
          <w:sz w:val="22"/>
          <w:u w:val="single"/>
        </w:rPr>
        <w:t>companies</w:t>
      </w:r>
      <w:r>
        <w:rPr>
          <w:b w:val="0"/>
          <w:i w:val="0"/>
          <w:smallCaps w:val="0"/>
          <w:strike w:val="0"/>
          <w:sz w:val="22"/>
          <w:u w:val="single"/>
        </w:rPr>
        <w:t xml:space="preserve">. Sometimes, these </w:t>
      </w:r>
      <w:r>
        <w:rPr>
          <w:b/>
          <w:i w:val="0"/>
          <w:smallCaps w:val="0"/>
          <w:strike w:val="0"/>
          <w:sz w:val="22"/>
          <w:u w:val="single"/>
        </w:rPr>
        <w:t>entertainers’</w:t>
      </w:r>
      <w:r>
        <w:rPr>
          <w:b w:val="0"/>
          <w:i w:val="0"/>
          <w:smallCaps w:val="0"/>
          <w:strike w:val="0"/>
          <w:sz w:val="22"/>
          <w:u w:val="single"/>
        </w:rPr>
        <w:t xml:space="preserve"> only choice is to accept an </w:t>
      </w:r>
      <w:r>
        <w:rPr>
          <w:b/>
          <w:i w:val="0"/>
          <w:smallCaps w:val="0"/>
          <w:strike w:val="0"/>
          <w:sz w:val="22"/>
          <w:u w:val="single"/>
        </w:rPr>
        <w:t>unfavorable</w:t>
      </w:r>
      <w:r>
        <w:rPr>
          <w:b w:val="0"/>
          <w:i w:val="0"/>
          <w:smallCaps w:val="0"/>
          <w:strike w:val="0"/>
          <w:sz w:val="22"/>
          <w:u w:val="single"/>
        </w:rPr>
        <w:t xml:space="preserve"> deal. Furthermore, other artists are </w:t>
      </w:r>
      <w:r>
        <w:rPr>
          <w:b/>
          <w:i w:val="0"/>
          <w:smallCaps w:val="0"/>
          <w:strike w:val="0"/>
          <w:sz w:val="22"/>
          <w:u w:val="single"/>
        </w:rPr>
        <w:t>manipulated</w:t>
      </w:r>
      <w:r>
        <w:rPr>
          <w:b w:val="0"/>
          <w:i w:val="0"/>
          <w:smallCaps w:val="0"/>
          <w:strike w:val="0"/>
          <w:sz w:val="22"/>
          <w:u w:val="single"/>
        </w:rPr>
        <w:t xml:space="preserve"> into agreeing to </w:t>
      </w:r>
      <w:r>
        <w:rPr>
          <w:b/>
          <w:i w:val="0"/>
          <w:smallCaps w:val="0"/>
          <w:strike w:val="0"/>
          <w:sz w:val="22"/>
          <w:u w:val="single"/>
        </w:rPr>
        <w:t>inequitable</w:t>
      </w:r>
      <w:r>
        <w:rPr>
          <w:b w:val="0"/>
          <w:i w:val="0"/>
          <w:smallCaps w:val="0"/>
          <w:strike w:val="0"/>
          <w:sz w:val="22"/>
          <w:u w:val="single"/>
        </w:rPr>
        <w:t xml:space="preserve"> terms because the agreement is either </w:t>
      </w:r>
      <w:r>
        <w:rPr>
          <w:b/>
          <w:i w:val="0"/>
          <w:smallCaps w:val="0"/>
          <w:strike w:val="0"/>
          <w:sz w:val="22"/>
          <w:u w:val="single"/>
        </w:rPr>
        <w:t>inadvertently</w:t>
      </w:r>
      <w:r>
        <w:rPr>
          <w:b w:val="0"/>
          <w:i w:val="0"/>
          <w:smallCaps w:val="0"/>
          <w:strike w:val="0"/>
          <w:sz w:val="22"/>
          <w:u w:val="single"/>
        </w:rPr>
        <w:t xml:space="preserve"> or </w:t>
      </w:r>
      <w:r>
        <w:rPr>
          <w:b/>
          <w:i w:val="0"/>
          <w:smallCaps w:val="0"/>
          <w:strike w:val="0"/>
          <w:sz w:val="22"/>
          <w:u w:val="single"/>
        </w:rPr>
        <w:t>intentionally</w:t>
      </w:r>
      <w:r>
        <w:rPr>
          <w:b w:val="0"/>
          <w:i w:val="0"/>
          <w:smallCaps w:val="0"/>
          <w:strike w:val="0"/>
          <w:sz w:val="22"/>
          <w:u w:val="single"/>
        </w:rPr>
        <w:t xml:space="preserve"> long-winded, unclear, or </w:t>
      </w:r>
      <w:r>
        <w:rPr>
          <w:b/>
          <w:i w:val="0"/>
          <w:smallCaps w:val="0"/>
          <w:strike w:val="0"/>
          <w:sz w:val="22"/>
          <w:u w:val="single"/>
        </w:rPr>
        <w:t>amorphous</w:t>
      </w:r>
      <w:r>
        <w:rPr>
          <w:b w:val="0"/>
          <w:i w:val="0"/>
          <w:smallCaps w:val="0"/>
          <w:strike w:val="0"/>
          <w:sz w:val="22"/>
          <w:u w:val="single"/>
        </w:rPr>
        <w:t xml:space="preserve">. </w:t>
      </w:r>
      <w:r>
        <w:rPr>
          <w:b w:val="0"/>
          <w:i w:val="0"/>
          <w:smallCaps w:val="0"/>
          <w:strike w:val="0"/>
          <w:sz w:val="16"/>
          <w:u w:val="none"/>
        </w:rPr>
        <w:t>For example, a profit-sharing provision from one of Kanye West’s above-mentioned contracts reads, In connection with the sale or other exploitation of Phonograph Records derived from the Master Recordings recorded during the Initial Period and the Option Period, in lieu of accruing royalties to your account hereunder in accordance with the provisions of Article 7 of the Recording Agreement (which have been incorporated herein), IDJ shall pay to Grantor the Net Proceeds and Net Licensing Proceeds earned in connection therewith.</w:t>
      </w:r>
      <w:r>
        <w:rPr>
          <w:b w:val="0"/>
          <w:i w:val="0"/>
          <w:smallCaps w:val="0"/>
          <w:strike w:val="0"/>
          <w:sz w:val="16"/>
          <w:u w:val="single"/>
        </w:rPr>
        <w:t xml:space="preserve"> </w:t>
      </w:r>
    </w:p>
    <w:p>
      <w:pPr>
        <w:spacing w:after="60"/>
      </w:pPr>
      <w:r>
        <w:rPr>
          <w:b w:val="0"/>
          <w:i w:val="0"/>
          <w:smallCaps w:val="0"/>
          <w:strike w:val="0"/>
          <w:sz w:val="16"/>
          <w:u w:val="none"/>
        </w:rPr>
        <w:t xml:space="preserve">Effective legal writing does not sound like an attorney wrote it. </w:t>
      </w:r>
      <w:r>
        <w:rPr>
          <w:b w:val="0"/>
          <w:i w:val="0"/>
          <w:smallCaps w:val="0"/>
          <w:strike w:val="0"/>
          <w:sz w:val="22"/>
          <w:u w:val="single"/>
        </w:rPr>
        <w:t xml:space="preserve">This is </w:t>
      </w:r>
      <w:r>
        <w:rPr>
          <w:b/>
          <w:i w:val="0"/>
          <w:smallCaps w:val="0"/>
          <w:strike w:val="0"/>
          <w:sz w:val="22"/>
          <w:u w:val="single"/>
        </w:rPr>
        <w:t>underscored</w:t>
      </w:r>
      <w:r>
        <w:rPr>
          <w:b w:val="0"/>
          <w:i w:val="0"/>
          <w:smallCaps w:val="0"/>
          <w:strike w:val="0"/>
          <w:sz w:val="22"/>
          <w:u w:val="single"/>
        </w:rPr>
        <w:t xml:space="preserve"> by the fact that </w:t>
      </w:r>
      <w:r>
        <w:rPr>
          <w:b/>
          <w:i w:val="0"/>
          <w:smallCaps w:val="0"/>
          <w:strike w:val="0"/>
          <w:sz w:val="22"/>
          <w:u w:val="single"/>
        </w:rPr>
        <w:t>more</w:t>
      </w:r>
      <w:r>
        <w:rPr>
          <w:b w:val="0"/>
          <w:i w:val="0"/>
          <w:smallCaps w:val="0"/>
          <w:strike w:val="0"/>
          <w:sz w:val="22"/>
          <w:u w:val="single"/>
        </w:rPr>
        <w:t xml:space="preserve"> than half (54%) of Americans </w:t>
      </w:r>
      <w:r>
        <w:rPr>
          <w:b/>
          <w:i w:val="0"/>
          <w:smallCaps w:val="0"/>
          <w:strike w:val="0"/>
          <w:sz w:val="22"/>
          <w:u w:val="single"/>
        </w:rPr>
        <w:t>between</w:t>
      </w:r>
      <w:r>
        <w:rPr>
          <w:b w:val="0"/>
          <w:i w:val="0"/>
          <w:smallCaps w:val="0"/>
          <w:strike w:val="0"/>
          <w:sz w:val="22"/>
          <w:u w:val="single"/>
        </w:rPr>
        <w:t xml:space="preserve"> the ages of </w:t>
      </w:r>
      <w:r>
        <w:rPr>
          <w:b/>
          <w:i w:val="0"/>
          <w:smallCaps w:val="0"/>
          <w:strike w:val="0"/>
          <w:sz w:val="22"/>
          <w:u w:val="single"/>
        </w:rPr>
        <w:t>sixteen</w:t>
      </w:r>
      <w:r>
        <w:rPr>
          <w:b w:val="0"/>
          <w:i w:val="0"/>
          <w:smallCaps w:val="0"/>
          <w:strike w:val="0"/>
          <w:sz w:val="22"/>
          <w:u w:val="single"/>
        </w:rPr>
        <w:t xml:space="preserve"> and seventy-four read below the </w:t>
      </w:r>
      <w:r>
        <w:rPr>
          <w:b/>
          <w:i w:val="0"/>
          <w:smallCaps w:val="0"/>
          <w:strike w:val="0"/>
          <w:sz w:val="22"/>
          <w:u w:val="single"/>
        </w:rPr>
        <w:t>equivalent</w:t>
      </w:r>
      <w:r>
        <w:rPr>
          <w:b w:val="0"/>
          <w:i w:val="0"/>
          <w:smallCaps w:val="0"/>
          <w:strike w:val="0"/>
          <w:sz w:val="22"/>
          <w:u w:val="single"/>
        </w:rPr>
        <w:t xml:space="preserve"> of a sixth-grade level, according to a piece </w:t>
      </w:r>
      <w:r>
        <w:rPr>
          <w:b/>
          <w:i w:val="0"/>
          <w:smallCaps w:val="0"/>
          <w:strike w:val="0"/>
          <w:sz w:val="22"/>
          <w:u w:val="single"/>
        </w:rPr>
        <w:t>published</w:t>
      </w:r>
      <w:r>
        <w:rPr>
          <w:b w:val="0"/>
          <w:i w:val="0"/>
          <w:smallCaps w:val="0"/>
          <w:strike w:val="0"/>
          <w:sz w:val="22"/>
          <w:u w:val="single"/>
        </w:rPr>
        <w:t xml:space="preserve"> in 2022 by APM Research Lab. Contract </w:t>
      </w:r>
      <w:r>
        <w:rPr>
          <w:b/>
          <w:i w:val="0"/>
          <w:smallCaps w:val="0"/>
          <w:strike w:val="0"/>
          <w:sz w:val="22"/>
          <w:u w:val="single"/>
        </w:rPr>
        <w:t>language</w:t>
      </w:r>
      <w:r>
        <w:rPr>
          <w:b w:val="0"/>
          <w:i w:val="0"/>
          <w:smallCaps w:val="0"/>
          <w:strike w:val="0"/>
          <w:sz w:val="22"/>
          <w:u w:val="single"/>
        </w:rPr>
        <w:t xml:space="preserve"> is most effective when it is </w:t>
      </w:r>
      <w:r>
        <w:rPr>
          <w:b/>
          <w:i w:val="0"/>
          <w:smallCaps w:val="0"/>
          <w:strike w:val="0"/>
          <w:sz w:val="22"/>
          <w:u w:val="single"/>
        </w:rPr>
        <w:t>targeted</w:t>
      </w:r>
      <w:r>
        <w:rPr>
          <w:b w:val="0"/>
          <w:i w:val="0"/>
          <w:smallCaps w:val="0"/>
          <w:strike w:val="0"/>
          <w:sz w:val="22"/>
          <w:u w:val="single"/>
        </w:rPr>
        <w:t xml:space="preserve"> toward the reading level of the </w:t>
      </w:r>
      <w:r>
        <w:rPr>
          <w:b/>
          <w:i w:val="0"/>
          <w:smallCaps w:val="0"/>
          <w:strike w:val="0"/>
          <w:sz w:val="22"/>
          <w:u w:val="single"/>
        </w:rPr>
        <w:t>contracting</w:t>
      </w:r>
      <w:r>
        <w:rPr>
          <w:b w:val="0"/>
          <w:i w:val="0"/>
          <w:smallCaps w:val="0"/>
          <w:strike w:val="0"/>
          <w:sz w:val="22"/>
          <w:u w:val="single"/>
        </w:rPr>
        <w:t xml:space="preserve"> parties. Artist should refuse to sign </w:t>
      </w:r>
      <w:r>
        <w:rPr>
          <w:b/>
          <w:i w:val="0"/>
          <w:smallCaps w:val="0"/>
          <w:strike w:val="0"/>
          <w:sz w:val="22"/>
          <w:u w:val="single"/>
        </w:rPr>
        <w:t>contracts</w:t>
      </w:r>
      <w:r>
        <w:rPr>
          <w:b w:val="0"/>
          <w:i w:val="0"/>
          <w:smallCaps w:val="0"/>
          <w:strike w:val="0"/>
          <w:sz w:val="22"/>
          <w:u w:val="single"/>
        </w:rPr>
        <w:t xml:space="preserve"> that are littered with </w:t>
      </w:r>
      <w:r>
        <w:rPr>
          <w:b/>
          <w:i w:val="0"/>
          <w:smallCaps w:val="0"/>
          <w:strike w:val="0"/>
          <w:sz w:val="22"/>
          <w:u w:val="single"/>
        </w:rPr>
        <w:t>legalese</w:t>
      </w:r>
      <w:r>
        <w:rPr>
          <w:b w:val="0"/>
          <w:i w:val="0"/>
          <w:smallCaps w:val="0"/>
          <w:strike w:val="0"/>
          <w:sz w:val="22"/>
          <w:u w:val="single"/>
        </w:rPr>
        <w:t xml:space="preserve"> and other unnecessary </w:t>
      </w:r>
      <w:r>
        <w:rPr>
          <w:b/>
          <w:i w:val="0"/>
          <w:smallCaps w:val="0"/>
          <w:strike w:val="0"/>
          <w:sz w:val="22"/>
          <w:u w:val="single"/>
        </w:rPr>
        <w:t>jargon</w:t>
      </w:r>
      <w:r>
        <w:rPr>
          <w:b w:val="0"/>
          <w:i w:val="0"/>
          <w:smallCaps w:val="0"/>
          <w:strike w:val="0"/>
          <w:sz w:val="22"/>
          <w:u w:val="single"/>
        </w:rPr>
        <w:t xml:space="preserve">. Instead, artists should </w:t>
      </w:r>
      <w:r>
        <w:rPr>
          <w:b/>
          <w:i w:val="0"/>
          <w:smallCaps w:val="0"/>
          <w:strike w:val="0"/>
          <w:sz w:val="22"/>
          <w:u w:val="single"/>
        </w:rPr>
        <w:t>advocate</w:t>
      </w:r>
      <w:r>
        <w:rPr>
          <w:b w:val="0"/>
          <w:i w:val="0"/>
          <w:smallCaps w:val="0"/>
          <w:strike w:val="0"/>
          <w:sz w:val="22"/>
          <w:u w:val="single"/>
        </w:rPr>
        <w:t xml:space="preserve"> for a </w:t>
      </w:r>
      <w:r>
        <w:rPr>
          <w:b/>
          <w:i w:val="0"/>
          <w:smallCaps w:val="0"/>
          <w:strike w:val="0"/>
          <w:sz w:val="22"/>
          <w:u w:val="single"/>
        </w:rPr>
        <w:t>mandatory</w:t>
      </w:r>
      <w:r>
        <w:rPr>
          <w:b w:val="0"/>
          <w:i w:val="0"/>
          <w:smallCaps w:val="0"/>
          <w:strike w:val="0"/>
          <w:sz w:val="22"/>
          <w:u w:val="single"/>
        </w:rPr>
        <w:t xml:space="preserve"> required </w:t>
      </w:r>
      <w:r>
        <w:rPr>
          <w:b/>
          <w:i w:val="0"/>
          <w:smallCaps w:val="0"/>
          <w:strike w:val="0"/>
          <w:sz w:val="22"/>
          <w:u w:val="single"/>
        </w:rPr>
        <w:t>readability</w:t>
      </w:r>
      <w:r>
        <w:rPr>
          <w:b w:val="0"/>
          <w:i w:val="0"/>
          <w:smallCaps w:val="0"/>
          <w:strike w:val="0"/>
          <w:sz w:val="22"/>
          <w:u w:val="single"/>
        </w:rPr>
        <w:t xml:space="preserve"> score. Readability refers to the </w:t>
      </w:r>
      <w:r>
        <w:rPr>
          <w:b/>
          <w:i w:val="0"/>
          <w:smallCaps w:val="0"/>
          <w:strike w:val="0"/>
          <w:sz w:val="22"/>
          <w:u w:val="single"/>
        </w:rPr>
        <w:t>ease</w:t>
      </w:r>
      <w:r>
        <w:rPr>
          <w:b w:val="0"/>
          <w:i w:val="0"/>
          <w:smallCaps w:val="0"/>
          <w:strike w:val="0"/>
          <w:sz w:val="22"/>
          <w:u w:val="single"/>
        </w:rPr>
        <w:t xml:space="preserve"> at which the reader can understand a </w:t>
      </w:r>
      <w:r>
        <w:rPr>
          <w:b/>
          <w:i w:val="0"/>
          <w:smallCaps w:val="0"/>
          <w:strike w:val="0"/>
          <w:sz w:val="22"/>
          <w:u w:val="single"/>
        </w:rPr>
        <w:t>passage</w:t>
      </w:r>
      <w:r>
        <w:rPr>
          <w:b w:val="0"/>
          <w:i w:val="0"/>
          <w:smallCaps w:val="0"/>
          <w:strike w:val="0"/>
          <w:sz w:val="22"/>
          <w:u w:val="single"/>
        </w:rPr>
        <w:t xml:space="preserve"> of text. Many factors affect </w:t>
      </w:r>
      <w:r>
        <w:rPr>
          <w:b/>
          <w:i w:val="0"/>
          <w:smallCaps w:val="0"/>
          <w:strike w:val="0"/>
          <w:sz w:val="22"/>
          <w:u w:val="single"/>
        </w:rPr>
        <w:t>readability</w:t>
      </w:r>
      <w:r>
        <w:rPr>
          <w:b w:val="0"/>
          <w:i w:val="0"/>
          <w:smallCaps w:val="0"/>
          <w:strike w:val="0"/>
          <w:sz w:val="22"/>
          <w:u w:val="single"/>
        </w:rPr>
        <w:t xml:space="preserve">, including sentence </w:t>
      </w:r>
      <w:r>
        <w:rPr>
          <w:b/>
          <w:i w:val="0"/>
          <w:smallCaps w:val="0"/>
          <w:strike w:val="0"/>
          <w:sz w:val="22"/>
          <w:u w:val="single"/>
        </w:rPr>
        <w:t>structure</w:t>
      </w:r>
      <w:r>
        <w:rPr>
          <w:b w:val="0"/>
          <w:i w:val="0"/>
          <w:smallCaps w:val="0"/>
          <w:strike w:val="0"/>
          <w:sz w:val="22"/>
          <w:u w:val="single"/>
        </w:rPr>
        <w:t>, delivery, vocabulary, length, and content.</w:t>
      </w:r>
      <w:r>
        <w:rPr>
          <w:b w:val="0"/>
          <w:i w:val="0"/>
          <w:smallCaps w:val="0"/>
          <w:strike w:val="0"/>
          <w:sz w:val="16"/>
          <w:u w:val="none"/>
        </w:rPr>
        <w:t xml:space="preserve"> When drafters are mindful of writing at a high level of readability, it is far more likely that communication is easily understood. The most common way to calculate a readability score is to analyze the number of characters, syllables, words, and sentences. For example, the Flesch Reading Ease Test uses a mathematical formula to determine how easily a text reads. A higher number (90–100) means a text is easier to read; a lower number (0–30) means it is more difficult. The calculation subtracts total syllables from total words, then subtracts that sum from the total sentences minus total words. Artists could require a similar readability rating that would make agreements easier to understand. </w:t>
      </w:r>
    </w:p>
    <w:p>
      <w:pPr>
        <w:spacing w:after="60"/>
      </w:pPr>
      <w:r>
        <w:rPr>
          <w:b w:val="0"/>
          <w:i w:val="0"/>
          <w:smallCaps w:val="0"/>
          <w:strike w:val="0"/>
          <w:sz w:val="22"/>
          <w:u w:val="single"/>
        </w:rPr>
        <w:t xml:space="preserve">Readability is even more </w:t>
      </w:r>
      <w:r>
        <w:rPr>
          <w:b/>
          <w:i w:val="0"/>
          <w:smallCaps w:val="0"/>
          <w:strike w:val="0"/>
          <w:sz w:val="22"/>
          <w:u w:val="single"/>
        </w:rPr>
        <w:t>important</w:t>
      </w:r>
      <w:r>
        <w:rPr>
          <w:b w:val="0"/>
          <w:i w:val="0"/>
          <w:smallCaps w:val="0"/>
          <w:strike w:val="0"/>
          <w:sz w:val="22"/>
          <w:u w:val="single"/>
        </w:rPr>
        <w:t xml:space="preserve"> for Black artists </w:t>
      </w:r>
      <w:r>
        <w:rPr>
          <w:b/>
          <w:i w:val="0"/>
          <w:smallCaps w:val="0"/>
          <w:strike w:val="0"/>
          <w:sz w:val="22"/>
          <w:u w:val="single"/>
        </w:rPr>
        <w:t>because</w:t>
      </w:r>
      <w:r>
        <w:rPr>
          <w:b w:val="0"/>
          <w:i w:val="0"/>
          <w:smallCaps w:val="0"/>
          <w:strike w:val="0"/>
          <w:sz w:val="22"/>
          <w:u w:val="single"/>
        </w:rPr>
        <w:t xml:space="preserve"> of differences in </w:t>
      </w:r>
      <w:r>
        <w:rPr>
          <w:b/>
          <w:i w:val="0"/>
          <w:smallCaps w:val="0"/>
          <w:strike w:val="0"/>
          <w:sz w:val="22"/>
          <w:u w:val="single"/>
        </w:rPr>
        <w:t>graduation</w:t>
      </w:r>
      <w:r>
        <w:rPr>
          <w:b w:val="0"/>
          <w:i w:val="0"/>
          <w:smallCaps w:val="0"/>
          <w:strike w:val="0"/>
          <w:sz w:val="22"/>
          <w:u w:val="single"/>
        </w:rPr>
        <w:t xml:space="preserve"> rates in the United States. White </w:t>
      </w:r>
      <w:r>
        <w:rPr>
          <w:b/>
          <w:i w:val="0"/>
          <w:smallCaps w:val="0"/>
          <w:strike w:val="0"/>
          <w:sz w:val="22"/>
          <w:u w:val="single"/>
        </w:rPr>
        <w:t>students</w:t>
      </w:r>
      <w:r>
        <w:rPr>
          <w:b w:val="0"/>
          <w:i w:val="0"/>
          <w:smallCaps w:val="0"/>
          <w:strike w:val="0"/>
          <w:sz w:val="22"/>
          <w:u w:val="single"/>
        </w:rPr>
        <w:t xml:space="preserve"> are 250 </w:t>
      </w:r>
      <w:r>
        <w:rPr>
          <w:b/>
          <w:i w:val="0"/>
          <w:smallCaps w:val="0"/>
          <w:strike w:val="0"/>
          <w:sz w:val="22"/>
          <w:u w:val="single"/>
        </w:rPr>
        <w:t>percent</w:t>
      </w:r>
      <w:r>
        <w:rPr>
          <w:b w:val="0"/>
          <w:i w:val="0"/>
          <w:smallCaps w:val="0"/>
          <w:strike w:val="0"/>
          <w:sz w:val="22"/>
          <w:u w:val="single"/>
        </w:rPr>
        <w:t xml:space="preserve"> more likely to graduate than </w:t>
      </w:r>
      <w:r>
        <w:rPr>
          <w:b/>
          <w:i w:val="0"/>
          <w:smallCaps w:val="0"/>
          <w:strike w:val="0"/>
          <w:sz w:val="22"/>
          <w:u w:val="single"/>
        </w:rPr>
        <w:t>Black students</w:t>
      </w:r>
      <w:r>
        <w:rPr>
          <w:b w:val="0"/>
          <w:i w:val="0"/>
          <w:smallCaps w:val="0"/>
          <w:strike w:val="0"/>
          <w:sz w:val="22"/>
          <w:u w:val="single"/>
        </w:rPr>
        <w:t xml:space="preserve"> at public universities.</w:t>
      </w:r>
      <w:r>
        <w:rPr>
          <w:b w:val="0"/>
          <w:i w:val="0"/>
          <w:smallCaps w:val="0"/>
          <w:strike w:val="0"/>
          <w:sz w:val="16"/>
          <w:u w:val="none"/>
        </w:rPr>
        <w:t xml:space="preserve"> According to the National Assessment of Educational Progress (NAEP), eighty-five percent of Black students lack proficiency in reading skills, which is twenty-eight points lower than that of White Students. The industry boasts many famous Black high school and college dropouts, including Jay Z, Lil Wayne, Mary J. Blige, LL Cool J, and Rihanna. </w:t>
      </w:r>
    </w:p>
    <w:p>
      <w:pPr>
        <w:spacing w:after="60"/>
      </w:pPr>
      <w:r>
        <w:rPr>
          <w:b w:val="0"/>
          <w:i w:val="0"/>
          <w:smallCaps w:val="0"/>
          <w:strike w:val="0"/>
          <w:sz w:val="22"/>
          <w:u w:val="single"/>
        </w:rPr>
        <w:t xml:space="preserve">Many plain </w:t>
      </w:r>
      <w:r>
        <w:rPr>
          <w:b/>
          <w:i w:val="0"/>
          <w:smallCaps w:val="0"/>
          <w:strike w:val="0"/>
          <w:sz w:val="22"/>
          <w:u w:val="single"/>
        </w:rPr>
        <w:t>language</w:t>
      </w:r>
      <w:r>
        <w:rPr>
          <w:b w:val="0"/>
          <w:i w:val="0"/>
          <w:smallCaps w:val="0"/>
          <w:strike w:val="0"/>
          <w:sz w:val="22"/>
          <w:u w:val="single"/>
        </w:rPr>
        <w:t xml:space="preserve"> statutes address </w:t>
      </w:r>
      <w:r>
        <w:rPr>
          <w:b/>
          <w:i w:val="0"/>
          <w:smallCaps w:val="0"/>
          <w:strike w:val="0"/>
          <w:sz w:val="22"/>
          <w:u w:val="single"/>
        </w:rPr>
        <w:t>consumer</w:t>
      </w:r>
      <w:r>
        <w:rPr>
          <w:b w:val="0"/>
          <w:i w:val="0"/>
          <w:smallCaps w:val="0"/>
          <w:strike w:val="0"/>
          <w:sz w:val="22"/>
          <w:u w:val="single"/>
        </w:rPr>
        <w:t xml:space="preserve"> contracts. These statutes </w:t>
      </w:r>
      <w:r>
        <w:rPr>
          <w:b/>
          <w:i w:val="0"/>
          <w:smallCaps w:val="0"/>
          <w:strike w:val="0"/>
          <w:sz w:val="22"/>
          <w:u w:val="single"/>
        </w:rPr>
        <w:t>protect</w:t>
      </w:r>
      <w:r>
        <w:rPr>
          <w:b w:val="0"/>
          <w:i w:val="0"/>
          <w:smallCaps w:val="0"/>
          <w:strike w:val="0"/>
          <w:sz w:val="22"/>
          <w:u w:val="single"/>
        </w:rPr>
        <w:t xml:space="preserve"> consumers by requiring a </w:t>
      </w:r>
      <w:r>
        <w:rPr>
          <w:b/>
          <w:i w:val="0"/>
          <w:smallCaps w:val="0"/>
          <w:strike w:val="0"/>
          <w:sz w:val="22"/>
          <w:u w:val="single"/>
        </w:rPr>
        <w:t>minimum</w:t>
      </w:r>
      <w:r>
        <w:rPr>
          <w:b w:val="0"/>
          <w:i w:val="0"/>
          <w:smallCaps w:val="0"/>
          <w:strike w:val="0"/>
          <w:sz w:val="22"/>
          <w:u w:val="single"/>
        </w:rPr>
        <w:t xml:space="preserve"> readability score for </w:t>
      </w:r>
      <w:r>
        <w:rPr>
          <w:b/>
          <w:i w:val="0"/>
          <w:smallCaps w:val="0"/>
          <w:strike w:val="0"/>
          <w:sz w:val="22"/>
          <w:u w:val="single"/>
        </w:rPr>
        <w:t>contracts</w:t>
      </w:r>
      <w:r>
        <w:rPr>
          <w:b w:val="0"/>
          <w:i w:val="0"/>
          <w:smallCaps w:val="0"/>
          <w:strike w:val="0"/>
          <w:sz w:val="22"/>
          <w:u w:val="single"/>
        </w:rPr>
        <w:t xml:space="preserve">, which helps them better </w:t>
      </w:r>
      <w:r>
        <w:rPr>
          <w:b/>
          <w:i w:val="0"/>
          <w:smallCaps w:val="0"/>
          <w:strike w:val="0"/>
          <w:sz w:val="22"/>
          <w:u w:val="single"/>
        </w:rPr>
        <w:t>understand</w:t>
      </w:r>
      <w:r>
        <w:rPr>
          <w:b w:val="0"/>
          <w:i w:val="0"/>
          <w:smallCaps w:val="0"/>
          <w:strike w:val="0"/>
          <w:sz w:val="22"/>
          <w:u w:val="single"/>
        </w:rPr>
        <w:t xml:space="preserve"> their rights and duties.</w:t>
      </w:r>
      <w:r>
        <w:rPr>
          <w:b w:val="0"/>
          <w:i w:val="0"/>
          <w:smallCaps w:val="0"/>
          <w:strike w:val="0"/>
          <w:sz w:val="16"/>
          <w:u w:val="none"/>
        </w:rPr>
        <w:t xml:space="preserve"> The motivation for these statutes is the unequal bargaining power between companies and consumers. Plain English contract drafting should be implemented whenever one party is unsophisticated or unrepresented—like many young Black artists.</w:t>
      </w:r>
    </w:p>
    <w:p>
      <w:pPr>
        <w:spacing w:after="60"/>
      </w:pPr>
      <w:r>
        <w:rPr>
          <w:b/>
          <w:i w:val="0"/>
          <w:smallCaps w:val="0"/>
          <w:strike w:val="0"/>
          <w:sz w:val="22"/>
          <w:u w:val="single"/>
        </w:rPr>
        <w:t xml:space="preserve">D. REVERSE MORALS CLAUSES </w:t>
      </w:r>
    </w:p>
    <w:p>
      <w:pPr>
        <w:spacing w:after="60"/>
      </w:pPr>
      <w:r>
        <w:rPr>
          <w:b w:val="0"/>
          <w:i w:val="0"/>
          <w:smallCaps w:val="0"/>
          <w:strike w:val="0"/>
          <w:sz w:val="16"/>
          <w:u w:val="none"/>
        </w:rPr>
        <w:t xml:space="preserve">While morals clauses have become popular contract devices, they are typically drafted for the benefit of employers. </w:t>
      </w:r>
      <w:r>
        <w:rPr>
          <w:b w:val="0"/>
          <w:i w:val="0"/>
          <w:smallCaps w:val="0"/>
          <w:strike w:val="0"/>
          <w:sz w:val="22"/>
          <w:u w:val="single"/>
        </w:rPr>
        <w:t xml:space="preserve">Often, </w:t>
      </w:r>
      <w:r>
        <w:rPr>
          <w:b/>
          <w:i w:val="0"/>
          <w:smallCaps w:val="0"/>
          <w:strike w:val="0"/>
          <w:sz w:val="22"/>
          <w:u w:val="single"/>
        </w:rPr>
        <w:t>entertainers</w:t>
      </w:r>
      <w:r>
        <w:rPr>
          <w:b w:val="0"/>
          <w:i w:val="0"/>
          <w:smallCaps w:val="0"/>
          <w:strike w:val="0"/>
          <w:sz w:val="22"/>
          <w:u w:val="single"/>
        </w:rPr>
        <w:t xml:space="preserve"> are bound by </w:t>
      </w:r>
      <w:r>
        <w:rPr>
          <w:b/>
          <w:i w:val="0"/>
          <w:smallCaps w:val="0"/>
          <w:strike w:val="0"/>
          <w:sz w:val="22"/>
          <w:u w:val="single"/>
        </w:rPr>
        <w:t>morals</w:t>
      </w:r>
      <w:r>
        <w:rPr>
          <w:b w:val="0"/>
          <w:i w:val="0"/>
          <w:smallCaps w:val="0"/>
          <w:strike w:val="0"/>
          <w:sz w:val="22"/>
          <w:u w:val="single"/>
        </w:rPr>
        <w:t xml:space="preserve"> clauses that </w:t>
      </w:r>
      <w:r>
        <w:rPr>
          <w:b/>
          <w:i w:val="0"/>
          <w:smallCaps w:val="0"/>
          <w:strike w:val="0"/>
          <w:sz w:val="22"/>
          <w:u w:val="single"/>
        </w:rPr>
        <w:t>stipulate</w:t>
      </w:r>
      <w:r>
        <w:rPr>
          <w:b w:val="0"/>
          <w:i w:val="0"/>
          <w:smallCaps w:val="0"/>
          <w:strike w:val="0"/>
          <w:sz w:val="22"/>
          <w:u w:val="single"/>
        </w:rPr>
        <w:t xml:space="preserve"> certain actions or </w:t>
      </w:r>
      <w:r>
        <w:rPr>
          <w:b/>
          <w:i w:val="0"/>
          <w:smallCaps w:val="0"/>
          <w:strike w:val="0"/>
          <w:sz w:val="22"/>
          <w:u w:val="single"/>
        </w:rPr>
        <w:t>activities</w:t>
      </w:r>
      <w:r>
        <w:rPr>
          <w:b w:val="0"/>
          <w:i w:val="0"/>
          <w:smallCaps w:val="0"/>
          <w:strike w:val="0"/>
          <w:sz w:val="22"/>
          <w:u w:val="single"/>
        </w:rPr>
        <w:t xml:space="preserve">, even those </w:t>
      </w:r>
      <w:r>
        <w:rPr>
          <w:b/>
          <w:i w:val="0"/>
          <w:smallCaps w:val="0"/>
          <w:strike w:val="0"/>
          <w:sz w:val="22"/>
          <w:u w:val="single"/>
        </w:rPr>
        <w:t>undertaken</w:t>
      </w:r>
      <w:r>
        <w:rPr>
          <w:b w:val="0"/>
          <w:i w:val="0"/>
          <w:smallCaps w:val="0"/>
          <w:strike w:val="0"/>
          <w:sz w:val="22"/>
          <w:u w:val="single"/>
        </w:rPr>
        <w:t xml:space="preserve"> in private life, that may be </w:t>
      </w:r>
      <w:r>
        <w:rPr>
          <w:b/>
          <w:i w:val="0"/>
          <w:smallCaps w:val="0"/>
          <w:strike w:val="0"/>
          <w:sz w:val="22"/>
          <w:u w:val="single"/>
        </w:rPr>
        <w:t>grounds</w:t>
      </w:r>
      <w:r>
        <w:rPr>
          <w:b w:val="0"/>
          <w:i w:val="0"/>
          <w:smallCaps w:val="0"/>
          <w:strike w:val="0"/>
          <w:sz w:val="22"/>
          <w:u w:val="single"/>
        </w:rPr>
        <w:t xml:space="preserve"> for termination of the </w:t>
      </w:r>
      <w:r>
        <w:rPr>
          <w:b/>
          <w:i w:val="0"/>
          <w:smallCaps w:val="0"/>
          <w:strike w:val="0"/>
          <w:sz w:val="22"/>
          <w:u w:val="single"/>
        </w:rPr>
        <w:t>agreement</w:t>
      </w:r>
      <w:r>
        <w:rPr>
          <w:b w:val="0"/>
          <w:i w:val="0"/>
          <w:smallCaps w:val="0"/>
          <w:strike w:val="0"/>
          <w:sz w:val="22"/>
          <w:u w:val="single"/>
        </w:rPr>
        <w:t xml:space="preserve">. For example, these </w:t>
      </w:r>
      <w:r>
        <w:rPr>
          <w:b/>
          <w:i w:val="0"/>
          <w:smallCaps w:val="0"/>
          <w:strike w:val="0"/>
          <w:sz w:val="22"/>
          <w:u w:val="single"/>
        </w:rPr>
        <w:t>contracts</w:t>
      </w:r>
      <w:r>
        <w:rPr>
          <w:b w:val="0"/>
          <w:i w:val="0"/>
          <w:smallCaps w:val="0"/>
          <w:strike w:val="0"/>
          <w:sz w:val="22"/>
          <w:u w:val="single"/>
        </w:rPr>
        <w:t xml:space="preserve"> may state that at any time, in the sole </w:t>
      </w:r>
      <w:r>
        <w:rPr>
          <w:b/>
          <w:i w:val="0"/>
          <w:smallCaps w:val="0"/>
          <w:strike w:val="0"/>
          <w:sz w:val="22"/>
          <w:u w:val="single"/>
        </w:rPr>
        <w:t>judgment</w:t>
      </w:r>
      <w:r>
        <w:rPr>
          <w:b w:val="0"/>
          <w:i w:val="0"/>
          <w:smallCaps w:val="0"/>
          <w:strike w:val="0"/>
          <w:sz w:val="22"/>
          <w:u w:val="single"/>
        </w:rPr>
        <w:t xml:space="preserve"> of the Label, if the Artist has </w:t>
      </w:r>
      <w:r>
        <w:rPr>
          <w:b/>
          <w:i w:val="0"/>
          <w:smallCaps w:val="0"/>
          <w:strike w:val="0"/>
          <w:sz w:val="22"/>
          <w:u w:val="single"/>
        </w:rPr>
        <w:t>engaged</w:t>
      </w:r>
      <w:r>
        <w:rPr>
          <w:b w:val="0"/>
          <w:i w:val="0"/>
          <w:smallCaps w:val="0"/>
          <w:strike w:val="0"/>
          <w:sz w:val="22"/>
          <w:u w:val="single"/>
        </w:rPr>
        <w:t xml:space="preserve"> in personal conduct </w:t>
      </w:r>
      <w:r>
        <w:rPr>
          <w:b/>
          <w:i w:val="0"/>
          <w:smallCaps w:val="0"/>
          <w:strike w:val="0"/>
          <w:sz w:val="22"/>
          <w:u w:val="single"/>
        </w:rPr>
        <w:t>reasonably</w:t>
      </w:r>
      <w:r>
        <w:rPr>
          <w:b w:val="0"/>
          <w:i w:val="0"/>
          <w:smallCaps w:val="0"/>
          <w:strike w:val="0"/>
          <w:sz w:val="22"/>
          <w:u w:val="single"/>
        </w:rPr>
        <w:t xml:space="preserve"> judged to reflect </w:t>
      </w:r>
      <w:r>
        <w:rPr>
          <w:b/>
          <w:i w:val="0"/>
          <w:smallCaps w:val="0"/>
          <w:strike w:val="0"/>
          <w:sz w:val="22"/>
          <w:u w:val="single"/>
        </w:rPr>
        <w:t>adversely</w:t>
      </w:r>
      <w:r>
        <w:rPr>
          <w:b w:val="0"/>
          <w:i w:val="0"/>
          <w:smallCaps w:val="0"/>
          <w:strike w:val="0"/>
          <w:sz w:val="22"/>
          <w:u w:val="single"/>
        </w:rPr>
        <w:t xml:space="preserve"> on the Label, the </w:t>
      </w:r>
      <w:r>
        <w:rPr>
          <w:b/>
          <w:i w:val="0"/>
          <w:smallCaps w:val="0"/>
          <w:strike w:val="0"/>
          <w:sz w:val="22"/>
          <w:u w:val="single"/>
        </w:rPr>
        <w:t>agreement</w:t>
      </w:r>
      <w:r>
        <w:rPr>
          <w:b w:val="0"/>
          <w:i w:val="0"/>
          <w:smallCaps w:val="0"/>
          <w:strike w:val="0"/>
          <w:sz w:val="22"/>
          <w:u w:val="single"/>
        </w:rPr>
        <w:t xml:space="preserve"> may be terminated.</w:t>
      </w:r>
      <w:r>
        <w:rPr>
          <w:b w:val="0"/>
          <w:i w:val="0"/>
          <w:smallCaps w:val="0"/>
          <w:strike w:val="0"/>
          <w:sz w:val="16"/>
          <w:u w:val="none"/>
        </w:rPr>
        <w:t xml:space="preserve"> These provisions can be problematic when there is a large power difference between the parties, as in the entertainment industry. In today’s world of social media, it seems difficult for any artist to confine their behavior in a way that would not somehow offend a company. </w:t>
      </w:r>
    </w:p>
    <w:p>
      <w:pPr>
        <w:spacing w:after="60"/>
      </w:pPr>
      <w:r>
        <w:rPr>
          <w:b w:val="0"/>
          <w:i w:val="0"/>
          <w:smallCaps w:val="0"/>
          <w:strike w:val="0"/>
          <w:sz w:val="16"/>
          <w:u w:val="none"/>
        </w:rPr>
        <w:t xml:space="preserve">Cultural differences can have a disproportionate impact on Black artists when it comes to morality clauses because of systemic racism and implicit bias. </w:t>
      </w:r>
      <w:r>
        <w:rPr>
          <w:b w:val="0"/>
          <w:i w:val="0"/>
          <w:smallCaps w:val="0"/>
          <w:strike w:val="0"/>
          <w:sz w:val="22"/>
          <w:u w:val="single"/>
        </w:rPr>
        <w:t xml:space="preserve">For example, </w:t>
      </w:r>
      <w:r>
        <w:rPr>
          <w:b/>
          <w:i w:val="0"/>
          <w:smallCaps w:val="0"/>
          <w:strike w:val="0"/>
          <w:sz w:val="22"/>
          <w:u w:val="single"/>
        </w:rPr>
        <w:t>research</w:t>
      </w:r>
      <w:r>
        <w:rPr>
          <w:b w:val="0"/>
          <w:i w:val="0"/>
          <w:smallCaps w:val="0"/>
          <w:strike w:val="0"/>
          <w:sz w:val="22"/>
          <w:u w:val="single"/>
        </w:rPr>
        <w:t xml:space="preserve"> has shown that Black </w:t>
      </w:r>
      <w:r>
        <w:rPr>
          <w:b/>
          <w:i w:val="0"/>
          <w:smallCaps w:val="0"/>
          <w:strike w:val="0"/>
          <w:sz w:val="22"/>
          <w:u w:val="single"/>
        </w:rPr>
        <w:t>people</w:t>
      </w:r>
      <w:r>
        <w:rPr>
          <w:b w:val="0"/>
          <w:i w:val="0"/>
          <w:smallCaps w:val="0"/>
          <w:strike w:val="0"/>
          <w:sz w:val="22"/>
          <w:u w:val="single"/>
        </w:rPr>
        <w:t xml:space="preserve"> are more likely than White </w:t>
      </w:r>
      <w:r>
        <w:rPr>
          <w:b/>
          <w:i w:val="0"/>
          <w:smallCaps w:val="0"/>
          <w:strike w:val="0"/>
          <w:sz w:val="22"/>
          <w:u w:val="single"/>
        </w:rPr>
        <w:t>people</w:t>
      </w:r>
      <w:r>
        <w:rPr>
          <w:b w:val="0"/>
          <w:i w:val="0"/>
          <w:smallCaps w:val="0"/>
          <w:strike w:val="0"/>
          <w:sz w:val="22"/>
          <w:u w:val="single"/>
        </w:rPr>
        <w:t xml:space="preserve"> to be perceived as </w:t>
      </w:r>
      <w:r>
        <w:rPr>
          <w:b/>
          <w:i w:val="0"/>
          <w:smallCaps w:val="0"/>
          <w:strike w:val="0"/>
          <w:sz w:val="22"/>
          <w:u w:val="single"/>
        </w:rPr>
        <w:t>engaging</w:t>
      </w:r>
      <w:r>
        <w:rPr>
          <w:b w:val="0"/>
          <w:i w:val="0"/>
          <w:smallCaps w:val="0"/>
          <w:strike w:val="0"/>
          <w:sz w:val="22"/>
          <w:u w:val="single"/>
        </w:rPr>
        <w:t xml:space="preserve"> in immoral or </w:t>
      </w:r>
      <w:r>
        <w:rPr>
          <w:b/>
          <w:i w:val="0"/>
          <w:smallCaps w:val="0"/>
          <w:strike w:val="0"/>
          <w:sz w:val="22"/>
          <w:u w:val="single"/>
        </w:rPr>
        <w:t>inappropriate</w:t>
      </w:r>
      <w:r>
        <w:rPr>
          <w:b w:val="0"/>
          <w:i w:val="0"/>
          <w:smallCaps w:val="0"/>
          <w:strike w:val="0"/>
          <w:sz w:val="22"/>
          <w:u w:val="single"/>
        </w:rPr>
        <w:t xml:space="preserve"> behavior, even when they are </w:t>
      </w:r>
      <w:r>
        <w:rPr>
          <w:b/>
          <w:i w:val="0"/>
          <w:smallCaps w:val="0"/>
          <w:strike w:val="0"/>
          <w:sz w:val="22"/>
          <w:u w:val="single"/>
        </w:rPr>
        <w:t>engaged</w:t>
      </w:r>
      <w:r>
        <w:rPr>
          <w:b w:val="0"/>
          <w:i w:val="0"/>
          <w:smallCaps w:val="0"/>
          <w:strike w:val="0"/>
          <w:sz w:val="22"/>
          <w:u w:val="single"/>
        </w:rPr>
        <w:t xml:space="preserve"> in identical behavior. A study </w:t>
      </w:r>
      <w:r>
        <w:rPr>
          <w:b/>
          <w:i w:val="0"/>
          <w:smallCaps w:val="0"/>
          <w:strike w:val="0"/>
          <w:sz w:val="22"/>
          <w:u w:val="single"/>
        </w:rPr>
        <w:t>conducted</w:t>
      </w:r>
      <w:r>
        <w:rPr>
          <w:b w:val="0"/>
          <w:i w:val="0"/>
          <w:smallCaps w:val="0"/>
          <w:strike w:val="0"/>
          <w:sz w:val="22"/>
          <w:u w:val="single"/>
        </w:rPr>
        <w:t xml:space="preserve"> by the U.S. Sentencing </w:t>
      </w:r>
      <w:r>
        <w:rPr>
          <w:b/>
          <w:i w:val="0"/>
          <w:smallCaps w:val="0"/>
          <w:strike w:val="0"/>
          <w:sz w:val="22"/>
          <w:u w:val="single"/>
        </w:rPr>
        <w:t>Commission</w:t>
      </w:r>
      <w:r>
        <w:rPr>
          <w:b w:val="0"/>
          <w:i w:val="0"/>
          <w:smallCaps w:val="0"/>
          <w:strike w:val="0"/>
          <w:sz w:val="22"/>
          <w:u w:val="single"/>
        </w:rPr>
        <w:t xml:space="preserve"> found that Black </w:t>
      </w:r>
      <w:r>
        <w:rPr>
          <w:b/>
          <w:i w:val="0"/>
          <w:smallCaps w:val="0"/>
          <w:strike w:val="0"/>
          <w:sz w:val="22"/>
          <w:u w:val="single"/>
        </w:rPr>
        <w:t>people</w:t>
      </w:r>
      <w:r>
        <w:rPr>
          <w:b w:val="0"/>
          <w:i w:val="0"/>
          <w:smallCaps w:val="0"/>
          <w:strike w:val="0"/>
          <w:sz w:val="22"/>
          <w:u w:val="single"/>
        </w:rPr>
        <w:t xml:space="preserve"> received sentences almost ten </w:t>
      </w:r>
      <w:r>
        <w:rPr>
          <w:b/>
          <w:i w:val="0"/>
          <w:smallCaps w:val="0"/>
          <w:strike w:val="0"/>
          <w:sz w:val="22"/>
          <w:u w:val="single"/>
        </w:rPr>
        <w:t>percent</w:t>
      </w:r>
      <w:r>
        <w:rPr>
          <w:b w:val="0"/>
          <w:i w:val="0"/>
          <w:smallCaps w:val="0"/>
          <w:strike w:val="0"/>
          <w:sz w:val="22"/>
          <w:u w:val="single"/>
        </w:rPr>
        <w:t xml:space="preserve"> longer than those of White people </w:t>
      </w:r>
      <w:r>
        <w:rPr>
          <w:b/>
          <w:i w:val="0"/>
          <w:smallCaps w:val="0"/>
          <w:strike w:val="0"/>
          <w:sz w:val="22"/>
          <w:u w:val="single"/>
        </w:rPr>
        <w:t>arrested</w:t>
      </w:r>
      <w:r>
        <w:rPr>
          <w:b w:val="0"/>
          <w:i w:val="0"/>
          <w:smallCaps w:val="0"/>
          <w:strike w:val="0"/>
          <w:sz w:val="22"/>
          <w:u w:val="single"/>
        </w:rPr>
        <w:t xml:space="preserve"> for the same crime. This same bias can </w:t>
      </w:r>
      <w:r>
        <w:rPr>
          <w:b/>
          <w:i w:val="0"/>
          <w:smallCaps w:val="0"/>
          <w:strike w:val="0"/>
          <w:sz w:val="22"/>
          <w:u w:val="single"/>
        </w:rPr>
        <w:t>result</w:t>
      </w:r>
      <w:r>
        <w:rPr>
          <w:b w:val="0"/>
          <w:i w:val="0"/>
          <w:smallCaps w:val="0"/>
          <w:strike w:val="0"/>
          <w:sz w:val="22"/>
          <w:u w:val="single"/>
        </w:rPr>
        <w:t xml:space="preserve"> in Black people being </w:t>
      </w:r>
      <w:r>
        <w:rPr>
          <w:b/>
          <w:i w:val="0"/>
          <w:smallCaps w:val="0"/>
          <w:strike w:val="0"/>
          <w:sz w:val="22"/>
          <w:u w:val="single"/>
        </w:rPr>
        <w:t>targeted</w:t>
      </w:r>
      <w:r>
        <w:rPr>
          <w:b w:val="0"/>
          <w:i w:val="0"/>
          <w:smallCaps w:val="0"/>
          <w:strike w:val="0"/>
          <w:sz w:val="22"/>
          <w:u w:val="single"/>
        </w:rPr>
        <w:t xml:space="preserve"> more frequently by morality </w:t>
      </w:r>
      <w:r>
        <w:rPr>
          <w:b/>
          <w:i w:val="0"/>
          <w:smallCaps w:val="0"/>
          <w:strike w:val="0"/>
          <w:sz w:val="22"/>
          <w:u w:val="single"/>
        </w:rPr>
        <w:t>clauses</w:t>
      </w:r>
      <w:r>
        <w:rPr>
          <w:b w:val="0"/>
          <w:i w:val="0"/>
          <w:smallCaps w:val="0"/>
          <w:strike w:val="0"/>
          <w:sz w:val="22"/>
          <w:u w:val="single"/>
        </w:rPr>
        <w:t xml:space="preserve"> or facing greater consequences for </w:t>
      </w:r>
      <w:r>
        <w:rPr>
          <w:b/>
          <w:i w:val="0"/>
          <w:smallCaps w:val="0"/>
          <w:strike w:val="0"/>
          <w:sz w:val="22"/>
          <w:u w:val="single"/>
        </w:rPr>
        <w:t>breaking</w:t>
      </w:r>
      <w:r>
        <w:rPr>
          <w:b w:val="0"/>
          <w:i w:val="0"/>
          <w:smallCaps w:val="0"/>
          <w:strike w:val="0"/>
          <w:sz w:val="22"/>
          <w:u w:val="single"/>
        </w:rPr>
        <w:t xml:space="preserve"> them. </w:t>
      </w:r>
    </w:p>
    <w:p>
      <w:pPr>
        <w:spacing w:after="60"/>
      </w:pPr>
      <w:r>
        <w:rPr>
          <w:b w:val="0"/>
          <w:i w:val="0"/>
          <w:smallCaps w:val="0"/>
          <w:strike w:val="0"/>
          <w:sz w:val="22"/>
          <w:u w:val="single"/>
        </w:rPr>
        <w:t xml:space="preserve">Cultural </w:t>
      </w:r>
      <w:r>
        <w:rPr>
          <w:b/>
          <w:i w:val="0"/>
          <w:smallCaps w:val="0"/>
          <w:strike w:val="0"/>
          <w:sz w:val="22"/>
          <w:u w:val="single"/>
        </w:rPr>
        <w:t>differences</w:t>
      </w:r>
      <w:r>
        <w:rPr>
          <w:b w:val="0"/>
          <w:i w:val="0"/>
          <w:smallCaps w:val="0"/>
          <w:strike w:val="0"/>
          <w:sz w:val="22"/>
          <w:u w:val="single"/>
        </w:rPr>
        <w:t xml:space="preserve"> may also affect the </w:t>
      </w:r>
      <w:r>
        <w:rPr>
          <w:b/>
          <w:i w:val="0"/>
          <w:smallCaps w:val="0"/>
          <w:strike w:val="0"/>
          <w:sz w:val="22"/>
          <w:u w:val="single"/>
        </w:rPr>
        <w:t>interpretation</w:t>
      </w:r>
      <w:r>
        <w:rPr>
          <w:b w:val="0"/>
          <w:i w:val="0"/>
          <w:smallCaps w:val="0"/>
          <w:strike w:val="0"/>
          <w:sz w:val="22"/>
          <w:u w:val="single"/>
        </w:rPr>
        <w:t xml:space="preserve"> and </w:t>
      </w:r>
      <w:r>
        <w:rPr>
          <w:b/>
          <w:i w:val="0"/>
          <w:smallCaps w:val="0"/>
          <w:strike w:val="0"/>
          <w:sz w:val="22"/>
          <w:u w:val="single"/>
        </w:rPr>
        <w:t>enforcement</w:t>
      </w:r>
      <w:r>
        <w:rPr>
          <w:b w:val="0"/>
          <w:i w:val="0"/>
          <w:smallCaps w:val="0"/>
          <w:strike w:val="0"/>
          <w:sz w:val="22"/>
          <w:u w:val="single"/>
        </w:rPr>
        <w:t xml:space="preserve"> of morality clauses, as some behaviors that are </w:t>
      </w:r>
      <w:r>
        <w:rPr>
          <w:b/>
          <w:i w:val="0"/>
          <w:smallCaps w:val="0"/>
          <w:strike w:val="0"/>
          <w:sz w:val="22"/>
          <w:u w:val="single"/>
        </w:rPr>
        <w:t>considered</w:t>
      </w:r>
      <w:r>
        <w:rPr>
          <w:b w:val="0"/>
          <w:i w:val="0"/>
          <w:smallCaps w:val="0"/>
          <w:strike w:val="0"/>
          <w:sz w:val="22"/>
          <w:u w:val="single"/>
        </w:rPr>
        <w:t xml:space="preserve"> acceptable in Black </w:t>
      </w:r>
      <w:r>
        <w:rPr>
          <w:b/>
          <w:i w:val="0"/>
          <w:smallCaps w:val="0"/>
          <w:strike w:val="0"/>
          <w:sz w:val="22"/>
          <w:u w:val="single"/>
        </w:rPr>
        <w:t>communities</w:t>
      </w:r>
      <w:r>
        <w:rPr>
          <w:b w:val="0"/>
          <w:i w:val="0"/>
          <w:smallCaps w:val="0"/>
          <w:strike w:val="0"/>
          <w:sz w:val="22"/>
          <w:u w:val="single"/>
        </w:rPr>
        <w:t xml:space="preserve"> may be viewed as </w:t>
      </w:r>
      <w:r>
        <w:rPr>
          <w:b/>
          <w:i w:val="0"/>
          <w:smallCaps w:val="0"/>
          <w:strike w:val="0"/>
          <w:sz w:val="22"/>
          <w:u w:val="single"/>
        </w:rPr>
        <w:t>inappropriate</w:t>
      </w:r>
      <w:r>
        <w:rPr>
          <w:b w:val="0"/>
          <w:i w:val="0"/>
          <w:smallCaps w:val="0"/>
          <w:strike w:val="0"/>
          <w:sz w:val="22"/>
          <w:u w:val="single"/>
        </w:rPr>
        <w:t xml:space="preserve"> or </w:t>
      </w:r>
      <w:r>
        <w:rPr>
          <w:b/>
          <w:i w:val="0"/>
          <w:smallCaps w:val="0"/>
          <w:strike w:val="0"/>
          <w:sz w:val="22"/>
          <w:u w:val="single"/>
        </w:rPr>
        <w:t>immoral</w:t>
      </w:r>
      <w:r>
        <w:rPr>
          <w:b w:val="0"/>
          <w:i w:val="0"/>
          <w:smallCaps w:val="0"/>
          <w:strike w:val="0"/>
          <w:sz w:val="22"/>
          <w:u w:val="single"/>
        </w:rPr>
        <w:t xml:space="preserve"> by individuals from other </w:t>
      </w:r>
      <w:r>
        <w:rPr>
          <w:b/>
          <w:i w:val="0"/>
          <w:smallCaps w:val="0"/>
          <w:strike w:val="0"/>
          <w:sz w:val="22"/>
          <w:u w:val="single"/>
        </w:rPr>
        <w:t>cultural</w:t>
      </w:r>
      <w:r>
        <w:rPr>
          <w:b w:val="0"/>
          <w:i w:val="0"/>
          <w:smallCaps w:val="0"/>
          <w:strike w:val="0"/>
          <w:sz w:val="22"/>
          <w:u w:val="single"/>
        </w:rPr>
        <w:t xml:space="preserve"> backgrounds. This can lead to </w:t>
      </w:r>
      <w:r>
        <w:rPr>
          <w:b/>
          <w:i w:val="0"/>
          <w:smallCaps w:val="0"/>
          <w:strike w:val="0"/>
          <w:sz w:val="22"/>
          <w:u w:val="single"/>
        </w:rPr>
        <w:t>Black</w:t>
      </w:r>
      <w:r>
        <w:rPr>
          <w:b w:val="0"/>
          <w:i w:val="0"/>
          <w:smallCaps w:val="0"/>
          <w:strike w:val="0"/>
          <w:sz w:val="22"/>
          <w:u w:val="single"/>
        </w:rPr>
        <w:t xml:space="preserve"> people being held to a different </w:t>
      </w:r>
      <w:r>
        <w:rPr>
          <w:b/>
          <w:i w:val="0"/>
          <w:smallCaps w:val="0"/>
          <w:strike w:val="0"/>
          <w:sz w:val="22"/>
          <w:u w:val="single"/>
        </w:rPr>
        <w:t>standard</w:t>
      </w:r>
      <w:r>
        <w:rPr>
          <w:b w:val="0"/>
          <w:i w:val="0"/>
          <w:smallCaps w:val="0"/>
          <w:strike w:val="0"/>
          <w:sz w:val="22"/>
          <w:u w:val="single"/>
        </w:rPr>
        <w:t xml:space="preserve"> than their White </w:t>
      </w:r>
      <w:r>
        <w:rPr>
          <w:b/>
          <w:i w:val="0"/>
          <w:smallCaps w:val="0"/>
          <w:strike w:val="0"/>
          <w:sz w:val="22"/>
          <w:u w:val="single"/>
        </w:rPr>
        <w:t>counterparts</w:t>
      </w:r>
      <w:r>
        <w:rPr>
          <w:b w:val="0"/>
          <w:i w:val="0"/>
          <w:smallCaps w:val="0"/>
          <w:strike w:val="0"/>
          <w:sz w:val="22"/>
          <w:u w:val="single"/>
        </w:rPr>
        <w:t xml:space="preserve">, even if their </w:t>
      </w:r>
      <w:r>
        <w:rPr>
          <w:b/>
          <w:i w:val="0"/>
          <w:smallCaps w:val="0"/>
          <w:strike w:val="0"/>
          <w:sz w:val="22"/>
          <w:u w:val="single"/>
        </w:rPr>
        <w:t>behavior</w:t>
      </w:r>
      <w:r>
        <w:rPr>
          <w:b w:val="0"/>
          <w:i w:val="0"/>
          <w:smallCaps w:val="0"/>
          <w:strike w:val="0"/>
          <w:sz w:val="22"/>
          <w:u w:val="single"/>
        </w:rPr>
        <w:t xml:space="preserve"> is </w:t>
      </w:r>
      <w:r>
        <w:rPr>
          <w:b/>
          <w:i w:val="0"/>
          <w:smallCaps w:val="0"/>
          <w:strike w:val="0"/>
          <w:sz w:val="22"/>
          <w:u w:val="single"/>
        </w:rPr>
        <w:t>consistent</w:t>
      </w:r>
      <w:r>
        <w:rPr>
          <w:b w:val="0"/>
          <w:i w:val="0"/>
          <w:smallCaps w:val="0"/>
          <w:strike w:val="0"/>
          <w:sz w:val="22"/>
          <w:u w:val="single"/>
        </w:rPr>
        <w:t xml:space="preserve"> with the norms and expectations of their </w:t>
      </w:r>
      <w:r>
        <w:rPr>
          <w:b/>
          <w:i w:val="0"/>
          <w:smallCaps w:val="0"/>
          <w:strike w:val="0"/>
          <w:sz w:val="22"/>
          <w:u w:val="single"/>
        </w:rPr>
        <w:t>community</w:t>
      </w:r>
      <w:r>
        <w:rPr>
          <w:b w:val="0"/>
          <w:i w:val="0"/>
          <w:smallCaps w:val="0"/>
          <w:strike w:val="0"/>
          <w:sz w:val="22"/>
          <w:u w:val="single"/>
        </w:rPr>
        <w:t xml:space="preserve">. Black artists must be </w:t>
      </w:r>
      <w:r>
        <w:rPr>
          <w:b/>
          <w:i w:val="0"/>
          <w:smallCaps w:val="0"/>
          <w:strike w:val="0"/>
          <w:sz w:val="22"/>
          <w:u w:val="single"/>
        </w:rPr>
        <w:t>aware</w:t>
      </w:r>
      <w:r>
        <w:rPr>
          <w:b w:val="0"/>
          <w:i w:val="0"/>
          <w:smallCaps w:val="0"/>
          <w:strike w:val="0"/>
          <w:sz w:val="22"/>
          <w:u w:val="single"/>
        </w:rPr>
        <w:t xml:space="preserve"> of these </w:t>
      </w:r>
      <w:r>
        <w:rPr>
          <w:b w:val="0"/>
          <w:i w:val="0"/>
          <w:smallCaps w:val="0"/>
          <w:strike w:val="0"/>
          <w:sz w:val="22"/>
          <w:u w:val="single"/>
        </w:rPr>
        <w:t xml:space="preserve">sometimes </w:t>
      </w:r>
      <w:r>
        <w:rPr>
          <w:b/>
          <w:i w:val="0"/>
          <w:smallCaps w:val="0"/>
          <w:strike w:val="0"/>
          <w:sz w:val="22"/>
          <w:u w:val="single"/>
        </w:rPr>
        <w:t>unconscious</w:t>
      </w:r>
      <w:r>
        <w:rPr>
          <w:b w:val="0"/>
          <w:i w:val="0"/>
          <w:smallCaps w:val="0"/>
          <w:strike w:val="0"/>
          <w:sz w:val="22"/>
          <w:u w:val="single"/>
        </w:rPr>
        <w:t xml:space="preserve"> cultural </w:t>
      </w:r>
      <w:r>
        <w:rPr>
          <w:b/>
          <w:i w:val="0"/>
          <w:smallCaps w:val="0"/>
          <w:strike w:val="0"/>
          <w:sz w:val="22"/>
          <w:u w:val="single"/>
        </w:rPr>
        <w:t>differences</w:t>
      </w:r>
      <w:r>
        <w:rPr>
          <w:b w:val="0"/>
          <w:i w:val="0"/>
          <w:smallCaps w:val="0"/>
          <w:strike w:val="0"/>
          <w:sz w:val="22"/>
          <w:u w:val="single"/>
        </w:rPr>
        <w:t xml:space="preserve"> to ensure </w:t>
      </w:r>
      <w:r>
        <w:rPr>
          <w:b/>
          <w:i w:val="0"/>
          <w:smallCaps w:val="0"/>
          <w:strike w:val="0"/>
          <w:sz w:val="22"/>
          <w:u w:val="single"/>
        </w:rPr>
        <w:t>morality</w:t>
      </w:r>
      <w:r>
        <w:rPr>
          <w:b w:val="0"/>
          <w:i w:val="0"/>
          <w:smallCaps w:val="0"/>
          <w:strike w:val="0"/>
          <w:sz w:val="22"/>
          <w:u w:val="single"/>
        </w:rPr>
        <w:t xml:space="preserve"> clauses are fair and </w:t>
      </w:r>
      <w:r>
        <w:rPr>
          <w:b/>
          <w:i w:val="0"/>
          <w:smallCaps w:val="0"/>
          <w:strike w:val="0"/>
          <w:sz w:val="22"/>
          <w:u w:val="single"/>
        </w:rPr>
        <w:t>unbiased</w:t>
      </w:r>
      <w:r>
        <w:rPr>
          <w:b w:val="0"/>
          <w:i w:val="0"/>
          <w:smallCaps w:val="0"/>
          <w:strike w:val="0"/>
          <w:sz w:val="22"/>
          <w:u w:val="single"/>
        </w:rPr>
        <w:t xml:space="preserve">. </w:t>
      </w:r>
    </w:p>
    <w:p>
      <w:pPr>
        <w:spacing w:after="60"/>
      </w:pPr>
      <w:r>
        <w:rPr>
          <w:b w:val="0"/>
          <w:i w:val="0"/>
          <w:smallCaps w:val="0"/>
          <w:strike w:val="0"/>
          <w:sz w:val="10"/>
          <w:u w:val="none"/>
        </w:rPr>
        <w:t xml:space="preserve">Though reverse morals clauses—which require the employer to follow the same behavioral standards imposed on entertainers— were created in 1968, they are only now becoming more common. Iconic American entertainer Pat Boone was the first to negotiate a reverse morals contract. Boone had a high-profile, righteous image and did not want it tarnished by signing with a label that permitted images of nudity on album covers. Many entertainers since Boone’s negotiation could have benefited from including a strong reverse morals clause. For example, a reverse morals clause in Clippers players’ contracts would have given them the opportunity to become free agents when owner Donald Sterling’s bigoted statements were made public. The golfer Vijay Singh was caught in a similar situation when Stanford Financial Group was implicated in a Ponzi scheme after he signed a five-year, $8,000,000 endorsement contract with them. Furthermore, Jay-Z faced immense public scrutiny in 2013 for his endorsement ties to Barneys after allegations of racial profiling in the store surfaced. These recent examples demonstrate that it is crucial for entertainers to protect their interests in the now lucrative endorsement market. </w:t>
      </w:r>
    </w:p>
    <w:p>
      <w:pPr>
        <w:spacing w:after="60"/>
      </w:pPr>
      <w:r>
        <w:rPr>
          <w:b w:val="0"/>
          <w:i w:val="0"/>
          <w:smallCaps w:val="0"/>
          <w:strike w:val="0"/>
          <w:sz w:val="16"/>
          <w:u w:val="none"/>
        </w:rPr>
        <w:t xml:space="preserve">Drafting an effective reverse morals clause can be difficult. It is important to consider factors such as the term of the clause, who is included in the clause, and what specific acts trigger the clause. For example, the clause could state that, “During the Term of the Agreement, Company shall always act with due regard to public morals and conventions. </w:t>
      </w:r>
      <w:r>
        <w:rPr>
          <w:b w:val="0"/>
          <w:i w:val="0"/>
          <w:smallCaps w:val="0"/>
          <w:strike w:val="0"/>
          <w:sz w:val="22"/>
          <w:u w:val="single"/>
        </w:rPr>
        <w:t xml:space="preserve">If </w:t>
      </w:r>
      <w:r>
        <w:rPr>
          <w:b/>
          <w:i w:val="0"/>
          <w:smallCaps w:val="0"/>
          <w:strike w:val="0"/>
          <w:sz w:val="22"/>
          <w:u w:val="single"/>
        </w:rPr>
        <w:t>Company</w:t>
      </w:r>
      <w:r>
        <w:rPr>
          <w:b w:val="0"/>
          <w:i w:val="0"/>
          <w:smallCaps w:val="0"/>
          <w:strike w:val="0"/>
          <w:sz w:val="22"/>
          <w:u w:val="single"/>
        </w:rPr>
        <w:t xml:space="preserve"> shall have </w:t>
      </w:r>
      <w:r>
        <w:rPr>
          <w:b/>
          <w:i w:val="0"/>
          <w:smallCaps w:val="0"/>
          <w:strike w:val="0"/>
          <w:sz w:val="22"/>
          <w:u w:val="single"/>
        </w:rPr>
        <w:t>committed</w:t>
      </w:r>
      <w:r>
        <w:rPr>
          <w:b w:val="0"/>
          <w:i w:val="0"/>
          <w:smallCaps w:val="0"/>
          <w:strike w:val="0"/>
          <w:sz w:val="22"/>
          <w:u w:val="single"/>
        </w:rPr>
        <w:t xml:space="preserve"> or shall </w:t>
      </w:r>
      <w:r>
        <w:rPr>
          <w:b/>
          <w:i w:val="0"/>
          <w:smallCaps w:val="0"/>
          <w:strike w:val="0"/>
          <w:sz w:val="22"/>
          <w:u w:val="single"/>
        </w:rPr>
        <w:t>commit</w:t>
      </w:r>
      <w:r>
        <w:rPr>
          <w:b w:val="0"/>
          <w:i w:val="0"/>
          <w:smallCaps w:val="0"/>
          <w:strike w:val="0"/>
          <w:sz w:val="22"/>
          <w:u w:val="single"/>
        </w:rPr>
        <w:t xml:space="preserve"> any act or do </w:t>
      </w:r>
      <w:r>
        <w:rPr>
          <w:b/>
          <w:i w:val="0"/>
          <w:smallCaps w:val="0"/>
          <w:strike w:val="0"/>
          <w:sz w:val="22"/>
          <w:u w:val="single"/>
        </w:rPr>
        <w:t>anything</w:t>
      </w:r>
      <w:r>
        <w:rPr>
          <w:b w:val="0"/>
          <w:i w:val="0"/>
          <w:smallCaps w:val="0"/>
          <w:strike w:val="0"/>
          <w:sz w:val="22"/>
          <w:u w:val="single"/>
        </w:rPr>
        <w:t xml:space="preserve"> that is or shall be an </w:t>
      </w:r>
      <w:r>
        <w:rPr>
          <w:b/>
          <w:i w:val="0"/>
          <w:smallCaps w:val="0"/>
          <w:strike w:val="0"/>
          <w:sz w:val="22"/>
          <w:u w:val="single"/>
        </w:rPr>
        <w:t>offense</w:t>
      </w:r>
      <w:r>
        <w:rPr>
          <w:b w:val="0"/>
          <w:i w:val="0"/>
          <w:smallCaps w:val="0"/>
          <w:strike w:val="0"/>
          <w:sz w:val="22"/>
          <w:u w:val="single"/>
        </w:rPr>
        <w:t xml:space="preserve"> involving moral </w:t>
      </w:r>
      <w:r>
        <w:rPr>
          <w:b/>
          <w:i w:val="0"/>
          <w:smallCaps w:val="0"/>
          <w:strike w:val="0"/>
          <w:sz w:val="22"/>
          <w:u w:val="single"/>
        </w:rPr>
        <w:t>turpitude</w:t>
      </w:r>
      <w:r>
        <w:rPr>
          <w:b w:val="0"/>
          <w:i w:val="0"/>
          <w:smallCaps w:val="0"/>
          <w:strike w:val="0"/>
          <w:sz w:val="22"/>
          <w:u w:val="single"/>
        </w:rPr>
        <w:t xml:space="preserve"> under federal, state or local </w:t>
      </w:r>
      <w:r>
        <w:rPr>
          <w:b/>
          <w:i w:val="0"/>
          <w:smallCaps w:val="0"/>
          <w:strike w:val="0"/>
          <w:sz w:val="22"/>
          <w:u w:val="single"/>
        </w:rPr>
        <w:t>laws</w:t>
      </w:r>
      <w:r>
        <w:rPr>
          <w:b w:val="0"/>
          <w:i w:val="0"/>
          <w:smallCaps w:val="0"/>
          <w:strike w:val="0"/>
          <w:sz w:val="22"/>
          <w:u w:val="single"/>
        </w:rPr>
        <w:t xml:space="preserve">, or which brings Artist into public </w:t>
      </w:r>
      <w:r>
        <w:rPr>
          <w:b/>
          <w:i w:val="0"/>
          <w:smallCaps w:val="0"/>
          <w:strike w:val="0"/>
          <w:sz w:val="22"/>
          <w:u w:val="single"/>
        </w:rPr>
        <w:t>disrepute</w:t>
      </w:r>
      <w:r>
        <w:rPr>
          <w:b w:val="0"/>
          <w:i w:val="0"/>
          <w:smallCaps w:val="0"/>
          <w:strike w:val="0"/>
          <w:sz w:val="22"/>
          <w:u w:val="single"/>
        </w:rPr>
        <w:t xml:space="preserve">, contempt, scandal or </w:t>
      </w:r>
      <w:r>
        <w:rPr>
          <w:b/>
          <w:i w:val="0"/>
          <w:smallCaps w:val="0"/>
          <w:strike w:val="0"/>
          <w:sz w:val="22"/>
          <w:u w:val="single"/>
        </w:rPr>
        <w:t>ridicule</w:t>
      </w:r>
      <w:r>
        <w:rPr>
          <w:b w:val="0"/>
          <w:i w:val="0"/>
          <w:smallCaps w:val="0"/>
          <w:strike w:val="0"/>
          <w:sz w:val="22"/>
          <w:u w:val="single"/>
        </w:rPr>
        <w:t xml:space="preserve">, or which insults or </w:t>
      </w:r>
      <w:r>
        <w:rPr>
          <w:b/>
          <w:i w:val="0"/>
          <w:smallCaps w:val="0"/>
          <w:strike w:val="0"/>
          <w:sz w:val="22"/>
          <w:u w:val="single"/>
        </w:rPr>
        <w:t>offends</w:t>
      </w:r>
      <w:r>
        <w:rPr>
          <w:b w:val="0"/>
          <w:i w:val="0"/>
          <w:smallCaps w:val="0"/>
          <w:strike w:val="0"/>
          <w:sz w:val="22"/>
          <w:u w:val="single"/>
        </w:rPr>
        <w:t xml:space="preserve"> the community, or which </w:t>
      </w:r>
      <w:r>
        <w:rPr>
          <w:b/>
          <w:i w:val="0"/>
          <w:smallCaps w:val="0"/>
          <w:strike w:val="0"/>
          <w:sz w:val="22"/>
          <w:u w:val="single"/>
        </w:rPr>
        <w:t>injures</w:t>
      </w:r>
      <w:r>
        <w:rPr>
          <w:b w:val="0"/>
          <w:i w:val="0"/>
          <w:smallCaps w:val="0"/>
          <w:strike w:val="0"/>
          <w:sz w:val="22"/>
          <w:u w:val="single"/>
        </w:rPr>
        <w:t xml:space="preserve"> the success of Artist or any of Artist’s </w:t>
      </w:r>
      <w:r>
        <w:rPr>
          <w:b/>
          <w:i w:val="0"/>
          <w:smallCaps w:val="0"/>
          <w:strike w:val="0"/>
          <w:sz w:val="22"/>
          <w:u w:val="single"/>
        </w:rPr>
        <w:t>products</w:t>
      </w:r>
      <w:r>
        <w:rPr>
          <w:b w:val="0"/>
          <w:i w:val="0"/>
          <w:smallCaps w:val="0"/>
          <w:strike w:val="0"/>
          <w:sz w:val="22"/>
          <w:u w:val="single"/>
        </w:rPr>
        <w:t xml:space="preserve"> or services, then at the time of any such act or any </w:t>
      </w:r>
      <w:r>
        <w:rPr>
          <w:b/>
          <w:i w:val="0"/>
          <w:smallCaps w:val="0"/>
          <w:strike w:val="0"/>
          <w:sz w:val="22"/>
          <w:u w:val="single"/>
        </w:rPr>
        <w:t>time</w:t>
      </w:r>
      <w:r>
        <w:rPr>
          <w:b w:val="0"/>
          <w:i w:val="0"/>
          <w:smallCaps w:val="0"/>
          <w:strike w:val="0"/>
          <w:sz w:val="22"/>
          <w:u w:val="single"/>
        </w:rPr>
        <w:t xml:space="preserve"> after Artist learns of any such </w:t>
      </w:r>
      <w:r>
        <w:rPr>
          <w:b/>
          <w:i w:val="0"/>
          <w:smallCaps w:val="0"/>
          <w:strike w:val="0"/>
          <w:sz w:val="22"/>
          <w:u w:val="single"/>
        </w:rPr>
        <w:t>act</w:t>
      </w:r>
      <w:r>
        <w:rPr>
          <w:b w:val="0"/>
          <w:i w:val="0"/>
          <w:smallCaps w:val="0"/>
          <w:strike w:val="0"/>
          <w:sz w:val="22"/>
          <w:u w:val="single"/>
        </w:rPr>
        <w:t xml:space="preserve">, Artist shall have the right, in </w:t>
      </w:r>
      <w:r>
        <w:rPr>
          <w:b/>
          <w:i w:val="0"/>
          <w:smallCaps w:val="0"/>
          <w:strike w:val="0"/>
          <w:sz w:val="22"/>
          <w:u w:val="single"/>
        </w:rPr>
        <w:t>addition</w:t>
      </w:r>
      <w:r>
        <w:rPr>
          <w:b w:val="0"/>
          <w:i w:val="0"/>
          <w:smallCaps w:val="0"/>
          <w:strike w:val="0"/>
          <w:sz w:val="22"/>
          <w:u w:val="single"/>
        </w:rPr>
        <w:t xml:space="preserve"> to its other legal and </w:t>
      </w:r>
      <w:r>
        <w:rPr>
          <w:b/>
          <w:i w:val="0"/>
          <w:smallCaps w:val="0"/>
          <w:strike w:val="0"/>
          <w:sz w:val="22"/>
          <w:u w:val="single"/>
        </w:rPr>
        <w:t>equitable</w:t>
      </w:r>
      <w:r>
        <w:rPr>
          <w:b w:val="0"/>
          <w:i w:val="0"/>
          <w:smallCaps w:val="0"/>
          <w:strike w:val="0"/>
          <w:sz w:val="22"/>
          <w:u w:val="single"/>
        </w:rPr>
        <w:t xml:space="preserve"> remedies, including </w:t>
      </w:r>
      <w:r>
        <w:rPr>
          <w:b/>
          <w:i w:val="0"/>
          <w:smallCaps w:val="0"/>
          <w:strike w:val="0"/>
          <w:sz w:val="22"/>
          <w:u w:val="single"/>
        </w:rPr>
        <w:t>injunctive</w:t>
      </w:r>
      <w:r>
        <w:rPr>
          <w:b w:val="0"/>
          <w:i w:val="0"/>
          <w:smallCaps w:val="0"/>
          <w:strike w:val="0"/>
          <w:sz w:val="22"/>
          <w:u w:val="single"/>
        </w:rPr>
        <w:t xml:space="preserve"> relief, to terminate this </w:t>
      </w:r>
      <w:r>
        <w:rPr>
          <w:b/>
          <w:i w:val="0"/>
          <w:smallCaps w:val="0"/>
          <w:strike w:val="0"/>
          <w:sz w:val="22"/>
          <w:u w:val="single"/>
        </w:rPr>
        <w:t>Agreement</w:t>
      </w:r>
      <w:r>
        <w:rPr>
          <w:b w:val="0"/>
          <w:i w:val="0"/>
          <w:smallCaps w:val="0"/>
          <w:strike w:val="0"/>
          <w:sz w:val="22"/>
          <w:u w:val="single"/>
        </w:rPr>
        <w:t xml:space="preserve">.” Artists should research their </w:t>
      </w:r>
      <w:r>
        <w:rPr>
          <w:b/>
          <w:i w:val="0"/>
          <w:smallCaps w:val="0"/>
          <w:strike w:val="0"/>
          <w:sz w:val="22"/>
          <w:u w:val="single"/>
        </w:rPr>
        <w:t>record</w:t>
      </w:r>
      <w:r>
        <w:rPr>
          <w:b w:val="0"/>
          <w:i w:val="0"/>
          <w:smallCaps w:val="0"/>
          <w:strike w:val="0"/>
          <w:sz w:val="22"/>
          <w:u w:val="single"/>
        </w:rPr>
        <w:t xml:space="preserve"> label and search its history of </w:t>
      </w:r>
      <w:r>
        <w:rPr>
          <w:b/>
          <w:i w:val="0"/>
          <w:smallCaps w:val="0"/>
          <w:strike w:val="0"/>
          <w:sz w:val="22"/>
          <w:u w:val="single"/>
        </w:rPr>
        <w:t>contracting</w:t>
      </w:r>
      <w:r>
        <w:rPr>
          <w:b w:val="0"/>
          <w:i w:val="0"/>
          <w:smallCaps w:val="0"/>
          <w:strike w:val="0"/>
          <w:sz w:val="22"/>
          <w:u w:val="single"/>
        </w:rPr>
        <w:t xml:space="preserve"> to find any recurring </w:t>
      </w:r>
      <w:r>
        <w:rPr>
          <w:b/>
          <w:i w:val="0"/>
          <w:smallCaps w:val="0"/>
          <w:strike w:val="0"/>
          <w:sz w:val="22"/>
          <w:u w:val="single"/>
        </w:rPr>
        <w:t>issues</w:t>
      </w:r>
      <w:r>
        <w:rPr>
          <w:b w:val="0"/>
          <w:i w:val="0"/>
          <w:smallCaps w:val="0"/>
          <w:strike w:val="0"/>
          <w:sz w:val="22"/>
          <w:u w:val="single"/>
        </w:rPr>
        <w:t xml:space="preserve"> or red flags.</w:t>
      </w:r>
      <w:r>
        <w:rPr>
          <w:b w:val="0"/>
          <w:i w:val="0"/>
          <w:smallCaps w:val="0"/>
          <w:strike w:val="0"/>
          <w:sz w:val="16"/>
          <w:u w:val="none"/>
        </w:rPr>
        <w:t xml:space="preserve"> </w:t>
      </w:r>
      <w:r>
        <w:rPr>
          <w:b w:val="0"/>
          <w:i w:val="0"/>
          <w:smallCaps w:val="0"/>
          <w:strike w:val="0"/>
          <w:sz w:val="22"/>
          <w:u w:val="single"/>
        </w:rPr>
        <w:t xml:space="preserve">Artists will </w:t>
      </w:r>
      <w:r>
        <w:rPr>
          <w:b/>
          <w:i w:val="0"/>
          <w:smallCaps w:val="0"/>
          <w:strike w:val="0"/>
          <w:sz w:val="22"/>
          <w:u w:val="single"/>
        </w:rPr>
        <w:t>want</w:t>
      </w:r>
      <w:r>
        <w:rPr>
          <w:b w:val="0"/>
          <w:i w:val="0"/>
          <w:smallCaps w:val="0"/>
          <w:strike w:val="0"/>
          <w:sz w:val="22"/>
          <w:u w:val="single"/>
        </w:rPr>
        <w:t xml:space="preserve"> a broadly drafted </w:t>
      </w:r>
      <w:r>
        <w:rPr>
          <w:b/>
          <w:i w:val="0"/>
          <w:smallCaps w:val="0"/>
          <w:strike w:val="0"/>
          <w:sz w:val="22"/>
          <w:u w:val="single"/>
        </w:rPr>
        <w:t>reverse</w:t>
      </w:r>
      <w:r>
        <w:rPr>
          <w:b w:val="0"/>
          <w:i w:val="0"/>
          <w:smallCaps w:val="0"/>
          <w:strike w:val="0"/>
          <w:sz w:val="22"/>
          <w:u w:val="single"/>
        </w:rPr>
        <w:t xml:space="preserve"> morals clause that covers any </w:t>
      </w:r>
      <w:r>
        <w:rPr>
          <w:b/>
          <w:i w:val="0"/>
          <w:smallCaps w:val="0"/>
          <w:strike w:val="0"/>
          <w:sz w:val="22"/>
          <w:u w:val="single"/>
        </w:rPr>
        <w:t>adverse</w:t>
      </w:r>
      <w:r>
        <w:rPr>
          <w:b w:val="0"/>
          <w:i w:val="0"/>
          <w:smallCaps w:val="0"/>
          <w:strike w:val="0"/>
          <w:sz w:val="22"/>
          <w:u w:val="single"/>
        </w:rPr>
        <w:t xml:space="preserve"> act by the label. Artists should also </w:t>
      </w:r>
      <w:r>
        <w:rPr>
          <w:b/>
          <w:i w:val="0"/>
          <w:smallCaps w:val="0"/>
          <w:strike w:val="0"/>
          <w:sz w:val="22"/>
          <w:u w:val="single"/>
        </w:rPr>
        <w:t>limit</w:t>
      </w:r>
      <w:r>
        <w:rPr>
          <w:b w:val="0"/>
          <w:i w:val="0"/>
          <w:smallCaps w:val="0"/>
          <w:strike w:val="0"/>
          <w:sz w:val="22"/>
          <w:u w:val="single"/>
        </w:rPr>
        <w:t xml:space="preserve"> who can invoke the clause by </w:t>
      </w:r>
      <w:r>
        <w:rPr>
          <w:b/>
          <w:i w:val="0"/>
          <w:smallCaps w:val="0"/>
          <w:strike w:val="0"/>
          <w:sz w:val="22"/>
          <w:u w:val="single"/>
        </w:rPr>
        <w:t>stipulating</w:t>
      </w:r>
      <w:r>
        <w:rPr>
          <w:b w:val="0"/>
          <w:i w:val="0"/>
          <w:smallCaps w:val="0"/>
          <w:strike w:val="0"/>
          <w:sz w:val="22"/>
          <w:u w:val="single"/>
        </w:rPr>
        <w:t xml:space="preserve"> which corporate </w:t>
      </w:r>
      <w:r>
        <w:rPr>
          <w:b/>
          <w:i w:val="0"/>
          <w:smallCaps w:val="0"/>
          <w:strike w:val="0"/>
          <w:sz w:val="22"/>
          <w:u w:val="single"/>
        </w:rPr>
        <w:t>entities</w:t>
      </w:r>
      <w:r>
        <w:rPr>
          <w:b w:val="0"/>
          <w:i w:val="0"/>
          <w:smallCaps w:val="0"/>
          <w:strike w:val="0"/>
          <w:sz w:val="22"/>
          <w:u w:val="single"/>
        </w:rPr>
        <w:t xml:space="preserve"> are bound by it. This prevents labels from </w:t>
      </w:r>
      <w:r>
        <w:rPr>
          <w:b/>
          <w:i w:val="0"/>
          <w:smallCaps w:val="0"/>
          <w:strike w:val="0"/>
          <w:sz w:val="22"/>
          <w:u w:val="single"/>
        </w:rPr>
        <w:t>intentionally</w:t>
      </w:r>
      <w:r>
        <w:rPr>
          <w:b w:val="0"/>
          <w:i w:val="0"/>
          <w:smallCaps w:val="0"/>
          <w:strike w:val="0"/>
          <w:sz w:val="22"/>
          <w:u w:val="single"/>
        </w:rPr>
        <w:t xml:space="preserve"> performing acts to trigger the clause or from </w:t>
      </w:r>
      <w:r>
        <w:rPr>
          <w:b/>
          <w:i w:val="0"/>
          <w:smallCaps w:val="0"/>
          <w:strike w:val="0"/>
          <w:sz w:val="22"/>
          <w:u w:val="single"/>
        </w:rPr>
        <w:t>escaping</w:t>
      </w:r>
      <w:r>
        <w:rPr>
          <w:b w:val="0"/>
          <w:i w:val="0"/>
          <w:smallCaps w:val="0"/>
          <w:strike w:val="0"/>
          <w:sz w:val="22"/>
          <w:u w:val="single"/>
        </w:rPr>
        <w:t xml:space="preserve"> unpunished when there is a violation. </w:t>
      </w:r>
    </w:p>
    <w:p>
      <w:pPr>
        <w:spacing w:after="60"/>
      </w:pPr>
      <w:r>
        <w:rPr>
          <w:b/>
          <w:i w:val="0"/>
          <w:smallCaps w:val="0"/>
          <w:strike w:val="0"/>
          <w:sz w:val="22"/>
          <w:u w:val="single"/>
        </w:rPr>
        <w:t xml:space="preserve">E. NON-DISCLOSURE AGREEMENTS </w:t>
      </w:r>
    </w:p>
    <w:p>
      <w:pPr>
        <w:spacing w:after="60"/>
      </w:pPr>
      <w:r>
        <w:rPr>
          <w:b w:val="0"/>
          <w:i w:val="0"/>
          <w:smallCaps w:val="0"/>
          <w:strike w:val="0"/>
          <w:sz w:val="16"/>
          <w:u w:val="none"/>
        </w:rPr>
        <w:t xml:space="preserve">A non-disclosure agreement is one of the most common provisions in an artist’s contract. </w:t>
      </w:r>
      <w:r>
        <w:rPr>
          <w:b w:val="0"/>
          <w:i w:val="0"/>
          <w:smallCaps w:val="0"/>
          <w:strike w:val="0"/>
          <w:sz w:val="22"/>
          <w:u w:val="single"/>
        </w:rPr>
        <w:t>Non-disclosure agreements (</w:t>
      </w:r>
      <w:r>
        <w:rPr>
          <w:b/>
          <w:i w:val="0"/>
          <w:smallCaps w:val="0"/>
          <w:strike w:val="0"/>
          <w:sz w:val="22"/>
          <w:u w:val="single"/>
        </w:rPr>
        <w:t>NDAs</w:t>
      </w:r>
      <w:r>
        <w:rPr>
          <w:b w:val="0"/>
          <w:i w:val="0"/>
          <w:smallCaps w:val="0"/>
          <w:strike w:val="0"/>
          <w:sz w:val="22"/>
          <w:u w:val="single"/>
        </w:rPr>
        <w:t xml:space="preserve">) are used </w:t>
      </w:r>
      <w:r>
        <w:rPr>
          <w:b/>
          <w:i w:val="0"/>
          <w:smallCaps w:val="0"/>
          <w:strike w:val="0"/>
          <w:sz w:val="22"/>
          <w:u w:val="single"/>
        </w:rPr>
        <w:t>in</w:t>
      </w:r>
      <w:r>
        <w:rPr>
          <w:b w:val="0"/>
          <w:i w:val="0"/>
          <w:smallCaps w:val="0"/>
          <w:strike w:val="0"/>
          <w:sz w:val="22"/>
          <w:u w:val="single"/>
        </w:rPr>
        <w:t xml:space="preserve"> the music </w:t>
      </w:r>
      <w:r>
        <w:rPr>
          <w:b/>
          <w:i w:val="0"/>
          <w:smallCaps w:val="0"/>
          <w:strike w:val="0"/>
          <w:sz w:val="22"/>
          <w:u w:val="single"/>
        </w:rPr>
        <w:t>industry</w:t>
      </w:r>
      <w:r>
        <w:rPr>
          <w:b w:val="0"/>
          <w:i w:val="0"/>
          <w:smallCaps w:val="0"/>
          <w:strike w:val="0"/>
          <w:sz w:val="22"/>
          <w:u w:val="single"/>
        </w:rPr>
        <w:t xml:space="preserve"> to preserve confidential </w:t>
      </w:r>
      <w:r>
        <w:rPr>
          <w:b/>
          <w:i w:val="0"/>
          <w:smallCaps w:val="0"/>
          <w:strike w:val="0"/>
          <w:sz w:val="22"/>
          <w:u w:val="single"/>
        </w:rPr>
        <w:t>information</w:t>
      </w:r>
      <w:r>
        <w:rPr>
          <w:b w:val="0"/>
          <w:i w:val="0"/>
          <w:smallCaps w:val="0"/>
          <w:strike w:val="0"/>
          <w:sz w:val="22"/>
          <w:u w:val="single"/>
        </w:rPr>
        <w:t xml:space="preserve">, including songs, vocal </w:t>
      </w:r>
      <w:r>
        <w:rPr>
          <w:b/>
          <w:i w:val="0"/>
          <w:smallCaps w:val="0"/>
          <w:strike w:val="0"/>
          <w:sz w:val="22"/>
          <w:u w:val="single"/>
        </w:rPr>
        <w:t>arrangements</w:t>
      </w:r>
      <w:r>
        <w:rPr>
          <w:b w:val="0"/>
          <w:i w:val="0"/>
          <w:smallCaps w:val="0"/>
          <w:strike w:val="0"/>
          <w:sz w:val="22"/>
          <w:u w:val="single"/>
        </w:rPr>
        <w:t xml:space="preserve">, and other creative </w:t>
      </w:r>
      <w:r>
        <w:rPr>
          <w:b/>
          <w:i w:val="0"/>
          <w:smallCaps w:val="0"/>
          <w:strike w:val="0"/>
          <w:sz w:val="22"/>
          <w:u w:val="single"/>
        </w:rPr>
        <w:t>artistic</w:t>
      </w:r>
      <w:r>
        <w:rPr>
          <w:b w:val="0"/>
          <w:i w:val="0"/>
          <w:smallCaps w:val="0"/>
          <w:strike w:val="0"/>
          <w:sz w:val="22"/>
          <w:u w:val="single"/>
        </w:rPr>
        <w:t xml:space="preserve"> matters that have not been </w:t>
      </w:r>
      <w:r>
        <w:rPr>
          <w:b/>
          <w:i w:val="0"/>
          <w:smallCaps w:val="0"/>
          <w:strike w:val="0"/>
          <w:sz w:val="22"/>
          <w:u w:val="single"/>
        </w:rPr>
        <w:t>performed</w:t>
      </w:r>
      <w:r>
        <w:rPr>
          <w:b w:val="0"/>
          <w:i w:val="0"/>
          <w:smallCaps w:val="0"/>
          <w:strike w:val="0"/>
          <w:sz w:val="22"/>
          <w:u w:val="single"/>
        </w:rPr>
        <w:t xml:space="preserve"> publicly. Artists often fail to </w:t>
      </w:r>
      <w:r>
        <w:rPr>
          <w:b/>
          <w:i w:val="0"/>
          <w:smallCaps w:val="0"/>
          <w:strike w:val="0"/>
          <w:sz w:val="22"/>
          <w:u w:val="single"/>
        </w:rPr>
        <w:t>realize</w:t>
      </w:r>
      <w:r>
        <w:rPr>
          <w:b w:val="0"/>
          <w:i w:val="0"/>
          <w:smallCaps w:val="0"/>
          <w:strike w:val="0"/>
          <w:sz w:val="22"/>
          <w:u w:val="single"/>
        </w:rPr>
        <w:t xml:space="preserve"> the </w:t>
      </w:r>
      <w:r>
        <w:rPr>
          <w:b/>
          <w:i w:val="0"/>
          <w:smallCaps w:val="0"/>
          <w:strike w:val="0"/>
          <w:sz w:val="22"/>
          <w:u w:val="single"/>
        </w:rPr>
        <w:t>significance</w:t>
      </w:r>
      <w:r>
        <w:rPr>
          <w:b w:val="0"/>
          <w:i w:val="0"/>
          <w:smallCaps w:val="0"/>
          <w:strike w:val="0"/>
          <w:sz w:val="22"/>
          <w:u w:val="single"/>
        </w:rPr>
        <w:t xml:space="preserve"> of NDAs and sign them as a </w:t>
      </w:r>
      <w:r>
        <w:rPr>
          <w:b/>
          <w:i w:val="0"/>
          <w:smallCaps w:val="0"/>
          <w:strike w:val="0"/>
          <w:sz w:val="22"/>
          <w:u w:val="single"/>
        </w:rPr>
        <w:t>matter</w:t>
      </w:r>
      <w:r>
        <w:rPr>
          <w:b w:val="0"/>
          <w:i w:val="0"/>
          <w:smallCaps w:val="0"/>
          <w:strike w:val="0"/>
          <w:sz w:val="22"/>
          <w:u w:val="single"/>
        </w:rPr>
        <w:t xml:space="preserve"> of course. Issues arise </w:t>
      </w:r>
      <w:r>
        <w:rPr>
          <w:b/>
          <w:i w:val="0"/>
          <w:smallCaps w:val="0"/>
          <w:strike w:val="0"/>
          <w:sz w:val="22"/>
          <w:u w:val="single"/>
        </w:rPr>
        <w:t>because</w:t>
      </w:r>
      <w:r>
        <w:rPr>
          <w:b w:val="0"/>
          <w:i w:val="0"/>
          <w:smallCaps w:val="0"/>
          <w:strike w:val="0"/>
          <w:sz w:val="22"/>
          <w:u w:val="single"/>
        </w:rPr>
        <w:t xml:space="preserve"> most NDAs over-protect, compromising the rights of </w:t>
      </w:r>
      <w:r>
        <w:rPr>
          <w:b/>
          <w:i w:val="0"/>
          <w:smallCaps w:val="0"/>
          <w:strike w:val="0"/>
          <w:sz w:val="22"/>
          <w:u w:val="single"/>
        </w:rPr>
        <w:t>musicians</w:t>
      </w:r>
      <w:r>
        <w:rPr>
          <w:b w:val="0"/>
          <w:i w:val="0"/>
          <w:smallCaps w:val="0"/>
          <w:strike w:val="0"/>
          <w:sz w:val="22"/>
          <w:u w:val="single"/>
        </w:rPr>
        <w:t xml:space="preserve">. Some demand </w:t>
      </w:r>
      <w:r>
        <w:rPr>
          <w:b/>
          <w:i w:val="0"/>
          <w:smallCaps w:val="0"/>
          <w:strike w:val="0"/>
          <w:sz w:val="22"/>
          <w:u w:val="single"/>
        </w:rPr>
        <w:t>unconditional</w:t>
      </w:r>
      <w:r>
        <w:rPr>
          <w:b w:val="0"/>
          <w:i w:val="0"/>
          <w:smallCaps w:val="0"/>
          <w:strike w:val="0"/>
          <w:sz w:val="22"/>
          <w:u w:val="single"/>
        </w:rPr>
        <w:t xml:space="preserve"> injunctive relief and other </w:t>
      </w:r>
      <w:r>
        <w:rPr>
          <w:b/>
          <w:i w:val="0"/>
          <w:smallCaps w:val="0"/>
          <w:strike w:val="0"/>
          <w:sz w:val="22"/>
          <w:u w:val="single"/>
        </w:rPr>
        <w:t>remedies</w:t>
      </w:r>
      <w:r>
        <w:rPr>
          <w:b w:val="0"/>
          <w:i w:val="0"/>
          <w:smallCaps w:val="0"/>
          <w:strike w:val="0"/>
          <w:sz w:val="22"/>
          <w:u w:val="single"/>
        </w:rPr>
        <w:t xml:space="preserve"> against artists who breach the </w:t>
      </w:r>
      <w:r>
        <w:rPr>
          <w:b/>
          <w:i w:val="0"/>
          <w:smallCaps w:val="0"/>
          <w:strike w:val="0"/>
          <w:sz w:val="22"/>
          <w:u w:val="single"/>
        </w:rPr>
        <w:t>terms</w:t>
      </w:r>
      <w:r>
        <w:rPr>
          <w:b w:val="0"/>
          <w:i w:val="0"/>
          <w:smallCaps w:val="0"/>
          <w:strike w:val="0"/>
          <w:sz w:val="22"/>
          <w:u w:val="single"/>
        </w:rPr>
        <w:t xml:space="preserve"> and conditions. Others may </w:t>
      </w:r>
      <w:r>
        <w:rPr>
          <w:b/>
          <w:i w:val="0"/>
          <w:smallCaps w:val="0"/>
          <w:strike w:val="0"/>
          <w:sz w:val="22"/>
          <w:u w:val="single"/>
        </w:rPr>
        <w:t>stipulate</w:t>
      </w:r>
      <w:r>
        <w:rPr>
          <w:b w:val="0"/>
          <w:i w:val="0"/>
          <w:smallCaps w:val="0"/>
          <w:strike w:val="0"/>
          <w:sz w:val="22"/>
          <w:u w:val="single"/>
        </w:rPr>
        <w:t xml:space="preserve"> that artists must pay a penalty every time they disclose </w:t>
      </w:r>
      <w:r>
        <w:rPr>
          <w:b/>
          <w:i w:val="0"/>
          <w:smallCaps w:val="0"/>
          <w:strike w:val="0"/>
          <w:sz w:val="22"/>
          <w:u w:val="single"/>
        </w:rPr>
        <w:t>information</w:t>
      </w:r>
      <w:r>
        <w:rPr>
          <w:b w:val="0"/>
          <w:i w:val="0"/>
          <w:smallCaps w:val="0"/>
          <w:strike w:val="0"/>
          <w:sz w:val="22"/>
          <w:u w:val="single"/>
        </w:rPr>
        <w:t xml:space="preserve"> about the labels’ </w:t>
      </w:r>
      <w:r>
        <w:rPr>
          <w:b/>
          <w:i w:val="0"/>
          <w:smallCaps w:val="0"/>
          <w:strike w:val="0"/>
          <w:sz w:val="22"/>
          <w:u w:val="single"/>
        </w:rPr>
        <w:t>practices</w:t>
      </w:r>
      <w:r>
        <w:rPr>
          <w:b w:val="0"/>
          <w:i w:val="0"/>
          <w:smallCaps w:val="0"/>
          <w:strike w:val="0"/>
          <w:sz w:val="22"/>
          <w:u w:val="single"/>
        </w:rPr>
        <w:t xml:space="preserve">. </w:t>
      </w:r>
    </w:p>
    <w:p>
      <w:pPr>
        <w:spacing w:after="60"/>
      </w:pPr>
      <w:r>
        <w:rPr>
          <w:b w:val="0"/>
          <w:i w:val="0"/>
          <w:smallCaps w:val="0"/>
          <w:strike w:val="0"/>
          <w:sz w:val="22"/>
          <w:u w:val="single"/>
        </w:rPr>
        <w:t xml:space="preserve">NDAs perpetuate </w:t>
      </w:r>
      <w:r>
        <w:rPr>
          <w:b/>
          <w:i w:val="0"/>
          <w:smallCaps w:val="0"/>
          <w:strike w:val="0"/>
          <w:sz w:val="22"/>
          <w:u w:val="single"/>
        </w:rPr>
        <w:t>racial</w:t>
      </w:r>
      <w:r>
        <w:rPr>
          <w:b w:val="0"/>
          <w:i w:val="0"/>
          <w:smallCaps w:val="0"/>
          <w:strike w:val="0"/>
          <w:sz w:val="22"/>
          <w:u w:val="single"/>
        </w:rPr>
        <w:t xml:space="preserve"> injustice by silencing </w:t>
      </w:r>
      <w:r>
        <w:rPr>
          <w:b/>
          <w:i w:val="0"/>
          <w:smallCaps w:val="0"/>
          <w:strike w:val="0"/>
          <w:sz w:val="22"/>
          <w:u w:val="single"/>
        </w:rPr>
        <w:t>victims</w:t>
      </w:r>
      <w:r>
        <w:rPr>
          <w:b w:val="0"/>
          <w:i w:val="0"/>
          <w:smallCaps w:val="0"/>
          <w:strike w:val="0"/>
          <w:sz w:val="22"/>
          <w:u w:val="single"/>
        </w:rPr>
        <w:t xml:space="preserve"> of </w:t>
      </w:r>
      <w:r>
        <w:rPr>
          <w:b/>
          <w:i w:val="0"/>
          <w:smallCaps w:val="0"/>
          <w:strike w:val="0"/>
          <w:sz w:val="22"/>
          <w:u w:val="single"/>
        </w:rPr>
        <w:t>discrimination</w:t>
      </w:r>
      <w:r>
        <w:rPr>
          <w:b w:val="0"/>
          <w:i w:val="0"/>
          <w:smallCaps w:val="0"/>
          <w:strike w:val="0"/>
          <w:sz w:val="22"/>
          <w:u w:val="single"/>
        </w:rPr>
        <w:t xml:space="preserve"> or harassment and protecting the perpetrators; this is </w:t>
      </w:r>
      <w:r>
        <w:rPr>
          <w:b/>
          <w:i w:val="0"/>
          <w:smallCaps w:val="0"/>
          <w:strike w:val="0"/>
          <w:sz w:val="22"/>
          <w:u w:val="single"/>
        </w:rPr>
        <w:t>especially</w:t>
      </w:r>
      <w:r>
        <w:rPr>
          <w:b w:val="0"/>
          <w:i w:val="0"/>
          <w:smallCaps w:val="0"/>
          <w:strike w:val="0"/>
          <w:sz w:val="22"/>
          <w:u w:val="single"/>
        </w:rPr>
        <w:t xml:space="preserve"> true in the entertainment </w:t>
      </w:r>
      <w:r>
        <w:rPr>
          <w:b/>
          <w:i w:val="0"/>
          <w:smallCaps w:val="0"/>
          <w:strike w:val="0"/>
          <w:sz w:val="22"/>
          <w:u w:val="single"/>
        </w:rPr>
        <w:t>industry</w:t>
      </w:r>
      <w:r>
        <w:rPr>
          <w:b w:val="0"/>
          <w:i w:val="0"/>
          <w:smallCaps w:val="0"/>
          <w:strike w:val="0"/>
          <w:sz w:val="22"/>
          <w:u w:val="single"/>
        </w:rPr>
        <w:t xml:space="preserve"> where power </w:t>
      </w:r>
      <w:r>
        <w:rPr>
          <w:b/>
          <w:i w:val="0"/>
          <w:smallCaps w:val="0"/>
          <w:strike w:val="0"/>
          <w:sz w:val="22"/>
          <w:u w:val="single"/>
        </w:rPr>
        <w:t>imbalances</w:t>
      </w:r>
      <w:r>
        <w:rPr>
          <w:b w:val="0"/>
          <w:i w:val="0"/>
          <w:smallCaps w:val="0"/>
          <w:strike w:val="0"/>
          <w:sz w:val="22"/>
          <w:u w:val="single"/>
        </w:rPr>
        <w:t xml:space="preserve"> and unequal access to </w:t>
      </w:r>
      <w:r>
        <w:rPr>
          <w:b/>
          <w:i w:val="0"/>
          <w:smallCaps w:val="0"/>
          <w:strike w:val="0"/>
          <w:sz w:val="22"/>
          <w:u w:val="single"/>
        </w:rPr>
        <w:t>resources</w:t>
      </w:r>
      <w:r>
        <w:rPr>
          <w:b w:val="0"/>
          <w:i w:val="0"/>
          <w:smallCaps w:val="0"/>
          <w:strike w:val="0"/>
          <w:sz w:val="22"/>
          <w:u w:val="single"/>
        </w:rPr>
        <w:t xml:space="preserve"> are prevalent. There have been </w:t>
      </w:r>
      <w:r>
        <w:rPr>
          <w:b/>
          <w:i w:val="0"/>
          <w:smallCaps w:val="0"/>
          <w:strike w:val="0"/>
          <w:sz w:val="22"/>
          <w:u w:val="single"/>
        </w:rPr>
        <w:t>numerous</w:t>
      </w:r>
      <w:r>
        <w:rPr>
          <w:b w:val="0"/>
          <w:i w:val="0"/>
          <w:smallCaps w:val="0"/>
          <w:strike w:val="0"/>
          <w:sz w:val="22"/>
          <w:u w:val="single"/>
        </w:rPr>
        <w:t xml:space="preserve"> instances of racial </w:t>
      </w:r>
      <w:r>
        <w:rPr>
          <w:b/>
          <w:i w:val="0"/>
          <w:smallCaps w:val="0"/>
          <w:strike w:val="0"/>
          <w:sz w:val="22"/>
          <w:u w:val="single"/>
        </w:rPr>
        <w:t>discrimination</w:t>
      </w:r>
      <w:r>
        <w:rPr>
          <w:b w:val="0"/>
          <w:i w:val="0"/>
          <w:smallCaps w:val="0"/>
          <w:strike w:val="0"/>
          <w:sz w:val="22"/>
          <w:u w:val="single"/>
        </w:rPr>
        <w:t xml:space="preserve"> and harassment in the </w:t>
      </w:r>
      <w:r>
        <w:rPr>
          <w:b/>
          <w:i w:val="0"/>
          <w:smallCaps w:val="0"/>
          <w:strike w:val="0"/>
          <w:sz w:val="22"/>
          <w:u w:val="single"/>
        </w:rPr>
        <w:t>entertainment</w:t>
      </w:r>
      <w:r>
        <w:rPr>
          <w:b w:val="0"/>
          <w:i w:val="0"/>
          <w:smallCaps w:val="0"/>
          <w:strike w:val="0"/>
          <w:sz w:val="22"/>
          <w:u w:val="single"/>
        </w:rPr>
        <w:t xml:space="preserve"> industry, particularly against Black artists and </w:t>
      </w:r>
      <w:r>
        <w:rPr>
          <w:b/>
          <w:i w:val="0"/>
          <w:smallCaps w:val="0"/>
          <w:strike w:val="0"/>
          <w:sz w:val="22"/>
          <w:u w:val="single"/>
        </w:rPr>
        <w:t>performers</w:t>
      </w:r>
      <w:r>
        <w:rPr>
          <w:b w:val="0"/>
          <w:i w:val="0"/>
          <w:smallCaps w:val="0"/>
          <w:strike w:val="0"/>
          <w:sz w:val="22"/>
          <w:u w:val="single"/>
        </w:rPr>
        <w:t xml:space="preserve">. Powerful individuals or </w:t>
      </w:r>
      <w:r>
        <w:rPr>
          <w:b/>
          <w:i w:val="0"/>
          <w:smallCaps w:val="0"/>
          <w:strike w:val="0"/>
          <w:sz w:val="22"/>
          <w:u w:val="single"/>
        </w:rPr>
        <w:t>companies</w:t>
      </w:r>
      <w:r>
        <w:rPr>
          <w:b w:val="0"/>
          <w:i w:val="0"/>
          <w:smallCaps w:val="0"/>
          <w:strike w:val="0"/>
          <w:sz w:val="22"/>
          <w:u w:val="single"/>
        </w:rPr>
        <w:t xml:space="preserve"> can use NDAs to </w:t>
      </w:r>
      <w:r>
        <w:rPr>
          <w:b/>
          <w:i w:val="0"/>
          <w:smallCaps w:val="0"/>
          <w:strike w:val="0"/>
          <w:sz w:val="22"/>
          <w:u w:val="single"/>
        </w:rPr>
        <w:t>prevent</w:t>
      </w:r>
      <w:r>
        <w:rPr>
          <w:b w:val="0"/>
          <w:i w:val="0"/>
          <w:smallCaps w:val="0"/>
          <w:strike w:val="0"/>
          <w:sz w:val="22"/>
          <w:u w:val="single"/>
        </w:rPr>
        <w:t xml:space="preserve"> victims of such </w:t>
      </w:r>
      <w:r>
        <w:rPr>
          <w:b/>
          <w:i w:val="0"/>
          <w:smallCaps w:val="0"/>
          <w:strike w:val="0"/>
          <w:sz w:val="22"/>
          <w:u w:val="single"/>
        </w:rPr>
        <w:t>misconduct</w:t>
      </w:r>
      <w:r>
        <w:rPr>
          <w:b w:val="0"/>
          <w:i w:val="0"/>
          <w:smallCaps w:val="0"/>
          <w:strike w:val="0"/>
          <w:sz w:val="22"/>
          <w:u w:val="single"/>
        </w:rPr>
        <w:t xml:space="preserve"> from speaking out about their experiences, </w:t>
      </w:r>
      <w:r>
        <w:rPr>
          <w:b/>
          <w:i w:val="0"/>
          <w:smallCaps w:val="0"/>
          <w:strike w:val="0"/>
          <w:sz w:val="22"/>
          <w:u w:val="single"/>
        </w:rPr>
        <w:t>enabling</w:t>
      </w:r>
      <w:r>
        <w:rPr>
          <w:b w:val="0"/>
          <w:i w:val="0"/>
          <w:smallCaps w:val="0"/>
          <w:strike w:val="0"/>
          <w:sz w:val="22"/>
          <w:u w:val="single"/>
        </w:rPr>
        <w:t xml:space="preserve"> the </w:t>
      </w:r>
      <w:r>
        <w:rPr>
          <w:b/>
          <w:i w:val="0"/>
          <w:smallCaps w:val="0"/>
          <w:strike w:val="0"/>
          <w:sz w:val="22"/>
          <w:u w:val="single"/>
        </w:rPr>
        <w:t>perpetrators</w:t>
      </w:r>
      <w:r>
        <w:rPr>
          <w:b w:val="0"/>
          <w:i w:val="0"/>
          <w:smallCaps w:val="0"/>
          <w:strike w:val="0"/>
          <w:sz w:val="22"/>
          <w:u w:val="single"/>
        </w:rPr>
        <w:t xml:space="preserve"> to continue their abusive </w:t>
      </w:r>
      <w:r>
        <w:rPr>
          <w:b/>
          <w:i w:val="0"/>
          <w:smallCaps w:val="0"/>
          <w:strike w:val="0"/>
          <w:sz w:val="22"/>
          <w:u w:val="single"/>
        </w:rPr>
        <w:t>behavior</w:t>
      </w:r>
      <w:r>
        <w:rPr>
          <w:b w:val="0"/>
          <w:i w:val="0"/>
          <w:smallCaps w:val="0"/>
          <w:strike w:val="0"/>
          <w:sz w:val="22"/>
          <w:u w:val="single"/>
        </w:rPr>
        <w:t xml:space="preserve"> without </w:t>
      </w:r>
      <w:r>
        <w:rPr>
          <w:b/>
          <w:i w:val="0"/>
          <w:smallCaps w:val="0"/>
          <w:strike w:val="0"/>
          <w:sz w:val="22"/>
          <w:u w:val="single"/>
        </w:rPr>
        <w:t>consequences</w:t>
      </w:r>
      <w:r>
        <w:rPr>
          <w:b w:val="0"/>
          <w:i w:val="0"/>
          <w:smallCaps w:val="0"/>
          <w:strike w:val="0"/>
          <w:sz w:val="22"/>
          <w:u w:val="single"/>
        </w:rPr>
        <w:t xml:space="preserve">. This creates a culture of </w:t>
      </w:r>
      <w:r>
        <w:rPr>
          <w:b/>
          <w:i w:val="0"/>
          <w:smallCaps w:val="0"/>
          <w:strike w:val="0"/>
          <w:sz w:val="22"/>
          <w:u w:val="single"/>
        </w:rPr>
        <w:t>silence</w:t>
      </w:r>
      <w:r>
        <w:rPr>
          <w:b w:val="0"/>
          <w:i w:val="0"/>
          <w:smallCaps w:val="0"/>
          <w:strike w:val="0"/>
          <w:sz w:val="22"/>
          <w:u w:val="single"/>
        </w:rPr>
        <w:t xml:space="preserve"> and complicity that spreads racial </w:t>
      </w:r>
      <w:r>
        <w:rPr>
          <w:b/>
          <w:i w:val="0"/>
          <w:smallCaps w:val="0"/>
          <w:strike w:val="0"/>
          <w:sz w:val="22"/>
          <w:u w:val="single"/>
        </w:rPr>
        <w:t>injustice</w:t>
      </w:r>
      <w:r>
        <w:rPr>
          <w:b w:val="0"/>
          <w:i w:val="0"/>
          <w:smallCaps w:val="0"/>
          <w:strike w:val="0"/>
          <w:sz w:val="22"/>
          <w:u w:val="single"/>
        </w:rPr>
        <w:t xml:space="preserve"> and allows </w:t>
      </w:r>
      <w:r>
        <w:rPr>
          <w:b/>
          <w:i w:val="0"/>
          <w:smallCaps w:val="0"/>
          <w:strike w:val="0"/>
          <w:sz w:val="22"/>
          <w:u w:val="single"/>
        </w:rPr>
        <w:t>discrimination</w:t>
      </w:r>
      <w:r>
        <w:rPr>
          <w:b w:val="0"/>
          <w:i w:val="0"/>
          <w:smallCaps w:val="0"/>
          <w:strike w:val="0"/>
          <w:sz w:val="22"/>
          <w:u w:val="single"/>
        </w:rPr>
        <w:t xml:space="preserve"> and harassment to go </w:t>
      </w:r>
      <w:r>
        <w:rPr>
          <w:b/>
          <w:i w:val="0"/>
          <w:smallCaps w:val="0"/>
          <w:strike w:val="0"/>
          <w:sz w:val="22"/>
          <w:u w:val="single"/>
        </w:rPr>
        <w:t>unchecked</w:t>
      </w:r>
      <w:r>
        <w:rPr>
          <w:b w:val="0"/>
          <w:i w:val="0"/>
          <w:smallCaps w:val="0"/>
          <w:strike w:val="0"/>
          <w:sz w:val="22"/>
          <w:u w:val="single"/>
        </w:rPr>
        <w:t xml:space="preserve">. NDAs can be particularly harmful to </w:t>
      </w:r>
      <w:r>
        <w:rPr>
          <w:b/>
          <w:i w:val="0"/>
          <w:smallCaps w:val="0"/>
          <w:strike w:val="0"/>
          <w:sz w:val="22"/>
          <w:u w:val="single"/>
        </w:rPr>
        <w:t>marginalized</w:t>
      </w:r>
      <w:r>
        <w:rPr>
          <w:b w:val="0"/>
          <w:i w:val="0"/>
          <w:smallCaps w:val="0"/>
          <w:strike w:val="0"/>
          <w:sz w:val="22"/>
          <w:u w:val="single"/>
        </w:rPr>
        <w:t xml:space="preserve"> communities because they often lack the </w:t>
      </w:r>
      <w:r>
        <w:rPr>
          <w:b/>
          <w:i w:val="0"/>
          <w:smallCaps w:val="0"/>
          <w:strike w:val="0"/>
          <w:sz w:val="22"/>
          <w:u w:val="single"/>
        </w:rPr>
        <w:t>resources</w:t>
      </w:r>
      <w:r>
        <w:rPr>
          <w:b w:val="0"/>
          <w:i w:val="0"/>
          <w:smallCaps w:val="0"/>
          <w:strike w:val="0"/>
          <w:sz w:val="22"/>
          <w:u w:val="single"/>
        </w:rPr>
        <w:t xml:space="preserve"> and power to challenge these </w:t>
      </w:r>
      <w:r>
        <w:rPr>
          <w:b/>
          <w:i w:val="0"/>
          <w:smallCaps w:val="0"/>
          <w:strike w:val="0"/>
          <w:sz w:val="22"/>
          <w:u w:val="single"/>
        </w:rPr>
        <w:t>agreements</w:t>
      </w:r>
      <w:r>
        <w:rPr>
          <w:b w:val="0"/>
          <w:i w:val="0"/>
          <w:smallCaps w:val="0"/>
          <w:strike w:val="0"/>
          <w:sz w:val="22"/>
          <w:u w:val="single"/>
        </w:rPr>
        <w:t xml:space="preserve"> or to seek </w:t>
      </w:r>
      <w:r>
        <w:rPr>
          <w:b/>
          <w:i w:val="0"/>
          <w:smallCaps w:val="0"/>
          <w:strike w:val="0"/>
          <w:sz w:val="22"/>
          <w:u w:val="single"/>
        </w:rPr>
        <w:t>legal recourse</w:t>
      </w:r>
      <w:r>
        <w:rPr>
          <w:b w:val="0"/>
          <w:i w:val="0"/>
          <w:smallCaps w:val="0"/>
          <w:strike w:val="0"/>
          <w:sz w:val="22"/>
          <w:u w:val="single"/>
        </w:rPr>
        <w:t xml:space="preserve">. This can create a cycle of </w:t>
      </w:r>
      <w:r>
        <w:rPr>
          <w:b/>
          <w:i w:val="0"/>
          <w:smallCaps w:val="0"/>
          <w:strike w:val="0"/>
          <w:sz w:val="22"/>
          <w:u w:val="single"/>
        </w:rPr>
        <w:t>oppression</w:t>
      </w:r>
      <w:r>
        <w:rPr>
          <w:b w:val="0"/>
          <w:i w:val="0"/>
          <w:smallCaps w:val="0"/>
          <w:strike w:val="0"/>
          <w:sz w:val="22"/>
          <w:u w:val="single"/>
        </w:rPr>
        <w:t xml:space="preserve"> where powerful </w:t>
      </w:r>
      <w:r>
        <w:rPr>
          <w:b/>
          <w:i w:val="0"/>
          <w:smallCaps w:val="0"/>
          <w:strike w:val="0"/>
          <w:sz w:val="22"/>
          <w:u w:val="single"/>
        </w:rPr>
        <w:t>entities</w:t>
      </w:r>
      <w:r>
        <w:rPr>
          <w:b w:val="0"/>
          <w:i w:val="0"/>
          <w:smallCaps w:val="0"/>
          <w:strike w:val="0"/>
          <w:sz w:val="22"/>
          <w:u w:val="single"/>
        </w:rPr>
        <w:t xml:space="preserve"> are able to </w:t>
      </w:r>
      <w:r>
        <w:rPr>
          <w:b/>
          <w:i w:val="0"/>
          <w:smallCaps w:val="0"/>
          <w:strike w:val="0"/>
          <w:sz w:val="22"/>
          <w:u w:val="single"/>
        </w:rPr>
        <w:t>exploit</w:t>
      </w:r>
      <w:r>
        <w:rPr>
          <w:b w:val="0"/>
          <w:i w:val="0"/>
          <w:smallCaps w:val="0"/>
          <w:strike w:val="0"/>
          <w:sz w:val="22"/>
          <w:u w:val="single"/>
        </w:rPr>
        <w:t xml:space="preserve"> and </w:t>
      </w:r>
      <w:r>
        <w:rPr>
          <w:b/>
          <w:i w:val="0"/>
          <w:smallCaps w:val="0"/>
          <w:strike w:val="0"/>
          <w:sz w:val="22"/>
          <w:u w:val="single"/>
        </w:rPr>
        <w:t>discriminate</w:t>
      </w:r>
      <w:r>
        <w:rPr>
          <w:b w:val="0"/>
          <w:i w:val="0"/>
          <w:smallCaps w:val="0"/>
          <w:strike w:val="0"/>
          <w:sz w:val="22"/>
          <w:u w:val="single"/>
        </w:rPr>
        <w:t xml:space="preserve"> against vulnerable </w:t>
      </w:r>
      <w:r>
        <w:rPr>
          <w:b/>
          <w:i w:val="0"/>
          <w:smallCaps w:val="0"/>
          <w:strike w:val="0"/>
          <w:sz w:val="22"/>
          <w:u w:val="single"/>
        </w:rPr>
        <w:t>individuals</w:t>
      </w:r>
      <w:r>
        <w:rPr>
          <w:b w:val="0"/>
          <w:i w:val="0"/>
          <w:smallCaps w:val="0"/>
          <w:strike w:val="0"/>
          <w:sz w:val="22"/>
          <w:u w:val="single"/>
        </w:rPr>
        <w:t xml:space="preserve"> with </w:t>
      </w:r>
      <w:r>
        <w:rPr>
          <w:b/>
          <w:i w:val="0"/>
          <w:smallCaps w:val="0"/>
          <w:strike w:val="0"/>
          <w:sz w:val="22"/>
          <w:u w:val="single"/>
        </w:rPr>
        <w:t>impunity</w:t>
      </w:r>
      <w:r>
        <w:rPr>
          <w:b w:val="0"/>
          <w:i w:val="0"/>
          <w:smallCaps w:val="0"/>
          <w:strike w:val="0"/>
          <w:sz w:val="22"/>
          <w:u w:val="single"/>
        </w:rPr>
        <w:t xml:space="preserve">. </w:t>
      </w:r>
    </w:p>
    <w:p>
      <w:pPr>
        <w:spacing w:after="60"/>
      </w:pPr>
      <w:r>
        <w:rPr>
          <w:b w:val="0"/>
          <w:i w:val="0"/>
          <w:smallCaps w:val="0"/>
          <w:strike w:val="0"/>
          <w:sz w:val="10"/>
          <w:u w:val="none"/>
        </w:rPr>
        <w:t>The secrecy in contracting is beginning to have a detrimental effect on the music industry. Brian Message, a partner in Courtyard Management of Radiohead, has openly voiced his concern that continuing these practices will create “value lost to the economic chain.”154 Message explains that the NDA culture now prevalent in artist negotiations is central to the structural failure of the industry. 155 Additionally, this secrecy has wider-reaching implications such as allowing sexual assault in the workplace. Notably, filmmaker and convicted sex criminal Harvey Weinstein used these types of agreements to bind women into not talking to family, friends, or the authorities about alleged assaults. 156 The terms also required the women to adhere to strict parameters that limited their ability to seek therapy. 157</w:t>
      </w:r>
    </w:p>
    <w:p>
      <w:pPr>
        <w:spacing w:after="60"/>
      </w:pPr>
      <w:r>
        <w:rPr>
          <w:b w:val="0"/>
          <w:i w:val="0"/>
          <w:smallCaps w:val="0"/>
          <w:strike w:val="0"/>
          <w:sz w:val="22"/>
          <w:u w:val="single"/>
        </w:rPr>
        <w:t xml:space="preserve">The same </w:t>
      </w:r>
      <w:r>
        <w:rPr>
          <w:b/>
          <w:i w:val="0"/>
          <w:smallCaps w:val="0"/>
          <w:strike w:val="0"/>
          <w:sz w:val="22"/>
          <w:u w:val="single"/>
        </w:rPr>
        <w:t>techniques</w:t>
      </w:r>
      <w:r>
        <w:rPr>
          <w:b w:val="0"/>
          <w:i w:val="0"/>
          <w:smallCaps w:val="0"/>
          <w:strike w:val="0"/>
          <w:sz w:val="22"/>
          <w:u w:val="single"/>
        </w:rPr>
        <w:t xml:space="preserve"> pervade music </w:t>
      </w:r>
      <w:r>
        <w:rPr>
          <w:b/>
          <w:i w:val="0"/>
          <w:smallCaps w:val="0"/>
          <w:strike w:val="0"/>
          <w:sz w:val="22"/>
          <w:u w:val="single"/>
        </w:rPr>
        <w:t>industry</w:t>
      </w:r>
      <w:r>
        <w:rPr>
          <w:b w:val="0"/>
          <w:i w:val="0"/>
          <w:smallCaps w:val="0"/>
          <w:strike w:val="0"/>
          <w:sz w:val="22"/>
          <w:u w:val="single"/>
        </w:rPr>
        <w:t xml:space="preserve"> dealings. Record </w:t>
      </w:r>
      <w:r>
        <w:rPr>
          <w:b/>
          <w:i w:val="0"/>
          <w:smallCaps w:val="0"/>
          <w:strike w:val="0"/>
          <w:sz w:val="22"/>
          <w:u w:val="single"/>
        </w:rPr>
        <w:t>labels</w:t>
      </w:r>
      <w:r>
        <w:rPr>
          <w:b w:val="0"/>
          <w:i w:val="0"/>
          <w:smallCaps w:val="0"/>
          <w:strike w:val="0"/>
          <w:sz w:val="22"/>
          <w:u w:val="single"/>
        </w:rPr>
        <w:t xml:space="preserve"> can insist that artists refrain from engaging in certain </w:t>
      </w:r>
      <w:r>
        <w:rPr>
          <w:b/>
          <w:i w:val="0"/>
          <w:smallCaps w:val="0"/>
          <w:strike w:val="0"/>
          <w:sz w:val="22"/>
          <w:u w:val="single"/>
        </w:rPr>
        <w:t>activities</w:t>
      </w:r>
      <w:r>
        <w:rPr>
          <w:b w:val="0"/>
          <w:i w:val="0"/>
          <w:smallCaps w:val="0"/>
          <w:strike w:val="0"/>
          <w:sz w:val="22"/>
          <w:u w:val="single"/>
        </w:rPr>
        <w:t xml:space="preserve">, including sharing </w:t>
      </w:r>
      <w:r>
        <w:rPr>
          <w:b/>
          <w:i w:val="0"/>
          <w:smallCaps w:val="0"/>
          <w:strike w:val="0"/>
          <w:sz w:val="22"/>
          <w:u w:val="single"/>
        </w:rPr>
        <w:t>company</w:t>
      </w:r>
      <w:r>
        <w:rPr>
          <w:b w:val="0"/>
          <w:i w:val="0"/>
          <w:smallCaps w:val="0"/>
          <w:strike w:val="0"/>
          <w:sz w:val="22"/>
          <w:u w:val="single"/>
        </w:rPr>
        <w:t xml:space="preserve"> pay structure and </w:t>
      </w:r>
      <w:r>
        <w:rPr>
          <w:b/>
          <w:i w:val="0"/>
          <w:smallCaps w:val="0"/>
          <w:strike w:val="0"/>
          <w:sz w:val="22"/>
          <w:u w:val="single"/>
        </w:rPr>
        <w:t>discussing</w:t>
      </w:r>
      <w:r>
        <w:rPr>
          <w:b w:val="0"/>
          <w:i w:val="0"/>
          <w:smallCaps w:val="0"/>
          <w:strike w:val="0"/>
          <w:sz w:val="22"/>
          <w:u w:val="single"/>
        </w:rPr>
        <w:t xml:space="preserve"> alleged unfair terms and </w:t>
      </w:r>
      <w:r>
        <w:rPr>
          <w:b/>
          <w:i w:val="0"/>
          <w:smallCaps w:val="0"/>
          <w:strike w:val="0"/>
          <w:sz w:val="22"/>
          <w:u w:val="single"/>
        </w:rPr>
        <w:t>conditions</w:t>
      </w:r>
      <w:r>
        <w:rPr>
          <w:b w:val="0"/>
          <w:i w:val="0"/>
          <w:smallCaps w:val="0"/>
          <w:strike w:val="0"/>
          <w:sz w:val="22"/>
          <w:u w:val="single"/>
        </w:rPr>
        <w:t xml:space="preserve"> with regulatory </w:t>
      </w:r>
      <w:r>
        <w:rPr>
          <w:b/>
          <w:i w:val="0"/>
          <w:smallCaps w:val="0"/>
          <w:strike w:val="0"/>
          <w:sz w:val="22"/>
          <w:u w:val="single"/>
        </w:rPr>
        <w:t>agencies</w:t>
      </w:r>
      <w:r>
        <w:rPr>
          <w:b w:val="0"/>
          <w:i w:val="0"/>
          <w:smallCaps w:val="0"/>
          <w:strike w:val="0"/>
          <w:sz w:val="22"/>
          <w:u w:val="single"/>
        </w:rPr>
        <w:t xml:space="preserve">. Suppressing this type of </w:t>
      </w:r>
      <w:r>
        <w:rPr>
          <w:b/>
          <w:i w:val="0"/>
          <w:smallCaps w:val="0"/>
          <w:strike w:val="0"/>
          <w:sz w:val="22"/>
          <w:u w:val="single"/>
        </w:rPr>
        <w:t>information</w:t>
      </w:r>
      <w:r>
        <w:rPr>
          <w:b w:val="0"/>
          <w:i w:val="0"/>
          <w:smallCaps w:val="0"/>
          <w:strike w:val="0"/>
          <w:sz w:val="22"/>
          <w:u w:val="single"/>
        </w:rPr>
        <w:t xml:space="preserve"> is not only harmful to the contracting </w:t>
      </w:r>
      <w:r>
        <w:rPr>
          <w:b/>
          <w:i w:val="0"/>
          <w:smallCaps w:val="0"/>
          <w:strike w:val="0"/>
          <w:sz w:val="22"/>
          <w:u w:val="single"/>
        </w:rPr>
        <w:t>artists</w:t>
      </w:r>
      <w:r>
        <w:rPr>
          <w:b w:val="0"/>
          <w:i w:val="0"/>
          <w:smallCaps w:val="0"/>
          <w:strike w:val="0"/>
          <w:sz w:val="22"/>
          <w:u w:val="single"/>
        </w:rPr>
        <w:t xml:space="preserve"> but also to future </w:t>
      </w:r>
      <w:r>
        <w:rPr>
          <w:b/>
          <w:i w:val="0"/>
          <w:smallCaps w:val="0"/>
          <w:strike w:val="0"/>
          <w:sz w:val="22"/>
          <w:u w:val="single"/>
        </w:rPr>
        <w:t>entertainers</w:t>
      </w:r>
      <w:r>
        <w:rPr>
          <w:b w:val="0"/>
          <w:i w:val="0"/>
          <w:smallCaps w:val="0"/>
          <w:strike w:val="0"/>
          <w:sz w:val="22"/>
          <w:u w:val="single"/>
        </w:rPr>
        <w:t xml:space="preserve"> entering the industry. </w:t>
      </w:r>
      <w:r>
        <w:rPr>
          <w:b/>
          <w:i w:val="0"/>
          <w:smallCaps w:val="0"/>
          <w:strike w:val="0"/>
          <w:sz w:val="22"/>
          <w:u w:val="single"/>
        </w:rPr>
        <w:t>However</w:t>
      </w:r>
      <w:r>
        <w:rPr>
          <w:b w:val="0"/>
          <w:i w:val="0"/>
          <w:smallCaps w:val="0"/>
          <w:strike w:val="0"/>
          <w:sz w:val="22"/>
          <w:u w:val="single"/>
        </w:rPr>
        <w:t xml:space="preserve">, if artists </w:t>
      </w:r>
      <w:r>
        <w:rPr>
          <w:b/>
          <w:i w:val="0"/>
          <w:smallCaps w:val="0"/>
          <w:strike w:val="0"/>
          <w:sz w:val="22"/>
          <w:u w:val="single"/>
        </w:rPr>
        <w:t>advocate</w:t>
      </w:r>
      <w:r>
        <w:rPr>
          <w:b w:val="0"/>
          <w:i w:val="0"/>
          <w:smallCaps w:val="0"/>
          <w:strike w:val="0"/>
          <w:sz w:val="22"/>
          <w:u w:val="single"/>
        </w:rPr>
        <w:t xml:space="preserve"> for limiting or </w:t>
      </w:r>
      <w:r>
        <w:rPr>
          <w:b/>
          <w:i w:val="0"/>
          <w:smallCaps w:val="0"/>
          <w:strike w:val="0"/>
          <w:sz w:val="22"/>
          <w:u w:val="single"/>
        </w:rPr>
        <w:t>excluding</w:t>
      </w:r>
      <w:r>
        <w:rPr>
          <w:b w:val="0"/>
          <w:i w:val="0"/>
          <w:smallCaps w:val="0"/>
          <w:strike w:val="0"/>
          <w:sz w:val="22"/>
          <w:u w:val="single"/>
        </w:rPr>
        <w:t xml:space="preserve"> these clauses, they can effect </w:t>
      </w:r>
      <w:r>
        <w:rPr>
          <w:b/>
          <w:i w:val="0"/>
          <w:smallCaps w:val="0"/>
          <w:strike w:val="0"/>
          <w:sz w:val="22"/>
          <w:u w:val="single"/>
        </w:rPr>
        <w:t>positive</w:t>
      </w:r>
      <w:r>
        <w:rPr>
          <w:b w:val="0"/>
          <w:i w:val="0"/>
          <w:smallCaps w:val="0"/>
          <w:strike w:val="0"/>
          <w:sz w:val="22"/>
          <w:u w:val="single"/>
        </w:rPr>
        <w:t xml:space="preserve"> change for </w:t>
      </w:r>
      <w:r>
        <w:rPr>
          <w:b/>
          <w:i w:val="0"/>
          <w:smallCaps w:val="0"/>
          <w:strike w:val="0"/>
          <w:sz w:val="22"/>
          <w:u w:val="single"/>
        </w:rPr>
        <w:t>upcoming</w:t>
      </w:r>
      <w:r>
        <w:rPr>
          <w:b w:val="0"/>
          <w:i w:val="0"/>
          <w:smallCaps w:val="0"/>
          <w:strike w:val="0"/>
          <w:sz w:val="22"/>
          <w:u w:val="single"/>
        </w:rPr>
        <w:t xml:space="preserve"> artists. </w:t>
      </w:r>
    </w:p>
    <w:p>
      <w:pPr>
        <w:spacing w:after="60"/>
      </w:pPr>
      <w:r>
        <w:rPr>
          <w:b/>
          <w:i w:val="0"/>
          <w:smallCaps w:val="0"/>
          <w:strike w:val="0"/>
          <w:sz w:val="22"/>
          <w:u w:val="single"/>
        </w:rPr>
        <w:t xml:space="preserve">F. INCLUSION RIDER </w:t>
      </w:r>
    </w:p>
    <w:p>
      <w:pPr>
        <w:spacing w:after="60"/>
      </w:pPr>
      <w:r>
        <w:rPr>
          <w:b w:val="0"/>
          <w:i w:val="0"/>
          <w:smallCaps w:val="0"/>
          <w:strike w:val="0"/>
          <w:u w:val="none"/>
        </w:rPr>
        <w:t xml:space="preserve">There is a compelling argument that Black artists would get better contracts if the entertainment industry was more diverse. The Annenberg Inclusion Initiative at the University of Southern California issued a report that found little Black representation on the executive level (that is, vice president level and above), even though African Americans dominate the charts. The Initiative is a leading think tank dedicated to studying diversity and inclusion in entertainment through original research and sponsored projects.159 It also develops targeted, research-based solutions to tackle inequity.160 The report analyzed race, ethnicity, and gender in the executive ranks in the music industry, covering 4,060 executives from the vice president to C-Suite roles across 119 companies and six industry categories, including music groups, publishers, labels, streaming, and live music.161 The goal was to give a comprehensive look at the diversity in music’s decision-making roles.162 </w:t>
      </w:r>
    </w:p>
    <w:p>
      <w:pPr>
        <w:spacing w:after="60"/>
      </w:pPr>
      <w:r>
        <w:rPr>
          <w:b w:val="0"/>
          <w:i w:val="0"/>
          <w:smallCaps w:val="0"/>
          <w:strike w:val="0"/>
          <w:u w:val="none"/>
        </w:rPr>
        <w:t xml:space="preserve">The statistics are bleak. Out of the CEO, chair, and president roles across 70 major and independent music companies, only 13.9% were from underrepresented racial and ethnic groups, 4.2% were Black, and 13.9% were women.163 It is important to remember that 40% of the U.S population identify with an underrepresented group, 14% are Black, and half are women.164 </w:t>
      </w:r>
    </w:p>
    <w:p>
      <w:pPr>
        <w:spacing w:after="60"/>
      </w:pPr>
      <w:r>
        <w:rPr>
          <w:b w:val="0"/>
          <w:i w:val="0"/>
          <w:smallCaps w:val="0"/>
          <w:strike w:val="0"/>
          <w:u w:val="none"/>
        </w:rPr>
        <w:t xml:space="preserve">The broader statistics are no better for these marginalized groups. Of the more than 4,000 executives at 119 major and independent companies and their subsidiaries, 19.8% of executives at VP-level and higher were underrepresented, 7.5% were Black, and 35.3% were women.165 Underrepresented and Black executives varied little from the vice president head level of employment to executive vice president, senior vice president, general manager, chief, or president positions.166 </w:t>
      </w:r>
    </w:p>
    <w:p>
      <w:pPr>
        <w:spacing w:after="60"/>
      </w:pPr>
      <w:r>
        <w:rPr>
          <w:b w:val="0"/>
          <w:i w:val="0"/>
          <w:smallCaps w:val="0"/>
          <w:strike w:val="0"/>
          <w:u w:val="none"/>
        </w:rPr>
        <w:t xml:space="preserve">Additionally, there is an uphill battle for these marginalized groups to be promoted to CEO, chief, or president roles. Record labels were the only category where the percentage of Black executives (14.4%) reached proportional representation with the U.S. population. In every other category, the percentage was less than 10%: 7.4% in streaming, 7.2% in music groups, 6.1% in publishing, 4% in radio, and 3.3% in live music and concert promotion. These figures are upsetting, given that Black artists were 37.7% of all artists on the popular charts in the last nine years. As mentioned above, the music industry’s lack of diversity, especially in executive positions, is shocking. Strong contract terms may be the answer. Frances McDormand made a bid at the Oscars for entertainers to take control and demand change in the industry in arguably one of the most influential references to the #MeToo movement. After lauding all the successful women in the audience and prodding the men in the room to help fund these women’s future projects, McDormand signed off with a mysterious phrase— inclusion rider. </w:t>
      </w:r>
    </w:p>
    <w:p>
      <w:pPr>
        <w:spacing w:after="60"/>
      </w:pPr>
      <w:r>
        <w:rPr>
          <w:b w:val="0"/>
          <w:i w:val="0"/>
          <w:smallCaps w:val="0"/>
          <w:strike w:val="0"/>
          <w:u w:val="none"/>
        </w:rPr>
        <w:t xml:space="preserve">McDormand was referring to a contract term that entertainers occasionally include in their agreement. The term promotes inclusion by requiring a certain percentage of the cast and crew to be ethnically diverse. If even a few artists began to regularly adopt inclusion riders into their contracts, it would likely make an impactful change. But if a significant number of entertainers, in unrelated contracts, draft in a way to address key social issues, there could be a more substantial change. An inclusion rider, for example, could state its purpose to ensure that diversity and inclusion are prioritized throughout an Artist’s participation in any project or event. Take the following language: To achieve the goals of diversity and inclusion, Company shall ensure the following diversity goals are met: (1) At least 13%167 of the performers, crew, and staff involved in any project or event must be from Underrepresented Groups, 168 including but not limited to Black people, African American people, and people of color; (2) Artist reserves the right to approve the diversity goals and to adjust them as needed; (3) A diversity and inclusion report must be provided to Artist on a regular basis, detailing the progress made towards the diversity goals; (4) If the diversity goals are not met, Artist reserves the right to terminate their participation in the project or event. </w:t>
      </w:r>
    </w:p>
    <w:p>
      <w:pPr>
        <w:spacing w:after="60"/>
      </w:pPr>
      <w:r>
        <w:rPr>
          <w:b w:val="0"/>
          <w:i w:val="0"/>
          <w:smallCaps w:val="0"/>
          <w:strike w:val="0"/>
          <w:sz w:val="22"/>
          <w:u w:val="single"/>
        </w:rPr>
        <w:t xml:space="preserve">Incorporating </w:t>
      </w:r>
      <w:r>
        <w:rPr>
          <w:b/>
          <w:i w:val="0"/>
          <w:smallCaps w:val="0"/>
          <w:strike w:val="0"/>
          <w:sz w:val="22"/>
          <w:u w:val="single"/>
        </w:rPr>
        <w:t>inclusion riders</w:t>
      </w:r>
      <w:r>
        <w:rPr>
          <w:b w:val="0"/>
          <w:i w:val="0"/>
          <w:smallCaps w:val="0"/>
          <w:strike w:val="0"/>
          <w:sz w:val="22"/>
          <w:u w:val="single"/>
        </w:rPr>
        <w:t xml:space="preserve"> into entertainment contracts has the </w:t>
      </w:r>
      <w:r>
        <w:rPr>
          <w:b/>
          <w:i w:val="0"/>
          <w:smallCaps w:val="0"/>
          <w:strike w:val="0"/>
          <w:sz w:val="22"/>
          <w:u w:val="single"/>
        </w:rPr>
        <w:t>potential</w:t>
      </w:r>
      <w:r>
        <w:rPr>
          <w:b w:val="0"/>
          <w:i w:val="0"/>
          <w:smallCaps w:val="0"/>
          <w:strike w:val="0"/>
          <w:sz w:val="22"/>
          <w:u w:val="single"/>
        </w:rPr>
        <w:t xml:space="preserve"> to provide impactful change when </w:t>
      </w:r>
      <w:r>
        <w:rPr>
          <w:b/>
          <w:i w:val="0"/>
          <w:smallCaps w:val="0"/>
          <w:strike w:val="0"/>
          <w:sz w:val="22"/>
          <w:u w:val="single"/>
        </w:rPr>
        <w:t>embraced</w:t>
      </w:r>
      <w:r>
        <w:rPr>
          <w:b w:val="0"/>
          <w:i w:val="0"/>
          <w:smallCaps w:val="0"/>
          <w:strike w:val="0"/>
          <w:sz w:val="22"/>
          <w:u w:val="single"/>
        </w:rPr>
        <w:t xml:space="preserve"> by individual artists. Further, the </w:t>
      </w:r>
      <w:r>
        <w:rPr>
          <w:b/>
          <w:i w:val="0"/>
          <w:smallCaps w:val="0"/>
          <w:strike w:val="0"/>
          <w:sz w:val="22"/>
          <w:u w:val="single"/>
        </w:rPr>
        <w:t>prevalence</w:t>
      </w:r>
      <w:r>
        <w:rPr>
          <w:b w:val="0"/>
          <w:i w:val="0"/>
          <w:smallCaps w:val="0"/>
          <w:strike w:val="0"/>
          <w:sz w:val="22"/>
          <w:u w:val="single"/>
        </w:rPr>
        <w:t xml:space="preserve"> of these clauses would </w:t>
      </w:r>
      <w:r>
        <w:rPr>
          <w:b/>
          <w:i w:val="0"/>
          <w:smallCaps w:val="0"/>
          <w:strike w:val="0"/>
          <w:sz w:val="22"/>
          <w:u w:val="single"/>
        </w:rPr>
        <w:t>promote</w:t>
      </w:r>
      <w:r>
        <w:rPr>
          <w:b w:val="0"/>
          <w:i w:val="0"/>
          <w:smallCaps w:val="0"/>
          <w:strike w:val="0"/>
          <w:sz w:val="22"/>
          <w:u w:val="single"/>
        </w:rPr>
        <w:t xml:space="preserve"> a </w:t>
      </w:r>
      <w:r>
        <w:rPr>
          <w:b/>
          <w:i w:val="0"/>
          <w:smallCaps w:val="0"/>
          <w:strike w:val="0"/>
          <w:sz w:val="22"/>
          <w:u w:val="single"/>
        </w:rPr>
        <w:t>transformative</w:t>
      </w:r>
      <w:r>
        <w:rPr>
          <w:b w:val="0"/>
          <w:i w:val="0"/>
          <w:smallCaps w:val="0"/>
          <w:strike w:val="0"/>
          <w:sz w:val="22"/>
          <w:u w:val="single"/>
        </w:rPr>
        <w:t xml:space="preserve"> industry-wide shift, creating a more </w:t>
      </w:r>
      <w:r>
        <w:rPr>
          <w:b/>
          <w:i w:val="0"/>
          <w:smallCaps w:val="0"/>
          <w:strike w:val="0"/>
          <w:sz w:val="22"/>
          <w:u w:val="single"/>
        </w:rPr>
        <w:t>inclusive</w:t>
      </w:r>
      <w:r>
        <w:rPr>
          <w:b w:val="0"/>
          <w:i w:val="0"/>
          <w:smallCaps w:val="0"/>
          <w:strike w:val="0"/>
          <w:sz w:val="22"/>
          <w:u w:val="single"/>
        </w:rPr>
        <w:t xml:space="preserve"> and </w:t>
      </w:r>
      <w:r>
        <w:rPr>
          <w:b/>
          <w:i w:val="0"/>
          <w:smallCaps w:val="0"/>
          <w:strike w:val="0"/>
          <w:sz w:val="22"/>
          <w:u w:val="single"/>
        </w:rPr>
        <w:t>representative</w:t>
      </w:r>
      <w:r>
        <w:rPr>
          <w:b w:val="0"/>
          <w:i w:val="0"/>
          <w:smallCaps w:val="0"/>
          <w:strike w:val="0"/>
          <w:sz w:val="22"/>
          <w:u w:val="single"/>
        </w:rPr>
        <w:t xml:space="preserve"> landscape for all. </w:t>
      </w:r>
    </w:p>
    <w:p>
      <w:pPr>
        <w:spacing w:after="60"/>
      </w:pPr>
      <w:r>
        <w:rPr>
          <w:b w:val="0"/>
          <w:i w:val="0"/>
          <w:smallCaps w:val="0"/>
          <w:strike w:val="0"/>
          <w:sz w:val="22"/>
          <w:u w:val="single"/>
        </w:rPr>
        <w:t xml:space="preserve">As stated by Professor </w:t>
      </w:r>
      <w:r>
        <w:rPr>
          <w:b/>
          <w:i w:val="0"/>
          <w:smallCaps w:val="0"/>
          <w:strike w:val="0"/>
          <w:sz w:val="22"/>
          <w:u w:val="single"/>
        </w:rPr>
        <w:t>Lobel</w:t>
      </w:r>
      <w:r>
        <w:rPr>
          <w:b w:val="0"/>
          <w:i w:val="0"/>
          <w:smallCaps w:val="0"/>
          <w:strike w:val="0"/>
          <w:sz w:val="22"/>
          <w:u w:val="single"/>
        </w:rPr>
        <w:t>, director of the Center for Employment and Labor Law, the “</w:t>
      </w:r>
      <w:r>
        <w:rPr>
          <w:b/>
          <w:i w:val="0"/>
          <w:smallCaps w:val="0"/>
          <w:strike w:val="0"/>
          <w:sz w:val="22"/>
          <w:u w:val="single"/>
        </w:rPr>
        <w:t>aggregation</w:t>
      </w:r>
      <w:r>
        <w:rPr>
          <w:b w:val="0"/>
          <w:i w:val="0"/>
          <w:smallCaps w:val="0"/>
          <w:strike w:val="0"/>
          <w:sz w:val="22"/>
          <w:u w:val="single"/>
        </w:rPr>
        <w:t xml:space="preserve"> of multiple </w:t>
      </w:r>
      <w:r>
        <w:rPr>
          <w:b/>
          <w:i w:val="0"/>
          <w:smallCaps w:val="0"/>
          <w:strike w:val="0"/>
          <w:sz w:val="22"/>
          <w:u w:val="single"/>
        </w:rPr>
        <w:t>contracts</w:t>
      </w:r>
      <w:r>
        <w:rPr>
          <w:b w:val="0"/>
          <w:i w:val="0"/>
          <w:smallCaps w:val="0"/>
          <w:strike w:val="0"/>
          <w:sz w:val="22"/>
          <w:u w:val="single"/>
        </w:rPr>
        <w:t xml:space="preserve"> in a single market has a </w:t>
      </w:r>
      <w:r>
        <w:rPr>
          <w:b/>
          <w:i w:val="0"/>
          <w:smallCaps w:val="0"/>
          <w:strike w:val="0"/>
          <w:sz w:val="22"/>
          <w:u w:val="single"/>
        </w:rPr>
        <w:t>collusive</w:t>
      </w:r>
      <w:r>
        <w:rPr>
          <w:b w:val="0"/>
          <w:i w:val="0"/>
          <w:smallCaps w:val="0"/>
          <w:strike w:val="0"/>
          <w:sz w:val="22"/>
          <w:u w:val="single"/>
        </w:rPr>
        <w:t xml:space="preserve"> effect. Each additional </w:t>
      </w:r>
      <w:r>
        <w:rPr>
          <w:b/>
          <w:i w:val="0"/>
          <w:smallCaps w:val="0"/>
          <w:strike w:val="0"/>
          <w:sz w:val="22"/>
          <w:u w:val="single"/>
        </w:rPr>
        <w:t>contract</w:t>
      </w:r>
      <w:r>
        <w:rPr>
          <w:b w:val="0"/>
          <w:i w:val="0"/>
          <w:smallCaps w:val="0"/>
          <w:strike w:val="0"/>
          <w:sz w:val="22"/>
          <w:u w:val="single"/>
        </w:rPr>
        <w:t xml:space="preserve"> signed not only binds the parties to the </w:t>
      </w:r>
      <w:r>
        <w:rPr>
          <w:b/>
          <w:i w:val="0"/>
          <w:smallCaps w:val="0"/>
          <w:strike w:val="0"/>
          <w:sz w:val="22"/>
          <w:u w:val="single"/>
        </w:rPr>
        <w:t>contract</w:t>
      </w:r>
      <w:r>
        <w:rPr>
          <w:b w:val="0"/>
          <w:i w:val="0"/>
          <w:smallCaps w:val="0"/>
          <w:strike w:val="0"/>
          <w:sz w:val="22"/>
          <w:u w:val="single"/>
        </w:rPr>
        <w:t xml:space="preserve">, but also affects </w:t>
      </w:r>
      <w:r>
        <w:rPr>
          <w:b/>
          <w:i w:val="0"/>
          <w:smallCaps w:val="0"/>
          <w:strike w:val="0"/>
          <w:sz w:val="22"/>
          <w:u w:val="single"/>
        </w:rPr>
        <w:t>everyone</w:t>
      </w:r>
      <w:r>
        <w:rPr>
          <w:b w:val="0"/>
          <w:i w:val="0"/>
          <w:smallCaps w:val="0"/>
          <w:strike w:val="0"/>
          <w:sz w:val="22"/>
          <w:u w:val="single"/>
        </w:rPr>
        <w:t xml:space="preserve"> else in their ability to operate in the </w:t>
      </w:r>
      <w:r>
        <w:rPr>
          <w:b/>
          <w:i w:val="0"/>
          <w:smallCaps w:val="0"/>
          <w:strike w:val="0"/>
          <w:sz w:val="22"/>
          <w:u w:val="single"/>
        </w:rPr>
        <w:t>market</w:t>
      </w:r>
      <w:r>
        <w:rPr>
          <w:b w:val="0"/>
          <w:i w:val="0"/>
          <w:smallCaps w:val="0"/>
          <w:strike w:val="0"/>
          <w:sz w:val="22"/>
          <w:u w:val="single"/>
        </w:rPr>
        <w:t xml:space="preserve">, to compete, and to </w:t>
      </w:r>
      <w:r>
        <w:rPr>
          <w:b/>
          <w:i w:val="0"/>
          <w:smallCaps w:val="0"/>
          <w:strike w:val="0"/>
          <w:sz w:val="22"/>
          <w:u w:val="single"/>
        </w:rPr>
        <w:t>assert</w:t>
      </w:r>
      <w:r>
        <w:rPr>
          <w:b w:val="0"/>
          <w:i w:val="0"/>
          <w:smallCaps w:val="0"/>
          <w:strike w:val="0"/>
          <w:sz w:val="22"/>
          <w:u w:val="single"/>
        </w:rPr>
        <w:t xml:space="preserve"> their rights.” For example, Black artists can begin </w:t>
      </w:r>
      <w:r>
        <w:rPr>
          <w:b/>
          <w:i w:val="0"/>
          <w:smallCaps w:val="0"/>
          <w:strike w:val="0"/>
          <w:sz w:val="22"/>
          <w:u w:val="single"/>
        </w:rPr>
        <w:t>the</w:t>
      </w:r>
      <w:r>
        <w:rPr>
          <w:b w:val="0"/>
          <w:i w:val="0"/>
          <w:smallCaps w:val="0"/>
          <w:strike w:val="0"/>
          <w:sz w:val="22"/>
          <w:u w:val="single"/>
        </w:rPr>
        <w:t xml:space="preserve"> snowball effect by refusing to accept </w:t>
      </w:r>
      <w:r>
        <w:rPr>
          <w:b/>
          <w:i w:val="0"/>
          <w:smallCaps w:val="0"/>
          <w:strike w:val="0"/>
          <w:sz w:val="22"/>
          <w:u w:val="single"/>
        </w:rPr>
        <w:t>agreements</w:t>
      </w:r>
      <w:r>
        <w:rPr>
          <w:b w:val="0"/>
          <w:i w:val="0"/>
          <w:smallCaps w:val="0"/>
          <w:strike w:val="0"/>
          <w:sz w:val="22"/>
          <w:u w:val="single"/>
        </w:rPr>
        <w:t xml:space="preserve"> that lack an </w:t>
      </w:r>
      <w:r>
        <w:rPr>
          <w:b/>
          <w:i w:val="0"/>
          <w:smallCaps w:val="0"/>
          <w:strike w:val="0"/>
          <w:sz w:val="22"/>
          <w:u w:val="single"/>
        </w:rPr>
        <w:t>inclusion</w:t>
      </w:r>
      <w:r>
        <w:rPr>
          <w:b w:val="0"/>
          <w:i w:val="0"/>
          <w:smallCaps w:val="0"/>
          <w:strike w:val="0"/>
          <w:sz w:val="22"/>
          <w:u w:val="single"/>
        </w:rPr>
        <w:t xml:space="preserve"> rider. They have this power because of their </w:t>
      </w:r>
      <w:r>
        <w:rPr>
          <w:b/>
          <w:i w:val="0"/>
          <w:smallCaps w:val="0"/>
          <w:strike w:val="0"/>
          <w:sz w:val="22"/>
          <w:u w:val="single"/>
        </w:rPr>
        <w:t>extensive</w:t>
      </w:r>
      <w:r>
        <w:rPr>
          <w:b w:val="0"/>
          <w:i w:val="0"/>
          <w:smallCaps w:val="0"/>
          <w:strike w:val="0"/>
          <w:sz w:val="22"/>
          <w:u w:val="single"/>
        </w:rPr>
        <w:t xml:space="preserve"> public reach and resources. Black </w:t>
      </w:r>
      <w:r>
        <w:rPr>
          <w:b/>
          <w:i w:val="0"/>
          <w:smallCaps w:val="0"/>
          <w:strike w:val="0"/>
          <w:sz w:val="22"/>
          <w:u w:val="single"/>
        </w:rPr>
        <w:t>producers</w:t>
      </w:r>
      <w:r>
        <w:rPr>
          <w:b w:val="0"/>
          <w:i w:val="0"/>
          <w:smallCaps w:val="0"/>
          <w:strike w:val="0"/>
          <w:sz w:val="22"/>
          <w:u w:val="single"/>
        </w:rPr>
        <w:t xml:space="preserve">, recording </w:t>
      </w:r>
      <w:r>
        <w:rPr>
          <w:b/>
          <w:i w:val="0"/>
          <w:smallCaps w:val="0"/>
          <w:strike w:val="0"/>
          <w:sz w:val="22"/>
          <w:u w:val="single"/>
        </w:rPr>
        <w:t>engineers</w:t>
      </w:r>
      <w:r>
        <w:rPr>
          <w:b w:val="0"/>
          <w:i w:val="0"/>
          <w:smallCaps w:val="0"/>
          <w:strike w:val="0"/>
          <w:sz w:val="22"/>
          <w:u w:val="single"/>
        </w:rPr>
        <w:t xml:space="preserve">, </w:t>
      </w:r>
      <w:r>
        <w:rPr>
          <w:b/>
          <w:i w:val="0"/>
          <w:smallCaps w:val="0"/>
          <w:strike w:val="0"/>
          <w:sz w:val="22"/>
          <w:u w:val="single"/>
        </w:rPr>
        <w:t>managers</w:t>
      </w:r>
      <w:r>
        <w:rPr>
          <w:b w:val="0"/>
          <w:i w:val="0"/>
          <w:smallCaps w:val="0"/>
          <w:strike w:val="0"/>
          <w:sz w:val="22"/>
          <w:u w:val="single"/>
        </w:rPr>
        <w:t xml:space="preserve">, booking </w:t>
      </w:r>
      <w:r>
        <w:rPr>
          <w:b/>
          <w:i w:val="0"/>
          <w:smallCaps w:val="0"/>
          <w:strike w:val="0"/>
          <w:sz w:val="22"/>
          <w:u w:val="single"/>
        </w:rPr>
        <w:t>agents</w:t>
      </w:r>
      <w:r>
        <w:rPr>
          <w:b w:val="0"/>
          <w:i w:val="0"/>
          <w:smallCaps w:val="0"/>
          <w:strike w:val="0"/>
          <w:sz w:val="22"/>
          <w:u w:val="single"/>
        </w:rPr>
        <w:t xml:space="preserve">, composers, etc., could put further </w:t>
      </w:r>
      <w:r>
        <w:rPr>
          <w:b/>
          <w:i w:val="0"/>
          <w:smallCaps w:val="0"/>
          <w:strike w:val="0"/>
          <w:sz w:val="22"/>
          <w:u w:val="single"/>
        </w:rPr>
        <w:t>pressure</w:t>
      </w:r>
      <w:r>
        <w:rPr>
          <w:b w:val="0"/>
          <w:i w:val="0"/>
          <w:smallCaps w:val="0"/>
          <w:strike w:val="0"/>
          <w:sz w:val="22"/>
          <w:u w:val="single"/>
        </w:rPr>
        <w:t xml:space="preserve"> on the </w:t>
      </w:r>
      <w:r>
        <w:rPr>
          <w:b/>
          <w:i w:val="0"/>
          <w:smallCaps w:val="0"/>
          <w:strike w:val="0"/>
          <w:sz w:val="22"/>
          <w:u w:val="single"/>
        </w:rPr>
        <w:t>industry</w:t>
      </w:r>
      <w:r>
        <w:rPr>
          <w:b w:val="0"/>
          <w:i w:val="0"/>
          <w:smallCaps w:val="0"/>
          <w:strike w:val="0"/>
          <w:sz w:val="22"/>
          <w:u w:val="single"/>
        </w:rPr>
        <w:t xml:space="preserve"> to make standard </w:t>
      </w:r>
      <w:r>
        <w:rPr>
          <w:b/>
          <w:i w:val="0"/>
          <w:smallCaps w:val="0"/>
          <w:strike w:val="0"/>
          <w:sz w:val="22"/>
          <w:u w:val="single"/>
        </w:rPr>
        <w:t>mandatory</w:t>
      </w:r>
      <w:r>
        <w:rPr>
          <w:b w:val="0"/>
          <w:i w:val="0"/>
          <w:smallCaps w:val="0"/>
          <w:strike w:val="0"/>
          <w:sz w:val="22"/>
          <w:u w:val="single"/>
        </w:rPr>
        <w:t xml:space="preserve"> inclusion </w:t>
      </w:r>
      <w:r>
        <w:rPr>
          <w:b/>
          <w:i w:val="0"/>
          <w:smallCaps w:val="0"/>
          <w:strike w:val="0"/>
          <w:sz w:val="22"/>
          <w:u w:val="single"/>
        </w:rPr>
        <w:t>riders</w:t>
      </w:r>
      <w:r>
        <w:rPr>
          <w:b w:val="0"/>
          <w:i w:val="0"/>
          <w:smallCaps w:val="0"/>
          <w:strike w:val="0"/>
          <w:sz w:val="22"/>
          <w:u w:val="single"/>
        </w:rPr>
        <w:t>.</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