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(?) Military AI will help </w:t>
      </w:r>
      <w:r>
        <w:rPr>
          <w:b/>
          <w:i w:val="0"/>
          <w:smallCaps w:val="0"/>
          <w:strike w:val="0"/>
          <w:sz w:val="26"/>
          <w:u w:val="single"/>
        </w:rPr>
        <w:t>batt</w:t>
      </w:r>
      <w:r>
        <w:rPr>
          <w:b/>
          <w:i w:val="0"/>
          <w:smallCaps w:val="0"/>
          <w:strike w:val="0"/>
          <w:sz w:val="26"/>
          <w:u w:val="single"/>
        </w:rPr>
        <w:t>l</w:t>
      </w:r>
      <w:r>
        <w:rPr>
          <w:b/>
          <w:i w:val="0"/>
          <w:smallCaps w:val="0"/>
          <w:strike w:val="0"/>
          <w:sz w:val="26"/>
          <w:u w:val="single"/>
        </w:rPr>
        <w:t>efield healthcare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Heydenburg 19</w:t>
      </w:r>
      <w:r>
        <w:rPr>
          <w:b w:val="0"/>
          <w:i w:val="0"/>
          <w:smallCaps w:val="0"/>
          <w:strike w:val="0"/>
          <w:u w:val="none"/>
        </w:rPr>
        <w:t xml:space="preserve"> [Nichole Heydenburg, Bachelor's in English with an emphasis in writing, worked for Apex Waves -- specializes in system maintenance for obsolete NI hardware; “How AI can help in battlefield healthcare,” 6/11/19, Military Embedded Systems; https://militaryembedded.com/ai/big-data/how-ai-can-help-in-battlefield-healthcare]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Rescuing wounded soldiers during active battlefield situations is one of the most dangerous positions and the cause of many military deaths. </w:t>
      </w:r>
      <w:r>
        <w:rPr>
          <w:b w:val="0"/>
          <w:i w:val="0"/>
          <w:smallCaps w:val="0"/>
          <w:strike w:val="0"/>
          <w:highlight w:val="cyan"/>
          <w:u w:val="single"/>
        </w:rPr>
        <w:t>According to researchers</w:t>
      </w:r>
      <w:r>
        <w:rPr>
          <w:b w:val="0"/>
          <w:i w:val="0"/>
          <w:smallCaps w:val="0"/>
          <w:strike w:val="0"/>
          <w:u w:val="single"/>
        </w:rPr>
        <w:t xml:space="preserve">, around </w:t>
      </w:r>
      <w:r>
        <w:rPr>
          <w:b/>
          <w:i w:val="0"/>
          <w:smallCaps w:val="0"/>
          <w:strike w:val="0"/>
          <w:highlight w:val="cyan"/>
          <w:u w:val="single"/>
        </w:rPr>
        <w:t>86% of battlefield deaths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occur during the </w:t>
      </w:r>
      <w:r>
        <w:rPr>
          <w:b/>
          <w:i w:val="0"/>
          <w:smallCaps w:val="0"/>
          <w:strike w:val="0"/>
          <w:highlight w:val="cyan"/>
          <w:u w:val="single"/>
        </w:rPr>
        <w:t>first thirty minutes post-injury</w:t>
      </w:r>
      <w:r>
        <w:rPr>
          <w:b w:val="0"/>
          <w:i w:val="0"/>
          <w:smallCaps w:val="0"/>
          <w:strike w:val="0"/>
          <w:u w:val="single"/>
        </w:rPr>
        <w:t>. This is the reason researchers across the world are working toward developing artificial intelligence (AI) technology that can bolster battlefield healthcare.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Artificial intelligence (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can </w:t>
      </w:r>
      <w:r>
        <w:rPr>
          <w:b/>
          <w:i w:val="0"/>
          <w:smallCaps w:val="0"/>
          <w:strike w:val="0"/>
          <w:highlight w:val="cyan"/>
          <w:u w:val="single"/>
        </w:rPr>
        <w:t>reduce</w:t>
      </w:r>
      <w:r>
        <w:rPr>
          <w:b w:val="0"/>
          <w:i w:val="0"/>
          <w:smallCaps w:val="0"/>
          <w:strike w:val="0"/>
          <w:u w:val="single"/>
        </w:rPr>
        <w:t xml:space="preserve"> serious </w:t>
      </w:r>
      <w:r>
        <w:rPr>
          <w:b w:val="0"/>
          <w:i w:val="0"/>
          <w:smallCaps w:val="0"/>
          <w:strike w:val="0"/>
          <w:highlight w:val="cyan"/>
          <w:u w:val="single"/>
        </w:rPr>
        <w:t>injury and death</w:t>
      </w:r>
      <w:r>
        <w:rPr>
          <w:b w:val="0"/>
          <w:i w:val="0"/>
          <w:smallCaps w:val="0"/>
          <w:strike w:val="0"/>
          <w:u w:val="single"/>
        </w:rPr>
        <w:t xml:space="preserve"> on the field of battle.</w:t>
      </w:r>
      <w:r>
        <w:rPr>
          <w:b w:val="0"/>
          <w:i w:val="0"/>
          <w:smallCaps w:val="0"/>
          <w:strike w:val="0"/>
          <w:u w:val="none"/>
        </w:rPr>
        <w:t xml:space="preserve"> Most of the development is occurring in the application of robotic systems and unmanned ground vehicles (UGVs) to implement and provide aid in on-site surgery; look for and perform casualty extraction; and conduct intelligence, surveillance, and reconnaissance (ISR) activities.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Battlefield robotic surgical systems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Remote </w:t>
      </w:r>
      <w:r>
        <w:rPr>
          <w:b w:val="0"/>
          <w:i w:val="0"/>
          <w:smallCaps w:val="0"/>
          <w:strike w:val="0"/>
          <w:highlight w:val="cyan"/>
          <w:u w:val="single"/>
        </w:rPr>
        <w:t>surgical systems</w:t>
      </w:r>
      <w:r>
        <w:rPr>
          <w:b w:val="0"/>
          <w:i w:val="0"/>
          <w:smallCaps w:val="0"/>
          <w:strike w:val="0"/>
          <w:u w:val="none"/>
        </w:rPr>
        <w:t xml:space="preserve"> – while still in the developing phase – </w:t>
      </w:r>
      <w:r>
        <w:rPr>
          <w:b w:val="0"/>
          <w:i w:val="0"/>
          <w:smallCaps w:val="0"/>
          <w:strike w:val="0"/>
          <w:highlight w:val="cyan"/>
          <w:u w:val="single"/>
        </w:rPr>
        <w:t>could change</w:t>
      </w:r>
      <w:r>
        <w:rPr>
          <w:b w:val="0"/>
          <w:i w:val="0"/>
          <w:smallCaps w:val="0"/>
          <w:strike w:val="0"/>
          <w:u w:val="single"/>
        </w:rPr>
        <w:t xml:space="preserve"> the whole scenario of </w:t>
      </w:r>
      <w:r>
        <w:rPr>
          <w:b w:val="0"/>
          <w:i w:val="0"/>
          <w:smallCaps w:val="0"/>
          <w:strike w:val="0"/>
          <w:highlight w:val="cyan"/>
          <w:u w:val="single"/>
        </w:rPr>
        <w:t>battlefield healthcare</w:t>
      </w:r>
      <w:r>
        <w:rPr>
          <w:b w:val="0"/>
          <w:i w:val="0"/>
          <w:smallCaps w:val="0"/>
          <w:strike w:val="0"/>
          <w:u w:val="single"/>
        </w:rPr>
        <w:t xml:space="preserve">. Many </w:t>
      </w:r>
      <w:r>
        <w:rPr>
          <w:b w:val="0"/>
          <w:i w:val="0"/>
          <w:smallCaps w:val="0"/>
          <w:strike w:val="0"/>
          <w:highlight w:val="cyan"/>
          <w:u w:val="single"/>
        </w:rPr>
        <w:t>private companies</w:t>
      </w:r>
      <w:r>
        <w:rPr>
          <w:b w:val="0"/>
          <w:i w:val="0"/>
          <w:smallCaps w:val="0"/>
          <w:strike w:val="0"/>
          <w:u w:val="single"/>
        </w:rPr>
        <w:t xml:space="preserve">, as well as the U.S. military,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already </w:t>
      </w:r>
      <w:r>
        <w:rPr>
          <w:b w:val="0"/>
          <w:i w:val="0"/>
          <w:smallCaps w:val="0"/>
          <w:strike w:val="0"/>
          <w:highlight w:val="cyan"/>
          <w:u w:val="single"/>
        </w:rPr>
        <w:t>investing resources that</w:t>
      </w:r>
      <w:r>
        <w:rPr>
          <w:b w:val="0"/>
          <w:i w:val="0"/>
          <w:smallCaps w:val="0"/>
          <w:strike w:val="0"/>
          <w:u w:val="single"/>
        </w:rPr>
        <w:t xml:space="preserve"> will </w:t>
      </w:r>
      <w:r>
        <w:rPr>
          <w:b w:val="0"/>
          <w:i w:val="0"/>
          <w:smallCaps w:val="0"/>
          <w:strike w:val="0"/>
          <w:highlight w:val="cyan"/>
          <w:u w:val="single"/>
        </w:rPr>
        <w:t>ensure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semiautonomous tech</w:t>
      </w:r>
      <w:r>
        <w:rPr>
          <w:b w:val="0"/>
          <w:i w:val="0"/>
          <w:smallCaps w:val="0"/>
          <w:strike w:val="0"/>
          <w:u w:val="single"/>
        </w:rPr>
        <w:t xml:space="preserve">nologies </w:t>
      </w:r>
      <w:r>
        <w:rPr>
          <w:b w:val="0"/>
          <w:i w:val="0"/>
          <w:smallCaps w:val="0"/>
          <w:strike w:val="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u w:val="single"/>
        </w:rPr>
        <w:t xml:space="preserve"> be able to </w:t>
      </w:r>
      <w:r>
        <w:rPr>
          <w:b w:val="0"/>
          <w:i w:val="0"/>
          <w:smallCaps w:val="0"/>
          <w:strike w:val="0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u w:val="single"/>
        </w:rPr>
        <w:t xml:space="preserve"> different health </w:t>
      </w:r>
      <w:r>
        <w:rPr>
          <w:b w:val="0"/>
          <w:i w:val="0"/>
          <w:smallCaps w:val="0"/>
          <w:strike w:val="0"/>
          <w:highlight w:val="cyan"/>
          <w:u w:val="single"/>
        </w:rPr>
        <w:t>care</w:t>
      </w:r>
      <w:r>
        <w:rPr>
          <w:b w:val="0"/>
          <w:i w:val="0"/>
          <w:smallCaps w:val="0"/>
          <w:strike w:val="0"/>
          <w:u w:val="single"/>
        </w:rPr>
        <w:t xml:space="preserve"> options </w:t>
      </w:r>
      <w:r>
        <w:rPr>
          <w:b w:val="0"/>
          <w:i w:val="0"/>
          <w:smallCaps w:val="0"/>
          <w:strike w:val="0"/>
          <w:highlight w:val="cyan"/>
          <w:u w:val="single"/>
        </w:rPr>
        <w:t>for locations that have none.</w:t>
      </w:r>
      <w:r>
        <w:rPr>
          <w:b w:val="0"/>
          <w:i w:val="0"/>
          <w:smallCaps w:val="0"/>
          <w:strike w:val="0"/>
          <w:u w:val="single"/>
        </w:rPr>
        <w:t xml:space="preserve"> With on-site robotic surgical systems, </w:t>
      </w:r>
      <w:r>
        <w:rPr>
          <w:b w:val="0"/>
          <w:i w:val="0"/>
          <w:smallCaps w:val="0"/>
          <w:strike w:val="0"/>
          <w:highlight w:val="cyan"/>
          <w:u w:val="single"/>
        </w:rPr>
        <w:t>healthcare personnel can perform</w:t>
      </w:r>
      <w:r>
        <w:rPr>
          <w:b w:val="0"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highlight w:val="cyan"/>
          <w:u w:val="single"/>
        </w:rPr>
        <w:t>remote</w:t>
      </w:r>
      <w:r>
        <w:rPr>
          <w:b w:val="0"/>
          <w:i w:val="0"/>
          <w:smallCaps w:val="0"/>
          <w:strike w:val="0"/>
          <w:u w:val="single"/>
        </w:rPr>
        <w:t xml:space="preserve">” or “unmanned” </w:t>
      </w:r>
      <w:r>
        <w:rPr>
          <w:b w:val="0"/>
          <w:i w:val="0"/>
          <w:smallCaps w:val="0"/>
          <w:strike w:val="0"/>
          <w:highlight w:val="cyan"/>
          <w:u w:val="single"/>
        </w:rPr>
        <w:t>surgery</w:t>
      </w:r>
      <w:r>
        <w:rPr>
          <w:b w:val="0"/>
          <w:i w:val="0"/>
          <w:smallCaps w:val="0"/>
          <w:strike w:val="0"/>
          <w:u w:val="single"/>
        </w:rPr>
        <w:t xml:space="preserve">; even though currently there still must be a human doctor to oversee a robot-performed procedure, </w:t>
      </w:r>
      <w:r>
        <w:rPr>
          <w:b w:val="0"/>
          <w:i w:val="0"/>
          <w:smallCaps w:val="0"/>
          <w:strike w:val="0"/>
          <w:highlight w:val="cyan"/>
          <w:u w:val="single"/>
        </w:rPr>
        <w:t>the systems can be helpful</w:t>
      </w:r>
      <w:r>
        <w:rPr>
          <w:b w:val="0"/>
          <w:i w:val="0"/>
          <w:smallCaps w:val="0"/>
          <w:strike w:val="0"/>
          <w:u w:val="single"/>
        </w:rPr>
        <w:t xml:space="preserve"> in places </w:t>
      </w:r>
      <w:r>
        <w:rPr>
          <w:b w:val="0"/>
          <w:i w:val="0"/>
          <w:smallCaps w:val="0"/>
          <w:strike w:val="0"/>
          <w:highlight w:val="cyan"/>
          <w:u w:val="single"/>
        </w:rPr>
        <w:t>where highly skilled</w:t>
      </w:r>
      <w:r>
        <w:rPr>
          <w:b w:val="0"/>
          <w:i w:val="0"/>
          <w:smallCaps w:val="0"/>
          <w:strike w:val="0"/>
          <w:u w:val="single"/>
        </w:rPr>
        <w:t xml:space="preserve"> medical resources and </w:t>
      </w:r>
      <w:r>
        <w:rPr>
          <w:b w:val="0"/>
          <w:i w:val="0"/>
          <w:smallCaps w:val="0"/>
          <w:strike w:val="0"/>
          <w:highlight w:val="cyan"/>
          <w:u w:val="single"/>
        </w:rPr>
        <w:t>doctors are not available</w:t>
      </w:r>
      <w:r>
        <w:rPr>
          <w:b w:val="0"/>
          <w:i w:val="0"/>
          <w:smallCaps w:val="0"/>
          <w:strike w:val="0"/>
          <w:u w:val="single"/>
        </w:rPr>
        <w:t xml:space="preserve"> to perform complex surgeries, such as on the battlefield and in isolated enclaves.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UGVs and platforms in the battlefield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UGVs</w:t>
      </w:r>
      <w:r>
        <w:rPr>
          <w:b w:val="0"/>
          <w:i w:val="0"/>
          <w:smallCaps w:val="0"/>
          <w:strike w:val="0"/>
          <w:u w:val="none"/>
        </w:rPr>
        <w:t xml:space="preserve"> and unmanned platforms </w:t>
      </w:r>
      <w:r>
        <w:rPr>
          <w:b w:val="0"/>
          <w:i w:val="0"/>
          <w:smallCaps w:val="0"/>
          <w:strike w:val="0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u w:val="single"/>
        </w:rPr>
        <w:t xml:space="preserve"> perform many tasks, from </w:t>
      </w:r>
      <w:r>
        <w:rPr>
          <w:b/>
          <w:i w:val="0"/>
          <w:smallCaps w:val="0"/>
          <w:strike w:val="0"/>
          <w:highlight w:val="cyan"/>
          <w:u w:val="single"/>
        </w:rPr>
        <w:t>rescu</w:t>
      </w:r>
      <w:r>
        <w:rPr>
          <w:b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injured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serving </w:t>
      </w:r>
      <w:r>
        <w:rPr>
          <w:b w:val="0"/>
          <w:i w:val="0"/>
          <w:smallCaps w:val="0"/>
          <w:strike w:val="0"/>
          <w:highlight w:val="cyan"/>
          <w:u w:val="single"/>
        </w:rPr>
        <w:t>as an armed line of force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u w:val="single"/>
        </w:rPr>
        <w:t xml:space="preserve"> unmanned </w:t>
      </w:r>
      <w:r>
        <w:rPr>
          <w:b w:val="0"/>
          <w:i w:val="0"/>
          <w:smallCaps w:val="0"/>
          <w:strike w:val="0"/>
          <w:highlight w:val="cyan"/>
          <w:u w:val="single"/>
        </w:rPr>
        <w:t>systems operate as</w:t>
      </w:r>
      <w:r>
        <w:rPr>
          <w:b w:val="0"/>
          <w:i w:val="0"/>
          <w:smallCaps w:val="0"/>
          <w:strike w:val="0"/>
          <w:u w:val="single"/>
        </w:rPr>
        <w:t xml:space="preserve"> either quadruped or biped </w:t>
      </w:r>
      <w:r>
        <w:rPr>
          <w:b w:val="0"/>
          <w:i w:val="0"/>
          <w:smallCaps w:val="0"/>
          <w:strike w:val="0"/>
          <w:highlight w:val="cyan"/>
          <w:u w:val="single"/>
        </w:rPr>
        <w:t>classic</w:t>
      </w:r>
      <w:r>
        <w:rPr>
          <w:b w:val="0"/>
          <w:i w:val="0"/>
          <w:smallCaps w:val="0"/>
          <w:strike w:val="0"/>
          <w:u w:val="single"/>
        </w:rPr>
        <w:t>-style “</w:t>
      </w:r>
      <w:r>
        <w:rPr>
          <w:b w:val="0"/>
          <w:i w:val="0"/>
          <w:smallCaps w:val="0"/>
          <w:strike w:val="0"/>
          <w:highlight w:val="cyan"/>
          <w:u w:val="single"/>
        </w:rPr>
        <w:t>robots</w:t>
      </w:r>
      <w:r>
        <w:rPr>
          <w:b w:val="0"/>
          <w:i w:val="0"/>
          <w:smallCaps w:val="0"/>
          <w:strike w:val="0"/>
          <w:u w:val="single"/>
        </w:rPr>
        <w:t xml:space="preserve">.” </w:t>
      </w:r>
      <w:r>
        <w:rPr>
          <w:b w:val="0"/>
          <w:i w:val="0"/>
          <w:smallCaps w:val="0"/>
          <w:strike w:val="0"/>
          <w:highlight w:val="cyan"/>
          <w:u w:val="single"/>
        </w:rPr>
        <w:t>The role</w:t>
      </w:r>
      <w:r>
        <w:rPr>
          <w:b w:val="0"/>
          <w:i w:val="0"/>
          <w:smallCaps w:val="0"/>
          <w:strike w:val="0"/>
          <w:u w:val="single"/>
        </w:rPr>
        <w:t xml:space="preserve"> of UGVs </w:t>
      </w:r>
      <w:r>
        <w:rPr>
          <w:b w:val="0"/>
          <w:i w:val="0"/>
          <w:smallCaps w:val="0"/>
          <w:strike w:val="0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highlight w:val="cyan"/>
          <w:u w:val="single"/>
        </w:rPr>
        <w:t>be changed</w:t>
      </w:r>
      <w:r>
        <w:rPr>
          <w:b w:val="0"/>
          <w:i w:val="0"/>
          <w:smallCaps w:val="0"/>
          <w:strike w:val="0"/>
          <w:u w:val="single"/>
        </w:rPr>
        <w:t xml:space="preserve"> according to the situation on the battlefield, </w:t>
      </w:r>
      <w:r>
        <w:rPr>
          <w:b w:val="0"/>
          <w:i w:val="0"/>
          <w:smallCaps w:val="0"/>
          <w:strike w:val="0"/>
          <w:highlight w:val="cyan"/>
          <w:u w:val="single"/>
        </w:rPr>
        <w:t>including for dangerous missions where it is hazardous to send a human</w:t>
      </w:r>
      <w:r>
        <w:rPr>
          <w:b w:val="0"/>
          <w:i w:val="0"/>
          <w:smallCaps w:val="0"/>
          <w:strike w:val="0"/>
          <w:u w:val="single"/>
        </w:rPr>
        <w:t xml:space="preserve"> operator</w:t>
      </w:r>
      <w:r>
        <w:rPr>
          <w:b w:val="0"/>
          <w:i w:val="0"/>
          <w:smallCaps w:val="0"/>
          <w:strike w:val="0"/>
          <w:u w:val="none"/>
        </w:rPr>
        <w:t xml:space="preserve">, for instance defusing a bomb or checking on mines. </w:t>
      </w:r>
      <w:r>
        <w:rPr>
          <w:b w:val="0"/>
          <w:i w:val="0"/>
          <w:smallCaps w:val="0"/>
          <w:strike w:val="0"/>
          <w:u w:val="single"/>
        </w:rPr>
        <w:t>UGVs can also be operated entirely autonomously or can be sent into an otherwise unreachable location.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Battlefield casualty-extraction robots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Battlefield </w:t>
      </w:r>
      <w:r>
        <w:rPr>
          <w:b w:val="0"/>
          <w:i w:val="0"/>
          <w:smallCaps w:val="0"/>
          <w:strike w:val="0"/>
          <w:highlight w:val="cyan"/>
          <w:u w:val="single"/>
        </w:rPr>
        <w:t>casualty-extraction robots</w:t>
      </w:r>
      <w:r>
        <w:rPr>
          <w:b w:val="0"/>
          <w:i w:val="0"/>
          <w:smallCaps w:val="0"/>
          <w:strike w:val="0"/>
          <w:u w:val="single"/>
        </w:rPr>
        <w:t xml:space="preserve"> – designed especially for retrieval of injured soldiers – </w:t>
      </w:r>
      <w:r>
        <w:rPr>
          <w:b w:val="0"/>
          <w:i w:val="0"/>
          <w:smallCaps w:val="0"/>
          <w:strike w:val="0"/>
          <w:highlight w:val="cyan"/>
          <w:u w:val="single"/>
        </w:rPr>
        <w:t>can wend through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rough</w:t>
      </w:r>
      <w:r>
        <w:rPr>
          <w:b w:val="0"/>
          <w:i w:val="0"/>
          <w:smallCaps w:val="0"/>
          <w:strike w:val="0"/>
          <w:u w:val="single"/>
        </w:rPr>
        <w:t xml:space="preserve"> or uneven </w:t>
      </w:r>
      <w:r>
        <w:rPr>
          <w:b w:val="0"/>
          <w:i w:val="0"/>
          <w:smallCaps w:val="0"/>
          <w:strike w:val="0"/>
          <w:highlight w:val="cyan"/>
          <w:u w:val="single"/>
        </w:rPr>
        <w:t>terrain</w:t>
      </w:r>
      <w:r>
        <w:rPr>
          <w:b w:val="0"/>
          <w:i w:val="0"/>
          <w:smallCaps w:val="0"/>
          <w:strike w:val="0"/>
          <w:u w:val="single"/>
        </w:rPr>
        <w:t xml:space="preserve"> while carrying the weight of a human. Metal-bodied remote-control UGVs currently have a top speed of 10 km per hour (6.2 miles per hour) and can easily lift weights up to 227 kg (500 pounds).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“Porter” UGVs and RGPs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Soldiers who must carry loads on and off</w:t>
      </w:r>
      <w:r>
        <w:rPr>
          <w:b w:val="0"/>
          <w:i w:val="0"/>
          <w:smallCaps w:val="0"/>
          <w:strike w:val="0"/>
          <w:u w:val="single"/>
        </w:rPr>
        <w:t xml:space="preserve"> the battlefield have some of the most dangerous tasks, as often they </w:t>
      </w:r>
      <w:r>
        <w:rPr>
          <w:b w:val="0"/>
          <w:i w:val="0"/>
          <w:smallCaps w:val="0"/>
          <w:strike w:val="0"/>
          <w:highlight w:val="cyan"/>
          <w:u w:val="single"/>
        </w:rPr>
        <w:t>are encumbererd</w:t>
      </w:r>
      <w:r>
        <w:rPr>
          <w:b w:val="0"/>
          <w:i w:val="0"/>
          <w:smallCaps w:val="0"/>
          <w:strike w:val="0"/>
          <w:u w:val="single"/>
        </w:rPr>
        <w:t xml:space="preserve"> and may not be able to defend themselves. </w:t>
      </w:r>
      <w:r>
        <w:rPr>
          <w:b w:val="0"/>
          <w:i w:val="0"/>
          <w:smallCaps w:val="0"/>
          <w:strike w:val="0"/>
          <w:highlight w:val="cyan"/>
          <w:u w:val="single"/>
        </w:rPr>
        <w:t>AI seeks to change this</w:t>
      </w:r>
      <w:r>
        <w:rPr>
          <w:b w:val="0"/>
          <w:i w:val="0"/>
          <w:smallCaps w:val="0"/>
          <w:strike w:val="0"/>
          <w:u w:val="single"/>
        </w:rPr>
        <w:t xml:space="preserve"> scenario </w:t>
      </w:r>
      <w:r>
        <w:rPr>
          <w:b w:val="0"/>
          <w:i w:val="0"/>
          <w:smallCaps w:val="0"/>
          <w:strike w:val="0"/>
          <w:highlight w:val="cyan"/>
          <w:u w:val="single"/>
        </w:rPr>
        <w:t>by determining</w:t>
      </w:r>
      <w:r>
        <w:rPr>
          <w:b w:val="0"/>
          <w:i w:val="0"/>
          <w:smallCaps w:val="0"/>
          <w:strike w:val="0"/>
          <w:u w:val="single"/>
        </w:rPr>
        <w:t xml:space="preserve"> how and </w:t>
      </w:r>
      <w:r>
        <w:rPr>
          <w:b w:val="0"/>
          <w:i w:val="0"/>
          <w:smallCaps w:val="0"/>
          <w:strike w:val="0"/>
          <w:highlight w:val="cyan"/>
          <w:u w:val="single"/>
        </w:rPr>
        <w:t>where to deploy UGVs and</w:t>
      </w:r>
      <w:r>
        <w:rPr>
          <w:b w:val="0"/>
          <w:i w:val="0"/>
          <w:smallCaps w:val="0"/>
          <w:strike w:val="0"/>
          <w:u w:val="single"/>
        </w:rPr>
        <w:t xml:space="preserve"> robotic ground platforms </w:t>
      </w:r>
      <w:r>
        <w:rPr>
          <w:b w:val="0"/>
          <w:i w:val="0"/>
          <w:smallCaps w:val="0"/>
          <w:strike w:val="0"/>
          <w:highlight w:val="cyan"/>
          <w:u w:val="single"/>
        </w:rPr>
        <w:t>(RGPs) to carry heavy loads over long distances and</w:t>
      </w:r>
      <w:r>
        <w:rPr>
          <w:b w:val="0"/>
          <w:i w:val="0"/>
          <w:smallCaps w:val="0"/>
          <w:strike w:val="0"/>
          <w:u w:val="single"/>
        </w:rPr>
        <w:t xml:space="preserve"> rough terrain. Such </w:t>
      </w:r>
      <w:r>
        <w:rPr>
          <w:b w:val="0"/>
          <w:i w:val="0"/>
          <w:smallCaps w:val="0"/>
          <w:strike w:val="0"/>
          <w:highlight w:val="cyan"/>
          <w:u w:val="single"/>
        </w:rPr>
        <w:t>platforms can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/>
          <w:i w:val="0"/>
          <w:smallCaps w:val="0"/>
          <w:strike w:val="0"/>
          <w:highlight w:val="cyan"/>
          <w:u w:val="single"/>
        </w:rPr>
        <w:t>guard soldiers</w:t>
      </w:r>
      <w:r>
        <w:rPr>
          <w:b w:val="0"/>
          <w:i w:val="0"/>
          <w:smallCaps w:val="0"/>
          <w:strike w:val="0"/>
          <w:u w:val="single"/>
        </w:rPr>
        <w:t xml:space="preserve"> – </w:t>
      </w:r>
      <w:r>
        <w:rPr>
          <w:b w:val="0"/>
          <w:i w:val="0"/>
          <w:smallCaps w:val="0"/>
          <w:strike w:val="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u w:val="single"/>
        </w:rPr>
        <w:t xml:space="preserve"> conducting </w:t>
      </w:r>
      <w:r>
        <w:rPr>
          <w:b w:val="0"/>
          <w:i w:val="0"/>
          <w:smallCaps w:val="0"/>
          <w:strike w:val="0"/>
          <w:highlight w:val="cyan"/>
          <w:u w:val="single"/>
        </w:rPr>
        <w:t>surveillance and gathering intel</w:t>
      </w:r>
      <w:r>
        <w:rPr>
          <w:b w:val="0"/>
          <w:i w:val="0"/>
          <w:smallCaps w:val="0"/>
          <w:strike w:val="0"/>
          <w:u w:val="single"/>
        </w:rPr>
        <w:t xml:space="preserve">ligence – on both operational and logistical missions. </w:t>
      </w:r>
      <w:r>
        <w:rPr>
          <w:b w:val="0"/>
          <w:i w:val="0"/>
          <w:smallCaps w:val="0"/>
          <w:strike w:val="0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u w:val="single"/>
        </w:rPr>
        <w:t xml:space="preserve"> of these platforms </w:t>
      </w:r>
      <w:r>
        <w:rPr>
          <w:b w:val="0"/>
          <w:i w:val="0"/>
          <w:smallCaps w:val="0"/>
          <w:strike w:val="0"/>
          <w:highlight w:val="cyan"/>
          <w:u w:val="single"/>
        </w:rPr>
        <w:t>have already</w:t>
      </w:r>
      <w:r>
        <w:rPr>
          <w:b w:val="0"/>
          <w:i w:val="0"/>
          <w:smallCaps w:val="0"/>
          <w:strike w:val="0"/>
          <w:u w:val="single"/>
        </w:rPr>
        <w:t xml:space="preserve"> been </w:t>
      </w:r>
      <w:r>
        <w:rPr>
          <w:b w:val="0"/>
          <w:i w:val="0"/>
          <w:smallCaps w:val="0"/>
          <w:strike w:val="0"/>
          <w:highlight w:val="cyan"/>
          <w:u w:val="single"/>
        </w:rPr>
        <w:t>developed and</w:t>
      </w:r>
      <w:r>
        <w:rPr>
          <w:b w:val="0"/>
          <w:i w:val="0"/>
          <w:smallCaps w:val="0"/>
          <w:strike w:val="0"/>
          <w:u w:val="single"/>
        </w:rPr>
        <w:t xml:space="preserve"> can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work up to </w:t>
      </w:r>
      <w:r>
        <w:rPr>
          <w:b/>
          <w:i w:val="0"/>
          <w:smallCaps w:val="0"/>
          <w:strike w:val="0"/>
          <w:highlight w:val="cyan"/>
          <w:u w:val="single"/>
        </w:rPr>
        <w:t>72 hours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without refueling.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AI is changing the face of the modern battlefield: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AI is</w:t>
      </w:r>
      <w:r>
        <w:rPr>
          <w:b w:val="0"/>
          <w:i w:val="0"/>
          <w:smallCaps w:val="0"/>
          <w:strike w:val="0"/>
          <w:u w:val="none"/>
        </w:rPr>
        <w:t xml:space="preserve"> and will continue to be used not only for offensive measures, but also is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playing a </w:t>
      </w:r>
      <w:r>
        <w:rPr>
          <w:b/>
          <w:i w:val="0"/>
          <w:smallCaps w:val="0"/>
          <w:strike w:val="0"/>
          <w:highlight w:val="cyan"/>
          <w:u w:val="single"/>
        </w:rPr>
        <w:t>significant role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defens</w:t>
      </w:r>
      <w:r>
        <w:rPr>
          <w:b w:val="0"/>
          <w:i w:val="0"/>
          <w:smallCaps w:val="0"/>
          <w:strike w:val="0"/>
          <w:u w:val="single"/>
        </w:rPr>
        <w:t xml:space="preserve">ive measures,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including </w:t>
      </w:r>
      <w:r>
        <w:rPr>
          <w:b/>
          <w:i w:val="0"/>
          <w:smallCaps w:val="0"/>
          <w:strike w:val="0"/>
          <w:highlight w:val="cyan"/>
          <w:u w:val="single"/>
        </w:rPr>
        <w:t>saving lives</w:t>
      </w:r>
      <w:r>
        <w:rPr>
          <w:b w:val="0"/>
          <w:i w:val="0"/>
          <w:smallCaps w:val="0"/>
          <w:strike w:val="0"/>
          <w:u w:val="single"/>
        </w:rPr>
        <w:t xml:space="preserve"> on the front line.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